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8C4D" w14:textId="77777777" w:rsidR="003801AE" w:rsidRDefault="003801AE" w:rsidP="003801AE"/>
    <w:p w14:paraId="55DF4B6D" w14:textId="77777777" w:rsidR="003801AE" w:rsidRDefault="003801AE" w:rsidP="003801AE"/>
    <w:p w14:paraId="725D6C30" w14:textId="77777777" w:rsidR="003801AE" w:rsidRDefault="00471D60" w:rsidP="003801AE">
      <w:r>
        <w:rPr>
          <w:lang w:eastAsia="en-GB"/>
        </w:rPr>
        <w:drawing>
          <wp:anchor distT="0" distB="0" distL="114300" distR="114300" simplePos="0" relativeHeight="251652608" behindDoc="0" locked="0" layoutInCell="1" allowOverlap="1" wp14:anchorId="18737DBD" wp14:editId="21AB773B">
            <wp:simplePos x="0" y="0"/>
            <wp:positionH relativeFrom="margin">
              <wp:posOffset>1628140</wp:posOffset>
            </wp:positionH>
            <wp:positionV relativeFrom="margin">
              <wp:posOffset>662940</wp:posOffset>
            </wp:positionV>
            <wp:extent cx="2098040" cy="2066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8040" cy="2066925"/>
                    </a:xfrm>
                    <a:prstGeom prst="rect">
                      <a:avLst/>
                    </a:prstGeom>
                  </pic:spPr>
                </pic:pic>
              </a:graphicData>
            </a:graphic>
            <wp14:sizeRelH relativeFrom="margin">
              <wp14:pctWidth>0</wp14:pctWidth>
            </wp14:sizeRelH>
            <wp14:sizeRelV relativeFrom="margin">
              <wp14:pctHeight>0</wp14:pctHeight>
            </wp14:sizeRelV>
          </wp:anchor>
        </w:drawing>
      </w:r>
    </w:p>
    <w:p w14:paraId="050C543E" w14:textId="77777777" w:rsidR="003801AE" w:rsidRDefault="003801AE" w:rsidP="003801AE"/>
    <w:p w14:paraId="45088A17" w14:textId="77777777" w:rsidR="003801AE" w:rsidRDefault="003801AE" w:rsidP="003801AE"/>
    <w:p w14:paraId="73A67DB4" w14:textId="77777777" w:rsidR="00AE5885" w:rsidRDefault="00AE5885" w:rsidP="003801AE"/>
    <w:p w14:paraId="55314B11" w14:textId="77777777" w:rsidR="00AE5885" w:rsidRDefault="00AE5885" w:rsidP="003801AE"/>
    <w:p w14:paraId="5F199B93" w14:textId="77777777" w:rsidR="00AE5885" w:rsidRDefault="00AE5885" w:rsidP="003801AE"/>
    <w:p w14:paraId="74722C6B" w14:textId="77777777" w:rsidR="00AE5885" w:rsidRDefault="00AE5885" w:rsidP="003801AE"/>
    <w:p w14:paraId="5B1EF2CA" w14:textId="77777777" w:rsidR="00AE5885" w:rsidRDefault="0049469C" w:rsidP="0049469C">
      <w:pPr>
        <w:pStyle w:val="Heading1"/>
        <w:jc w:val="center"/>
        <w:rPr>
          <w:sz w:val="72"/>
        </w:rPr>
      </w:pPr>
      <w:r w:rsidRPr="0049469C">
        <w:rPr>
          <w:sz w:val="72"/>
        </w:rPr>
        <w:t>POLICIES AND PROCEDURES</w:t>
      </w:r>
    </w:p>
    <w:p w14:paraId="4D551B34" w14:textId="77777777" w:rsidR="00291FD2" w:rsidRPr="00291FD2" w:rsidRDefault="00291FD2" w:rsidP="00291FD2"/>
    <w:p w14:paraId="55018257" w14:textId="35821676" w:rsidR="003801AE" w:rsidRPr="00291FD2" w:rsidRDefault="00291FD2" w:rsidP="00291FD2">
      <w:pPr>
        <w:pStyle w:val="Heading1"/>
        <w:jc w:val="center"/>
      </w:pPr>
      <w:r w:rsidRPr="00291FD2">
        <w:t xml:space="preserve">Updated </w:t>
      </w:r>
      <w:r w:rsidR="00556096">
        <w:t>S</w:t>
      </w:r>
      <w:r w:rsidR="002A39B6">
        <w:t>ummer</w:t>
      </w:r>
      <w:r w:rsidR="00556096">
        <w:t xml:space="preserve"> 202</w:t>
      </w:r>
      <w:r w:rsidR="00393928">
        <w:t>2</w:t>
      </w:r>
    </w:p>
    <w:p w14:paraId="35F22563" w14:textId="77777777" w:rsidR="003801AE" w:rsidRDefault="003801AE" w:rsidP="003801AE"/>
    <w:p w14:paraId="25912261" w14:textId="77777777" w:rsidR="00301A4C" w:rsidRDefault="00301A4C" w:rsidP="003801AE"/>
    <w:p w14:paraId="4BE0ADCB" w14:textId="77777777" w:rsidR="0049469C" w:rsidRDefault="0049469C" w:rsidP="003801AE"/>
    <w:p w14:paraId="05781453" w14:textId="77777777" w:rsidR="0049469C" w:rsidRDefault="0049469C" w:rsidP="003801AE"/>
    <w:p w14:paraId="6AB063E1" w14:textId="77777777" w:rsidR="0049469C" w:rsidRDefault="0049469C" w:rsidP="003801AE"/>
    <w:p w14:paraId="0BF4A3A1" w14:textId="77777777" w:rsidR="0049469C" w:rsidRDefault="0049469C" w:rsidP="003801AE"/>
    <w:p w14:paraId="433618C0" w14:textId="77777777" w:rsidR="0049469C" w:rsidRDefault="0049469C" w:rsidP="003801AE"/>
    <w:p w14:paraId="0D605F9C" w14:textId="77777777" w:rsidR="0049469C" w:rsidRDefault="0049469C" w:rsidP="003801AE"/>
    <w:p w14:paraId="45409FB0" w14:textId="77777777" w:rsidR="0049469C" w:rsidRDefault="0049469C" w:rsidP="003801AE"/>
    <w:p w14:paraId="5B3B0FBB" w14:textId="77777777" w:rsidR="0049469C" w:rsidRDefault="0049469C" w:rsidP="003801AE"/>
    <w:p w14:paraId="03D76F40" w14:textId="77777777" w:rsidR="0049469C" w:rsidRDefault="0049469C" w:rsidP="003801AE"/>
    <w:p w14:paraId="7AD39674" w14:textId="77777777" w:rsidR="0049469C" w:rsidRDefault="0049469C" w:rsidP="003801AE"/>
    <w:p w14:paraId="223FE6CA" w14:textId="77777777" w:rsidR="0049469C" w:rsidRDefault="0049469C" w:rsidP="003801AE"/>
    <w:p w14:paraId="08859699" w14:textId="77777777" w:rsidR="004D249E" w:rsidRPr="004D249E" w:rsidRDefault="004D249E" w:rsidP="004D249E"/>
    <w:p w14:paraId="07EF1C70" w14:textId="77777777" w:rsidR="004D249E" w:rsidRDefault="004D249E">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Please sign here when you have read the complete Policy and Procedures document. Please note that this will confirm that you have read and agree with all our policies. If you have any questions about the contents please speak to the Manager before signing.</w:t>
      </w:r>
    </w:p>
    <w:p w14:paraId="7B22B8A5" w14:textId="77777777" w:rsidR="004D249E" w:rsidRDefault="004D249E">
      <w:pPr>
        <w:rPr>
          <w:rFonts w:asciiTheme="majorHAnsi" w:eastAsiaTheme="majorEastAsia" w:hAnsiTheme="majorHAnsi" w:cstheme="majorBidi"/>
          <w:b/>
          <w:bCs/>
          <w:color w:val="365F91" w:themeColor="accent1" w:themeShade="BF"/>
          <w:sz w:val="28"/>
          <w:szCs w:val="28"/>
        </w:rPr>
      </w:pPr>
    </w:p>
    <w:tbl>
      <w:tblPr>
        <w:tblStyle w:val="TableGrid"/>
        <w:tblW w:w="0" w:type="auto"/>
        <w:tblLook w:val="04A0" w:firstRow="1" w:lastRow="0" w:firstColumn="1" w:lastColumn="0" w:noHBand="0" w:noVBand="1"/>
      </w:tblPr>
      <w:tblGrid>
        <w:gridCol w:w="2701"/>
        <w:gridCol w:w="2376"/>
        <w:gridCol w:w="3463"/>
      </w:tblGrid>
      <w:tr w:rsidR="004D249E" w:rsidRPr="004D249E" w14:paraId="325147D2" w14:textId="77777777" w:rsidTr="004D249E">
        <w:tc>
          <w:tcPr>
            <w:tcW w:w="3560" w:type="dxa"/>
          </w:tcPr>
          <w:p w14:paraId="7E128879" w14:textId="77777777" w:rsidR="004D249E" w:rsidRPr="004D249E" w:rsidRDefault="004D249E">
            <w:pPr>
              <w:rPr>
                <w:rFonts w:asciiTheme="majorHAnsi" w:eastAsiaTheme="majorEastAsia" w:hAnsiTheme="majorHAnsi" w:cstheme="majorBidi"/>
                <w:b/>
                <w:bCs/>
                <w:color w:val="365F91" w:themeColor="accent1" w:themeShade="BF"/>
                <w:sz w:val="44"/>
                <w:szCs w:val="28"/>
              </w:rPr>
            </w:pPr>
            <w:r w:rsidRPr="004D249E">
              <w:rPr>
                <w:rFonts w:asciiTheme="majorHAnsi" w:eastAsiaTheme="majorEastAsia" w:hAnsiTheme="majorHAnsi" w:cstheme="majorBidi"/>
                <w:b/>
                <w:bCs/>
                <w:color w:val="365F91" w:themeColor="accent1" w:themeShade="BF"/>
                <w:sz w:val="44"/>
                <w:szCs w:val="28"/>
              </w:rPr>
              <w:t>NAME</w:t>
            </w:r>
          </w:p>
        </w:tc>
        <w:tc>
          <w:tcPr>
            <w:tcW w:w="3069" w:type="dxa"/>
          </w:tcPr>
          <w:p w14:paraId="280A97F3" w14:textId="77777777" w:rsidR="004D249E" w:rsidRPr="004D249E" w:rsidRDefault="004D249E">
            <w:pPr>
              <w:rPr>
                <w:rFonts w:asciiTheme="majorHAnsi" w:eastAsiaTheme="majorEastAsia" w:hAnsiTheme="majorHAnsi" w:cstheme="majorBidi"/>
                <w:b/>
                <w:bCs/>
                <w:color w:val="365F91" w:themeColor="accent1" w:themeShade="BF"/>
                <w:sz w:val="44"/>
                <w:szCs w:val="28"/>
              </w:rPr>
            </w:pPr>
            <w:r w:rsidRPr="004D249E">
              <w:rPr>
                <w:rFonts w:asciiTheme="majorHAnsi" w:eastAsiaTheme="majorEastAsia" w:hAnsiTheme="majorHAnsi" w:cstheme="majorBidi"/>
                <w:b/>
                <w:bCs/>
                <w:color w:val="365F91" w:themeColor="accent1" w:themeShade="BF"/>
                <w:sz w:val="44"/>
                <w:szCs w:val="28"/>
              </w:rPr>
              <w:t>DATE</w:t>
            </w:r>
          </w:p>
        </w:tc>
        <w:tc>
          <w:tcPr>
            <w:tcW w:w="4053" w:type="dxa"/>
          </w:tcPr>
          <w:p w14:paraId="397400D9" w14:textId="77777777" w:rsidR="004D249E" w:rsidRPr="004D249E" w:rsidRDefault="004D249E">
            <w:pPr>
              <w:rPr>
                <w:rFonts w:asciiTheme="majorHAnsi" w:eastAsiaTheme="majorEastAsia" w:hAnsiTheme="majorHAnsi" w:cstheme="majorBidi"/>
                <w:b/>
                <w:bCs/>
                <w:color w:val="365F91" w:themeColor="accent1" w:themeShade="BF"/>
                <w:sz w:val="44"/>
                <w:szCs w:val="28"/>
              </w:rPr>
            </w:pPr>
            <w:r w:rsidRPr="004D249E">
              <w:rPr>
                <w:rFonts w:asciiTheme="majorHAnsi" w:eastAsiaTheme="majorEastAsia" w:hAnsiTheme="majorHAnsi" w:cstheme="majorBidi"/>
                <w:b/>
                <w:bCs/>
                <w:color w:val="365F91" w:themeColor="accent1" w:themeShade="BF"/>
                <w:sz w:val="44"/>
                <w:szCs w:val="28"/>
              </w:rPr>
              <w:t>SIGNATURE</w:t>
            </w:r>
          </w:p>
        </w:tc>
      </w:tr>
      <w:tr w:rsidR="004D249E" w:rsidRPr="004D249E" w14:paraId="57B93593" w14:textId="77777777" w:rsidTr="004D249E">
        <w:tc>
          <w:tcPr>
            <w:tcW w:w="3560" w:type="dxa"/>
          </w:tcPr>
          <w:p w14:paraId="733D0599"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3069" w:type="dxa"/>
          </w:tcPr>
          <w:p w14:paraId="070CB546"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4053" w:type="dxa"/>
          </w:tcPr>
          <w:p w14:paraId="0D92E71F"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r>
      <w:tr w:rsidR="004D249E" w:rsidRPr="004D249E" w14:paraId="7236A641" w14:textId="77777777" w:rsidTr="004D249E">
        <w:tc>
          <w:tcPr>
            <w:tcW w:w="3560" w:type="dxa"/>
          </w:tcPr>
          <w:p w14:paraId="774933C6"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3069" w:type="dxa"/>
          </w:tcPr>
          <w:p w14:paraId="4E5417EF"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4053" w:type="dxa"/>
          </w:tcPr>
          <w:p w14:paraId="0B26FFF9"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r>
      <w:tr w:rsidR="004D249E" w:rsidRPr="004D249E" w14:paraId="4C1B9863" w14:textId="77777777" w:rsidTr="004D249E">
        <w:tc>
          <w:tcPr>
            <w:tcW w:w="3560" w:type="dxa"/>
          </w:tcPr>
          <w:p w14:paraId="359511A9"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3069" w:type="dxa"/>
          </w:tcPr>
          <w:p w14:paraId="32D35896"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4053" w:type="dxa"/>
          </w:tcPr>
          <w:p w14:paraId="70FA4450"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r>
      <w:tr w:rsidR="004D249E" w:rsidRPr="004D249E" w14:paraId="7C7764E8" w14:textId="77777777" w:rsidTr="004D249E">
        <w:tc>
          <w:tcPr>
            <w:tcW w:w="3560" w:type="dxa"/>
          </w:tcPr>
          <w:p w14:paraId="59B1FA63"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3069" w:type="dxa"/>
          </w:tcPr>
          <w:p w14:paraId="1BDF7B70"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4053" w:type="dxa"/>
          </w:tcPr>
          <w:p w14:paraId="678F3880"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r>
      <w:tr w:rsidR="004D249E" w:rsidRPr="004D249E" w14:paraId="2686B220" w14:textId="77777777" w:rsidTr="004D249E">
        <w:tc>
          <w:tcPr>
            <w:tcW w:w="3560" w:type="dxa"/>
          </w:tcPr>
          <w:p w14:paraId="0B671364"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3069" w:type="dxa"/>
          </w:tcPr>
          <w:p w14:paraId="0C5FA797"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4053" w:type="dxa"/>
          </w:tcPr>
          <w:p w14:paraId="4CAD118A"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r>
      <w:tr w:rsidR="004D249E" w:rsidRPr="004D249E" w14:paraId="3EDE44F6" w14:textId="77777777" w:rsidTr="004D249E">
        <w:tc>
          <w:tcPr>
            <w:tcW w:w="3560" w:type="dxa"/>
          </w:tcPr>
          <w:p w14:paraId="186C4B0C"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3069" w:type="dxa"/>
          </w:tcPr>
          <w:p w14:paraId="0D87C189"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4053" w:type="dxa"/>
          </w:tcPr>
          <w:p w14:paraId="2C1864C3"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r>
      <w:tr w:rsidR="004D249E" w:rsidRPr="004D249E" w14:paraId="453E7093" w14:textId="77777777" w:rsidTr="004D249E">
        <w:tc>
          <w:tcPr>
            <w:tcW w:w="3560" w:type="dxa"/>
          </w:tcPr>
          <w:p w14:paraId="70086D14"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3069" w:type="dxa"/>
          </w:tcPr>
          <w:p w14:paraId="0E4D7EB2"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4053" w:type="dxa"/>
          </w:tcPr>
          <w:p w14:paraId="4E0231D4"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r>
      <w:tr w:rsidR="004D249E" w:rsidRPr="004D249E" w14:paraId="582479BD" w14:textId="77777777" w:rsidTr="004D249E">
        <w:tc>
          <w:tcPr>
            <w:tcW w:w="3560" w:type="dxa"/>
          </w:tcPr>
          <w:p w14:paraId="07719A16"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3069" w:type="dxa"/>
          </w:tcPr>
          <w:p w14:paraId="2C30F9F0"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4053" w:type="dxa"/>
          </w:tcPr>
          <w:p w14:paraId="6DF12BA6"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r>
      <w:tr w:rsidR="004D249E" w:rsidRPr="004D249E" w14:paraId="2EE58EE6" w14:textId="77777777" w:rsidTr="004D249E">
        <w:tc>
          <w:tcPr>
            <w:tcW w:w="3560" w:type="dxa"/>
          </w:tcPr>
          <w:p w14:paraId="0A5F1A03"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3069" w:type="dxa"/>
          </w:tcPr>
          <w:p w14:paraId="7D758A1A"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4053" w:type="dxa"/>
          </w:tcPr>
          <w:p w14:paraId="213FFD4F"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r>
      <w:tr w:rsidR="004D249E" w:rsidRPr="004D249E" w14:paraId="0395B7F8" w14:textId="77777777" w:rsidTr="004D249E">
        <w:tc>
          <w:tcPr>
            <w:tcW w:w="3560" w:type="dxa"/>
          </w:tcPr>
          <w:p w14:paraId="37A7E72B"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3069" w:type="dxa"/>
          </w:tcPr>
          <w:p w14:paraId="3F5C3FC0"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4053" w:type="dxa"/>
          </w:tcPr>
          <w:p w14:paraId="51068E80"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r>
      <w:tr w:rsidR="004D249E" w:rsidRPr="004D249E" w14:paraId="396F4CEC" w14:textId="77777777" w:rsidTr="004D249E">
        <w:tc>
          <w:tcPr>
            <w:tcW w:w="3560" w:type="dxa"/>
          </w:tcPr>
          <w:p w14:paraId="21BF550D"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3069" w:type="dxa"/>
          </w:tcPr>
          <w:p w14:paraId="442E90CA"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4053" w:type="dxa"/>
          </w:tcPr>
          <w:p w14:paraId="497570A5"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r>
      <w:tr w:rsidR="004D249E" w:rsidRPr="004D249E" w14:paraId="0E199FDF" w14:textId="77777777" w:rsidTr="004D249E">
        <w:tc>
          <w:tcPr>
            <w:tcW w:w="3560" w:type="dxa"/>
          </w:tcPr>
          <w:p w14:paraId="7DE6D18C"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3069" w:type="dxa"/>
          </w:tcPr>
          <w:p w14:paraId="1B01E392"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4053" w:type="dxa"/>
          </w:tcPr>
          <w:p w14:paraId="32840752"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r>
      <w:tr w:rsidR="004D249E" w:rsidRPr="004D249E" w14:paraId="1B68EB86" w14:textId="77777777" w:rsidTr="004D249E">
        <w:tc>
          <w:tcPr>
            <w:tcW w:w="3560" w:type="dxa"/>
          </w:tcPr>
          <w:p w14:paraId="0816E1A4"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3069" w:type="dxa"/>
          </w:tcPr>
          <w:p w14:paraId="70DB09D2"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4053" w:type="dxa"/>
          </w:tcPr>
          <w:p w14:paraId="1E14B4CD"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r>
      <w:tr w:rsidR="004D249E" w:rsidRPr="004D249E" w14:paraId="73A670DF" w14:textId="77777777" w:rsidTr="004D249E">
        <w:tc>
          <w:tcPr>
            <w:tcW w:w="3560" w:type="dxa"/>
          </w:tcPr>
          <w:p w14:paraId="23203F5C"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3069" w:type="dxa"/>
          </w:tcPr>
          <w:p w14:paraId="272B716F"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4053" w:type="dxa"/>
          </w:tcPr>
          <w:p w14:paraId="48AB6DF7"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r>
      <w:tr w:rsidR="004D249E" w:rsidRPr="004D249E" w14:paraId="34FCBDA2" w14:textId="77777777" w:rsidTr="004D249E">
        <w:trPr>
          <w:trHeight w:val="562"/>
        </w:trPr>
        <w:tc>
          <w:tcPr>
            <w:tcW w:w="3560" w:type="dxa"/>
          </w:tcPr>
          <w:p w14:paraId="53451A8A"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3069" w:type="dxa"/>
          </w:tcPr>
          <w:p w14:paraId="1D17FFF8"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c>
          <w:tcPr>
            <w:tcW w:w="4053" w:type="dxa"/>
          </w:tcPr>
          <w:p w14:paraId="3CC38CC9" w14:textId="77777777" w:rsidR="004D249E" w:rsidRPr="004D249E" w:rsidRDefault="004D249E">
            <w:pPr>
              <w:rPr>
                <w:rFonts w:asciiTheme="majorHAnsi" w:eastAsiaTheme="majorEastAsia" w:hAnsiTheme="majorHAnsi" w:cstheme="majorBidi"/>
                <w:b/>
                <w:bCs/>
                <w:color w:val="365F91" w:themeColor="accent1" w:themeShade="BF"/>
                <w:sz w:val="44"/>
                <w:szCs w:val="28"/>
              </w:rPr>
            </w:pPr>
          </w:p>
        </w:tc>
      </w:tr>
    </w:tbl>
    <w:p w14:paraId="5F03B5AF" w14:textId="77777777" w:rsidR="004D249E" w:rsidRDefault="004D249E" w:rsidP="00B14BF2">
      <w:pPr>
        <w:pStyle w:val="Heading1"/>
        <w:ind w:left="1440"/>
      </w:pPr>
    </w:p>
    <w:p w14:paraId="2C5DDF81" w14:textId="77777777" w:rsidR="004D249E" w:rsidRDefault="004D249E">
      <w:pPr>
        <w:rPr>
          <w:rFonts w:asciiTheme="majorHAnsi" w:eastAsiaTheme="majorEastAsia" w:hAnsiTheme="majorHAnsi" w:cstheme="majorBidi"/>
          <w:b/>
          <w:bCs/>
          <w:color w:val="365F91" w:themeColor="accent1" w:themeShade="BF"/>
          <w:sz w:val="28"/>
          <w:szCs w:val="28"/>
        </w:rPr>
      </w:pPr>
    </w:p>
    <w:p w14:paraId="2854250B" w14:textId="77777777" w:rsidR="004D249E" w:rsidRDefault="00471D60" w:rsidP="00B14BF2">
      <w:pPr>
        <w:pStyle w:val="Heading1"/>
        <w:ind w:left="1440"/>
      </w:pPr>
      <w:r>
        <w:rPr>
          <w:lang w:eastAsia="en-GB"/>
        </w:rPr>
        <w:lastRenderedPageBreak/>
        <w:drawing>
          <wp:anchor distT="0" distB="0" distL="114300" distR="114300" simplePos="0" relativeHeight="251654656" behindDoc="0" locked="0" layoutInCell="1" allowOverlap="1" wp14:anchorId="4A09D56B" wp14:editId="764D528B">
            <wp:simplePos x="0" y="0"/>
            <wp:positionH relativeFrom="margin">
              <wp:posOffset>4550410</wp:posOffset>
            </wp:positionH>
            <wp:positionV relativeFrom="margin">
              <wp:posOffset>-381000</wp:posOffset>
            </wp:positionV>
            <wp:extent cx="1421130" cy="140017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1130" cy="1400175"/>
                    </a:xfrm>
                    <a:prstGeom prst="rect">
                      <a:avLst/>
                    </a:prstGeom>
                  </pic:spPr>
                </pic:pic>
              </a:graphicData>
            </a:graphic>
            <wp14:sizeRelH relativeFrom="margin">
              <wp14:pctWidth>0</wp14:pctWidth>
            </wp14:sizeRelH>
            <wp14:sizeRelV relativeFrom="margin">
              <wp14:pctHeight>0</wp14:pctHeight>
            </wp14:sizeRelV>
          </wp:anchor>
        </w:drawing>
      </w:r>
    </w:p>
    <w:p w14:paraId="3F1DCDEB" w14:textId="77777777" w:rsidR="004D249E" w:rsidRDefault="004D249E" w:rsidP="00B14BF2">
      <w:pPr>
        <w:pStyle w:val="Heading1"/>
        <w:ind w:left="1440"/>
      </w:pPr>
    </w:p>
    <w:p w14:paraId="75718FAD" w14:textId="77777777" w:rsidR="0049469C" w:rsidRDefault="0049469C" w:rsidP="00B14BF2">
      <w:pPr>
        <w:pStyle w:val="Heading1"/>
        <w:ind w:left="1440"/>
      </w:pPr>
      <w:r>
        <w:t>CONTENTS</w:t>
      </w:r>
    </w:p>
    <w:p w14:paraId="20A1E1DA" w14:textId="77777777" w:rsidR="0091488C" w:rsidRPr="0091488C" w:rsidRDefault="0091488C" w:rsidP="0091488C"/>
    <w:p w14:paraId="7D62215D" w14:textId="77777777" w:rsidR="00ED0B34" w:rsidRPr="0091488C" w:rsidRDefault="00714D9B" w:rsidP="0091488C">
      <w:pPr>
        <w:pStyle w:val="ListParagraph"/>
        <w:numPr>
          <w:ilvl w:val="0"/>
          <w:numId w:val="22"/>
        </w:numPr>
        <w:spacing w:line="240" w:lineRule="auto"/>
      </w:pPr>
      <w:r w:rsidRPr="0091488C">
        <w:t>CONTACT DETAILS</w:t>
      </w:r>
    </w:p>
    <w:p w14:paraId="38A6DD54" w14:textId="77777777" w:rsidR="00714D9B" w:rsidRPr="0091488C" w:rsidRDefault="00626AC4" w:rsidP="0091488C">
      <w:pPr>
        <w:pStyle w:val="ListParagraph"/>
        <w:numPr>
          <w:ilvl w:val="0"/>
          <w:numId w:val="22"/>
        </w:numPr>
        <w:spacing w:line="240" w:lineRule="auto"/>
      </w:pPr>
      <w:r w:rsidRPr="0091488C">
        <w:t xml:space="preserve">AIMS &amp; </w:t>
      </w:r>
      <w:r w:rsidR="00714D9B" w:rsidRPr="0091488C">
        <w:t>ADMISSIONS</w:t>
      </w:r>
    </w:p>
    <w:p w14:paraId="7485B2C2" w14:textId="77777777" w:rsidR="00714D9B" w:rsidRPr="0091488C" w:rsidRDefault="00714D9B" w:rsidP="0091488C">
      <w:pPr>
        <w:pStyle w:val="ListParagraph"/>
        <w:numPr>
          <w:ilvl w:val="0"/>
          <w:numId w:val="22"/>
        </w:numPr>
        <w:spacing w:line="240" w:lineRule="auto"/>
      </w:pPr>
      <w:r w:rsidRPr="0091488C">
        <w:t>ANTI-BULLYING</w:t>
      </w:r>
    </w:p>
    <w:p w14:paraId="4827B51C" w14:textId="77777777" w:rsidR="00714D9B" w:rsidRDefault="00714D9B" w:rsidP="0091488C">
      <w:pPr>
        <w:pStyle w:val="ListParagraph"/>
        <w:numPr>
          <w:ilvl w:val="0"/>
          <w:numId w:val="22"/>
        </w:numPr>
        <w:spacing w:line="240" w:lineRule="auto"/>
      </w:pPr>
      <w:r w:rsidRPr="0091488C">
        <w:t>BEHAVIOUR</w:t>
      </w:r>
    </w:p>
    <w:p w14:paraId="365BDE18" w14:textId="77777777" w:rsidR="004B7CFD" w:rsidRPr="0091488C" w:rsidRDefault="004B7CFD" w:rsidP="0091488C">
      <w:pPr>
        <w:pStyle w:val="ListParagraph"/>
        <w:numPr>
          <w:ilvl w:val="0"/>
          <w:numId w:val="22"/>
        </w:numPr>
        <w:spacing w:line="240" w:lineRule="auto"/>
      </w:pPr>
      <w:r>
        <w:t>BITING</w:t>
      </w:r>
    </w:p>
    <w:p w14:paraId="7D642046" w14:textId="77777777" w:rsidR="00714D9B" w:rsidRPr="00471D60" w:rsidRDefault="00714D9B" w:rsidP="0091488C">
      <w:pPr>
        <w:pStyle w:val="ListParagraph"/>
        <w:numPr>
          <w:ilvl w:val="0"/>
          <w:numId w:val="22"/>
        </w:numPr>
        <w:spacing w:line="240" w:lineRule="auto"/>
        <w:rPr>
          <w:b/>
        </w:rPr>
      </w:pPr>
      <w:r w:rsidRPr="00471D60">
        <w:rPr>
          <w:b/>
        </w:rPr>
        <w:t>CHILD PROTECTION</w:t>
      </w:r>
      <w:r w:rsidR="0091488C" w:rsidRPr="00471D60">
        <w:rPr>
          <w:b/>
        </w:rPr>
        <w:t xml:space="preserve"> &amp; SAFEGUARDING</w:t>
      </w:r>
    </w:p>
    <w:p w14:paraId="05370A4E" w14:textId="77777777" w:rsidR="00714D9B" w:rsidRPr="0091488C" w:rsidRDefault="00714D9B" w:rsidP="0091488C">
      <w:pPr>
        <w:pStyle w:val="ListParagraph"/>
        <w:numPr>
          <w:ilvl w:val="0"/>
          <w:numId w:val="22"/>
        </w:numPr>
        <w:spacing w:line="240" w:lineRule="auto"/>
      </w:pPr>
      <w:r w:rsidRPr="0091488C">
        <w:t>COMPLAINTS</w:t>
      </w:r>
    </w:p>
    <w:p w14:paraId="2B9302F7" w14:textId="77777777" w:rsidR="00714D9B" w:rsidRPr="0091488C" w:rsidRDefault="00714D9B" w:rsidP="0091488C">
      <w:pPr>
        <w:pStyle w:val="ListParagraph"/>
        <w:numPr>
          <w:ilvl w:val="0"/>
          <w:numId w:val="22"/>
        </w:numPr>
        <w:spacing w:line="240" w:lineRule="auto"/>
      </w:pPr>
      <w:r w:rsidRPr="0091488C">
        <w:t>CO</w:t>
      </w:r>
      <w:r w:rsidR="0091488C" w:rsidRPr="0091488C">
        <w:t>N</w:t>
      </w:r>
      <w:r w:rsidRPr="0091488C">
        <w:t>FIDENT</w:t>
      </w:r>
      <w:r w:rsidR="0091488C" w:rsidRPr="0091488C">
        <w:t>I</w:t>
      </w:r>
      <w:r w:rsidRPr="0091488C">
        <w:t>ALITY</w:t>
      </w:r>
    </w:p>
    <w:p w14:paraId="41E59326" w14:textId="77777777" w:rsidR="00714D9B" w:rsidRPr="0091488C" w:rsidRDefault="00714D9B" w:rsidP="0091488C">
      <w:pPr>
        <w:pStyle w:val="ListParagraph"/>
        <w:numPr>
          <w:ilvl w:val="0"/>
          <w:numId w:val="22"/>
        </w:numPr>
        <w:spacing w:line="240" w:lineRule="auto"/>
      </w:pPr>
      <w:r w:rsidRPr="0091488C">
        <w:t>EQUAL OPPORTUNITIES</w:t>
      </w:r>
    </w:p>
    <w:p w14:paraId="1F4AF558" w14:textId="77777777" w:rsidR="00714D9B" w:rsidRPr="0091488C" w:rsidRDefault="00714D9B" w:rsidP="0091488C">
      <w:pPr>
        <w:pStyle w:val="ListParagraph"/>
        <w:numPr>
          <w:ilvl w:val="0"/>
          <w:numId w:val="22"/>
        </w:numPr>
        <w:spacing w:line="240" w:lineRule="auto"/>
      </w:pPr>
      <w:r w:rsidRPr="0091488C">
        <w:t>E-SAFETY</w:t>
      </w:r>
    </w:p>
    <w:p w14:paraId="19B2F0F6" w14:textId="77777777" w:rsidR="00F66737" w:rsidRPr="0091488C" w:rsidRDefault="00F66737" w:rsidP="0091488C">
      <w:pPr>
        <w:pStyle w:val="ListParagraph"/>
        <w:numPr>
          <w:ilvl w:val="0"/>
          <w:numId w:val="22"/>
        </w:numPr>
        <w:spacing w:line="240" w:lineRule="auto"/>
      </w:pPr>
      <w:r w:rsidRPr="0091488C">
        <w:t>FUNDING ENTITLEMENT</w:t>
      </w:r>
    </w:p>
    <w:p w14:paraId="00D2C57E" w14:textId="77777777" w:rsidR="00714D9B" w:rsidRPr="0091488C" w:rsidRDefault="00714D9B" w:rsidP="0091488C">
      <w:pPr>
        <w:pStyle w:val="ListParagraph"/>
        <w:numPr>
          <w:ilvl w:val="0"/>
          <w:numId w:val="22"/>
        </w:numPr>
        <w:spacing w:line="240" w:lineRule="auto"/>
      </w:pPr>
      <w:r w:rsidRPr="0091488C">
        <w:t>HANDLING</w:t>
      </w:r>
    </w:p>
    <w:p w14:paraId="30EF2820" w14:textId="089C0EAB" w:rsidR="00714D9B" w:rsidRPr="0091488C" w:rsidRDefault="00714D9B" w:rsidP="0091488C">
      <w:pPr>
        <w:pStyle w:val="ListParagraph"/>
        <w:numPr>
          <w:ilvl w:val="0"/>
          <w:numId w:val="22"/>
        </w:numPr>
        <w:spacing w:line="240" w:lineRule="auto"/>
      </w:pPr>
      <w:r w:rsidRPr="0091488C">
        <w:t>HEALTH AND SAFETY</w:t>
      </w:r>
      <w:r w:rsidR="00EC3CFC">
        <w:t xml:space="preserve"> &amp; COVID 19</w:t>
      </w:r>
    </w:p>
    <w:p w14:paraId="61E313B0" w14:textId="77777777" w:rsidR="00714D9B" w:rsidRPr="0091488C" w:rsidRDefault="00714D9B" w:rsidP="0091488C">
      <w:pPr>
        <w:pStyle w:val="ListParagraph"/>
        <w:numPr>
          <w:ilvl w:val="0"/>
          <w:numId w:val="22"/>
        </w:numPr>
        <w:spacing w:line="240" w:lineRule="auto"/>
      </w:pPr>
      <w:r w:rsidRPr="0091488C">
        <w:t xml:space="preserve">KEY </w:t>
      </w:r>
      <w:r w:rsidR="00F66737" w:rsidRPr="0091488C">
        <w:t>PERSON</w:t>
      </w:r>
      <w:r w:rsidRPr="0091488C">
        <w:t xml:space="preserve"> PROGRAMME</w:t>
      </w:r>
    </w:p>
    <w:p w14:paraId="5F7737E4" w14:textId="77777777" w:rsidR="00714D9B" w:rsidRPr="0091488C" w:rsidRDefault="00714D9B" w:rsidP="0091488C">
      <w:pPr>
        <w:pStyle w:val="ListParagraph"/>
        <w:numPr>
          <w:ilvl w:val="0"/>
          <w:numId w:val="22"/>
        </w:numPr>
        <w:spacing w:line="240" w:lineRule="auto"/>
      </w:pPr>
      <w:r w:rsidRPr="0091488C">
        <w:t>LOST CHILDREN</w:t>
      </w:r>
    </w:p>
    <w:p w14:paraId="7BA80C07" w14:textId="77777777" w:rsidR="00714D9B" w:rsidRPr="0091488C" w:rsidRDefault="00714D9B" w:rsidP="0091488C">
      <w:pPr>
        <w:pStyle w:val="ListParagraph"/>
        <w:numPr>
          <w:ilvl w:val="0"/>
          <w:numId w:val="22"/>
        </w:numPr>
        <w:spacing w:line="240" w:lineRule="auto"/>
      </w:pPr>
      <w:r w:rsidRPr="0091488C">
        <w:t>MEDICAL AND HEALTH</w:t>
      </w:r>
    </w:p>
    <w:p w14:paraId="78E25F73" w14:textId="77777777" w:rsidR="00714D9B" w:rsidRPr="0091488C" w:rsidRDefault="00714D9B" w:rsidP="0091488C">
      <w:pPr>
        <w:pStyle w:val="ListParagraph"/>
        <w:numPr>
          <w:ilvl w:val="0"/>
          <w:numId w:val="22"/>
        </w:numPr>
        <w:spacing w:line="240" w:lineRule="auto"/>
      </w:pPr>
      <w:r w:rsidRPr="0091488C">
        <w:t>MEDICATION</w:t>
      </w:r>
    </w:p>
    <w:p w14:paraId="1F74C92C" w14:textId="77777777" w:rsidR="00714D9B" w:rsidRPr="0091488C" w:rsidRDefault="00714D9B" w:rsidP="0091488C">
      <w:pPr>
        <w:pStyle w:val="ListParagraph"/>
        <w:numPr>
          <w:ilvl w:val="0"/>
          <w:numId w:val="22"/>
        </w:numPr>
        <w:spacing w:line="240" w:lineRule="auto"/>
      </w:pPr>
      <w:r w:rsidRPr="0091488C">
        <w:t>OUTDOOR PLAY</w:t>
      </w:r>
    </w:p>
    <w:p w14:paraId="5E566357" w14:textId="77777777" w:rsidR="00714D9B" w:rsidRPr="0091488C" w:rsidRDefault="00714D9B" w:rsidP="0091488C">
      <w:pPr>
        <w:pStyle w:val="ListParagraph"/>
        <w:numPr>
          <w:ilvl w:val="0"/>
          <w:numId w:val="22"/>
        </w:numPr>
        <w:spacing w:line="240" w:lineRule="auto"/>
      </w:pPr>
      <w:r w:rsidRPr="0091488C">
        <w:t>OUTINGS AND VISITS</w:t>
      </w:r>
    </w:p>
    <w:p w14:paraId="332DEFF3" w14:textId="77777777" w:rsidR="00714D9B" w:rsidRDefault="00714D9B" w:rsidP="0091488C">
      <w:pPr>
        <w:pStyle w:val="ListParagraph"/>
        <w:numPr>
          <w:ilvl w:val="0"/>
          <w:numId w:val="22"/>
        </w:numPr>
        <w:spacing w:line="240" w:lineRule="auto"/>
      </w:pPr>
      <w:r w:rsidRPr="0091488C">
        <w:t>PERMISSION SLIPS</w:t>
      </w:r>
    </w:p>
    <w:p w14:paraId="045B13F9" w14:textId="77777777" w:rsidR="00DF3063" w:rsidRPr="0091488C" w:rsidRDefault="00DF3063" w:rsidP="0091488C">
      <w:pPr>
        <w:pStyle w:val="ListParagraph"/>
        <w:numPr>
          <w:ilvl w:val="0"/>
          <w:numId w:val="22"/>
        </w:numPr>
        <w:spacing w:line="240" w:lineRule="auto"/>
      </w:pPr>
      <w:r>
        <w:t>PICKING UP POLICY</w:t>
      </w:r>
    </w:p>
    <w:p w14:paraId="3519F101" w14:textId="77777777" w:rsidR="00714D9B" w:rsidRPr="0091488C" w:rsidRDefault="00714D9B" w:rsidP="0091488C">
      <w:pPr>
        <w:pStyle w:val="ListParagraph"/>
        <w:numPr>
          <w:ilvl w:val="0"/>
          <w:numId w:val="22"/>
        </w:numPr>
        <w:spacing w:line="240" w:lineRule="auto"/>
      </w:pPr>
      <w:r w:rsidRPr="0091488C">
        <w:t>PHYSICAL INTERVENTION</w:t>
      </w:r>
    </w:p>
    <w:p w14:paraId="3F3F7A05" w14:textId="77777777" w:rsidR="00735E76" w:rsidRPr="0091488C" w:rsidRDefault="00735E76" w:rsidP="0091488C">
      <w:pPr>
        <w:pStyle w:val="ListParagraph"/>
        <w:numPr>
          <w:ilvl w:val="0"/>
          <w:numId w:val="22"/>
        </w:numPr>
        <w:spacing w:line="240" w:lineRule="auto"/>
      </w:pPr>
      <w:r w:rsidRPr="0091488C">
        <w:t>SHARING INFORMATION</w:t>
      </w:r>
    </w:p>
    <w:p w14:paraId="0138F6AD" w14:textId="77777777" w:rsidR="00714D9B" w:rsidRPr="0091488C" w:rsidRDefault="00714D9B" w:rsidP="0091488C">
      <w:pPr>
        <w:pStyle w:val="ListParagraph"/>
        <w:numPr>
          <w:ilvl w:val="0"/>
          <w:numId w:val="22"/>
        </w:numPr>
        <w:spacing w:line="240" w:lineRule="auto"/>
      </w:pPr>
      <w:r w:rsidRPr="0091488C">
        <w:t>SPECIAL EDUCATIONAL NEEDS</w:t>
      </w:r>
    </w:p>
    <w:p w14:paraId="015BEAB2" w14:textId="77777777" w:rsidR="00714D9B" w:rsidRDefault="00714D9B" w:rsidP="0091488C">
      <w:pPr>
        <w:pStyle w:val="ListParagraph"/>
        <w:numPr>
          <w:ilvl w:val="0"/>
          <w:numId w:val="22"/>
        </w:numPr>
        <w:spacing w:line="240" w:lineRule="auto"/>
      </w:pPr>
      <w:r w:rsidRPr="0091488C">
        <w:t>STAFF AND RATIOS</w:t>
      </w:r>
    </w:p>
    <w:p w14:paraId="3E4769B6" w14:textId="77777777" w:rsidR="00AB7F37" w:rsidRPr="0091488C" w:rsidRDefault="00AB7F37" w:rsidP="0091488C">
      <w:pPr>
        <w:pStyle w:val="ListParagraph"/>
        <w:numPr>
          <w:ilvl w:val="0"/>
          <w:numId w:val="22"/>
        </w:numPr>
        <w:spacing w:line="240" w:lineRule="auto"/>
      </w:pPr>
      <w:r>
        <w:t>SAFE RECRUITMENT</w:t>
      </w:r>
    </w:p>
    <w:p w14:paraId="54AF2F30" w14:textId="77777777" w:rsidR="00714D9B" w:rsidRPr="0091488C" w:rsidRDefault="00714D9B" w:rsidP="0091488C">
      <w:pPr>
        <w:pStyle w:val="ListParagraph"/>
        <w:numPr>
          <w:ilvl w:val="0"/>
          <w:numId w:val="22"/>
        </w:numPr>
        <w:spacing w:line="240" w:lineRule="auto"/>
      </w:pPr>
      <w:r w:rsidRPr="0091488C">
        <w:t xml:space="preserve">STUDENT PLACEMENT </w:t>
      </w:r>
    </w:p>
    <w:p w14:paraId="5FB21B47" w14:textId="77777777" w:rsidR="00714D9B" w:rsidRPr="0091488C" w:rsidRDefault="00714D9B" w:rsidP="0091488C">
      <w:pPr>
        <w:pStyle w:val="ListParagraph"/>
        <w:numPr>
          <w:ilvl w:val="0"/>
          <w:numId w:val="22"/>
        </w:numPr>
        <w:spacing w:line="240" w:lineRule="auto"/>
      </w:pPr>
      <w:r w:rsidRPr="0091488C">
        <w:t>WEATHER</w:t>
      </w:r>
      <w:r w:rsidR="00A33AE0" w:rsidRPr="0091488C">
        <w:t xml:space="preserve"> </w:t>
      </w:r>
    </w:p>
    <w:p w14:paraId="4ECD60A3" w14:textId="77777777" w:rsidR="00ED0B34" w:rsidRDefault="00ED0B34" w:rsidP="0049469C"/>
    <w:p w14:paraId="380131FF" w14:textId="77777777" w:rsidR="0091488C" w:rsidRDefault="0091488C">
      <w:pPr>
        <w:rPr>
          <w:rFonts w:asciiTheme="majorHAnsi" w:eastAsiaTheme="majorEastAsia" w:hAnsiTheme="majorHAnsi" w:cstheme="majorBidi"/>
          <w:b/>
          <w:bCs/>
          <w:color w:val="365F91" w:themeColor="accent1" w:themeShade="BF"/>
          <w:sz w:val="28"/>
          <w:szCs w:val="28"/>
        </w:rPr>
      </w:pPr>
      <w:r>
        <w:br w:type="page"/>
      </w:r>
    </w:p>
    <w:p w14:paraId="20E7C2E1" w14:textId="77777777" w:rsidR="0091488C" w:rsidRDefault="004D249E" w:rsidP="00714D9B">
      <w:pPr>
        <w:pStyle w:val="Heading1"/>
        <w:ind w:left="1440"/>
      </w:pPr>
      <w:r>
        <w:rPr>
          <w:lang w:eastAsia="en-GB"/>
        </w:rPr>
        <w:lastRenderedPageBreak/>
        <w:drawing>
          <wp:anchor distT="0" distB="0" distL="114300" distR="114300" simplePos="0" relativeHeight="251699200" behindDoc="0" locked="0" layoutInCell="1" allowOverlap="1" wp14:anchorId="0F649530" wp14:editId="20BBFB20">
            <wp:simplePos x="0" y="0"/>
            <wp:positionH relativeFrom="margin">
              <wp:posOffset>4457065</wp:posOffset>
            </wp:positionH>
            <wp:positionV relativeFrom="margin">
              <wp:posOffset>-389255</wp:posOffset>
            </wp:positionV>
            <wp:extent cx="1489075" cy="146748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9075" cy="1467485"/>
                    </a:xfrm>
                    <a:prstGeom prst="rect">
                      <a:avLst/>
                    </a:prstGeom>
                  </pic:spPr>
                </pic:pic>
              </a:graphicData>
            </a:graphic>
            <wp14:sizeRelH relativeFrom="margin">
              <wp14:pctWidth>0</wp14:pctWidth>
            </wp14:sizeRelH>
            <wp14:sizeRelV relativeFrom="margin">
              <wp14:pctHeight>0</wp14:pctHeight>
            </wp14:sizeRelV>
          </wp:anchor>
        </w:drawing>
      </w:r>
    </w:p>
    <w:p w14:paraId="762BF0E6" w14:textId="77777777" w:rsidR="00ED0B34" w:rsidRPr="00ED0B34" w:rsidRDefault="00ED0B34" w:rsidP="00714D9B">
      <w:pPr>
        <w:pStyle w:val="Heading1"/>
        <w:ind w:left="1440"/>
        <w:rPr>
          <w:color w:val="auto"/>
        </w:rPr>
      </w:pPr>
      <w:r>
        <w:t>CONTACT DETAILS</w:t>
      </w:r>
    </w:p>
    <w:p w14:paraId="0EC5AC7B" w14:textId="77777777" w:rsidR="00ED0B34" w:rsidRPr="00ED0B34" w:rsidRDefault="00ED0B34" w:rsidP="00714D9B">
      <w:pPr>
        <w:ind w:left="1440"/>
        <w:rPr>
          <w:sz w:val="24"/>
          <w:szCs w:val="24"/>
        </w:rPr>
      </w:pPr>
    </w:p>
    <w:p w14:paraId="5076A726" w14:textId="77777777" w:rsidR="00ED0B34" w:rsidRPr="00ED0B34" w:rsidRDefault="00ED0B34" w:rsidP="00714D9B">
      <w:pPr>
        <w:ind w:left="1440"/>
        <w:jc w:val="both"/>
        <w:rPr>
          <w:sz w:val="24"/>
          <w:szCs w:val="24"/>
        </w:rPr>
      </w:pPr>
      <w:r>
        <w:rPr>
          <w:sz w:val="24"/>
          <w:szCs w:val="24"/>
        </w:rPr>
        <w:t>College Fields Montessori Nursery S</w:t>
      </w:r>
      <w:r w:rsidRPr="00ED0B34">
        <w:rPr>
          <w:sz w:val="24"/>
          <w:szCs w:val="24"/>
        </w:rPr>
        <w:t>chool</w:t>
      </w:r>
    </w:p>
    <w:p w14:paraId="72F74D0B" w14:textId="77777777" w:rsidR="00ED0B34" w:rsidRPr="00ED0B34" w:rsidRDefault="00ED0B34" w:rsidP="00714D9B">
      <w:pPr>
        <w:ind w:left="1440"/>
        <w:jc w:val="both"/>
        <w:rPr>
          <w:sz w:val="24"/>
          <w:szCs w:val="24"/>
        </w:rPr>
      </w:pPr>
      <w:r w:rsidRPr="00ED0B34">
        <w:rPr>
          <w:sz w:val="24"/>
          <w:szCs w:val="24"/>
        </w:rPr>
        <w:t>College Fields</w:t>
      </w:r>
    </w:p>
    <w:p w14:paraId="1453A2F3" w14:textId="77777777" w:rsidR="00ED0B34" w:rsidRPr="00ED0B34" w:rsidRDefault="00ED0B34" w:rsidP="00714D9B">
      <w:pPr>
        <w:ind w:left="1440"/>
        <w:jc w:val="both"/>
        <w:rPr>
          <w:sz w:val="24"/>
          <w:szCs w:val="24"/>
        </w:rPr>
      </w:pPr>
      <w:r w:rsidRPr="00ED0B34">
        <w:rPr>
          <w:sz w:val="24"/>
          <w:szCs w:val="24"/>
        </w:rPr>
        <w:t>Marlborough</w:t>
      </w:r>
    </w:p>
    <w:p w14:paraId="679EF2CE" w14:textId="77777777" w:rsidR="00ED0B34" w:rsidRPr="00ED0B34" w:rsidRDefault="00ED0B34" w:rsidP="00714D9B">
      <w:pPr>
        <w:ind w:left="1440"/>
        <w:jc w:val="both"/>
        <w:rPr>
          <w:sz w:val="24"/>
          <w:szCs w:val="24"/>
        </w:rPr>
      </w:pPr>
      <w:r w:rsidRPr="00ED0B34">
        <w:rPr>
          <w:sz w:val="24"/>
          <w:szCs w:val="24"/>
        </w:rPr>
        <w:t>Wiltshire</w:t>
      </w:r>
    </w:p>
    <w:p w14:paraId="57D5C152" w14:textId="77777777" w:rsidR="00ED0B34" w:rsidRPr="00ED0B34" w:rsidRDefault="00ED0B34" w:rsidP="00714D9B">
      <w:pPr>
        <w:ind w:left="1440"/>
        <w:jc w:val="both"/>
        <w:rPr>
          <w:sz w:val="24"/>
          <w:szCs w:val="24"/>
        </w:rPr>
      </w:pPr>
      <w:r w:rsidRPr="00ED0B34">
        <w:rPr>
          <w:sz w:val="24"/>
          <w:szCs w:val="24"/>
        </w:rPr>
        <w:t>SN8 1UA</w:t>
      </w:r>
    </w:p>
    <w:p w14:paraId="3E6643A0" w14:textId="77777777" w:rsidR="00ED0B34" w:rsidRDefault="00ED0B34" w:rsidP="00714D9B">
      <w:pPr>
        <w:ind w:left="1440"/>
        <w:jc w:val="both"/>
        <w:rPr>
          <w:sz w:val="24"/>
          <w:szCs w:val="24"/>
        </w:rPr>
      </w:pPr>
      <w:r>
        <w:rPr>
          <w:sz w:val="24"/>
          <w:szCs w:val="24"/>
        </w:rPr>
        <w:t xml:space="preserve">Tel: </w:t>
      </w:r>
      <w:r w:rsidRPr="00ED0B34">
        <w:rPr>
          <w:sz w:val="24"/>
          <w:szCs w:val="24"/>
        </w:rPr>
        <w:t>01672 515486</w:t>
      </w:r>
      <w:r w:rsidR="00B14BF2">
        <w:rPr>
          <w:sz w:val="24"/>
          <w:szCs w:val="24"/>
        </w:rPr>
        <w:t xml:space="preserve">       </w:t>
      </w:r>
      <w:r w:rsidRPr="00ED0B34">
        <w:rPr>
          <w:sz w:val="24"/>
          <w:szCs w:val="24"/>
        </w:rPr>
        <w:t>Email</w:t>
      </w:r>
      <w:r w:rsidR="00B14BF2">
        <w:rPr>
          <w:sz w:val="24"/>
          <w:szCs w:val="24"/>
        </w:rPr>
        <w:t xml:space="preserve">: </w:t>
      </w:r>
      <w:hyperlink r:id="rId10" w:history="1">
        <w:r w:rsidR="005E00DE" w:rsidRPr="00E26044">
          <w:rPr>
            <w:rStyle w:val="Hyperlink"/>
            <w:sz w:val="24"/>
            <w:szCs w:val="24"/>
          </w:rPr>
          <w:t>collegefields1@gmail.com</w:t>
        </w:r>
      </w:hyperlink>
      <w:r w:rsidR="005E00DE">
        <w:rPr>
          <w:sz w:val="24"/>
          <w:szCs w:val="24"/>
        </w:rPr>
        <w:t xml:space="preserve"> </w:t>
      </w:r>
    </w:p>
    <w:p w14:paraId="743D2CFC" w14:textId="77777777" w:rsidR="009D5D6A" w:rsidRPr="00B94A09" w:rsidRDefault="009D5D6A" w:rsidP="00714D9B">
      <w:pPr>
        <w:ind w:left="1440"/>
        <w:jc w:val="both"/>
        <w:rPr>
          <w:sz w:val="24"/>
          <w:szCs w:val="24"/>
          <w:lang w:val="nl-NL"/>
        </w:rPr>
      </w:pPr>
      <w:r w:rsidRPr="00B94A09">
        <w:rPr>
          <w:sz w:val="24"/>
          <w:szCs w:val="24"/>
          <w:lang w:val="nl-NL"/>
        </w:rPr>
        <w:t xml:space="preserve">Website: </w:t>
      </w:r>
      <w:hyperlink r:id="rId11" w:history="1">
        <w:r w:rsidRPr="00B94A09">
          <w:rPr>
            <w:rStyle w:val="Hyperlink"/>
            <w:sz w:val="24"/>
            <w:szCs w:val="24"/>
            <w:lang w:val="nl-NL"/>
          </w:rPr>
          <w:t>www.college-fields-montessori-nursery-marlborough.co.uk</w:t>
        </w:r>
      </w:hyperlink>
      <w:r w:rsidRPr="00B94A09">
        <w:rPr>
          <w:sz w:val="24"/>
          <w:szCs w:val="24"/>
          <w:lang w:val="nl-NL"/>
        </w:rPr>
        <w:t xml:space="preserve"> </w:t>
      </w:r>
    </w:p>
    <w:p w14:paraId="69F3B3E9" w14:textId="77777777" w:rsidR="00ED0B34" w:rsidRDefault="0094190D" w:rsidP="00714D9B">
      <w:pPr>
        <w:ind w:left="1440"/>
        <w:jc w:val="both"/>
        <w:rPr>
          <w:sz w:val="24"/>
          <w:szCs w:val="24"/>
        </w:rPr>
      </w:pPr>
      <w:r>
        <w:rPr>
          <w:sz w:val="24"/>
          <w:szCs w:val="24"/>
        </w:rPr>
        <w:t>Nominated Person and Owner</w:t>
      </w:r>
      <w:r w:rsidR="00ED0B34" w:rsidRPr="00ED0B34">
        <w:rPr>
          <w:sz w:val="24"/>
          <w:szCs w:val="24"/>
        </w:rPr>
        <w:t>: Mrs E. Barnes</w:t>
      </w:r>
      <w:r w:rsidR="00B14BF2">
        <w:rPr>
          <w:sz w:val="24"/>
          <w:szCs w:val="24"/>
        </w:rPr>
        <w:t xml:space="preserve"> (Liz Barnes) </w:t>
      </w:r>
    </w:p>
    <w:p w14:paraId="4549CEEE" w14:textId="77777777" w:rsidR="0094190D" w:rsidRPr="00ED0B34" w:rsidRDefault="00885314" w:rsidP="00714D9B">
      <w:pPr>
        <w:ind w:left="1440"/>
        <w:jc w:val="both"/>
        <w:rPr>
          <w:sz w:val="24"/>
          <w:szCs w:val="24"/>
        </w:rPr>
      </w:pPr>
      <w:r>
        <w:rPr>
          <w:sz w:val="24"/>
          <w:szCs w:val="24"/>
        </w:rPr>
        <w:t xml:space="preserve">Deputy </w:t>
      </w:r>
      <w:r w:rsidR="0094190D">
        <w:rPr>
          <w:sz w:val="24"/>
          <w:szCs w:val="24"/>
        </w:rPr>
        <w:t>Manager: Sophie Shepard</w:t>
      </w:r>
    </w:p>
    <w:p w14:paraId="3B945FC5" w14:textId="101A147A" w:rsidR="004B7CFD" w:rsidRDefault="00ED0B34" w:rsidP="00714D9B">
      <w:pPr>
        <w:ind w:left="1440"/>
        <w:jc w:val="both"/>
        <w:rPr>
          <w:sz w:val="24"/>
          <w:szCs w:val="24"/>
        </w:rPr>
      </w:pPr>
      <w:r w:rsidRPr="00ED0B34">
        <w:rPr>
          <w:sz w:val="24"/>
          <w:szCs w:val="24"/>
        </w:rPr>
        <w:t>Named SENCO</w:t>
      </w:r>
      <w:r w:rsidR="00B14BF2">
        <w:rPr>
          <w:sz w:val="24"/>
          <w:szCs w:val="24"/>
        </w:rPr>
        <w:t xml:space="preserve"> in setting</w:t>
      </w:r>
      <w:r w:rsidR="004B7CFD">
        <w:rPr>
          <w:sz w:val="24"/>
          <w:szCs w:val="24"/>
        </w:rPr>
        <w:t xml:space="preserve">: </w:t>
      </w:r>
      <w:r w:rsidR="00DB1EF2">
        <w:rPr>
          <w:sz w:val="24"/>
          <w:szCs w:val="24"/>
        </w:rPr>
        <w:t>Sophie Shepard</w:t>
      </w:r>
    </w:p>
    <w:p w14:paraId="462AE434" w14:textId="77777777" w:rsidR="00ED0B34" w:rsidRPr="00ED0B34" w:rsidRDefault="00ED0B34" w:rsidP="00714D9B">
      <w:pPr>
        <w:ind w:left="1440"/>
        <w:jc w:val="both"/>
        <w:rPr>
          <w:sz w:val="24"/>
          <w:szCs w:val="24"/>
        </w:rPr>
      </w:pPr>
      <w:r w:rsidRPr="00ED0B34">
        <w:rPr>
          <w:sz w:val="24"/>
          <w:szCs w:val="24"/>
        </w:rPr>
        <w:t xml:space="preserve">Child Protection: </w:t>
      </w:r>
      <w:r w:rsidR="00885314">
        <w:rPr>
          <w:sz w:val="24"/>
          <w:szCs w:val="24"/>
        </w:rPr>
        <w:t>Liz Barnes</w:t>
      </w:r>
    </w:p>
    <w:p w14:paraId="76817E59" w14:textId="77777777" w:rsidR="00ED0B34" w:rsidRPr="00ED0B34" w:rsidRDefault="00ED0B34" w:rsidP="00714D9B">
      <w:pPr>
        <w:ind w:left="1440"/>
        <w:jc w:val="both"/>
        <w:rPr>
          <w:sz w:val="24"/>
          <w:szCs w:val="24"/>
        </w:rPr>
      </w:pPr>
      <w:r>
        <w:rPr>
          <w:sz w:val="24"/>
          <w:szCs w:val="24"/>
        </w:rPr>
        <w:t>Deputy Child P</w:t>
      </w:r>
      <w:r w:rsidRPr="00ED0B34">
        <w:rPr>
          <w:sz w:val="24"/>
          <w:szCs w:val="24"/>
        </w:rPr>
        <w:t xml:space="preserve">rotection: </w:t>
      </w:r>
      <w:r w:rsidR="00885314">
        <w:rPr>
          <w:sz w:val="24"/>
          <w:szCs w:val="24"/>
        </w:rPr>
        <w:t>Sophie Shepard</w:t>
      </w:r>
      <w:r w:rsidR="005C3501">
        <w:rPr>
          <w:sz w:val="24"/>
          <w:szCs w:val="24"/>
        </w:rPr>
        <w:t xml:space="preserve"> </w:t>
      </w:r>
    </w:p>
    <w:p w14:paraId="60D905E8" w14:textId="77777777" w:rsidR="00ED0B34" w:rsidRPr="00ED0B34" w:rsidRDefault="00ED0B34" w:rsidP="00714D9B">
      <w:pPr>
        <w:ind w:left="1440"/>
        <w:jc w:val="both"/>
        <w:rPr>
          <w:sz w:val="24"/>
          <w:szCs w:val="24"/>
        </w:rPr>
      </w:pPr>
      <w:r w:rsidRPr="00ED0B34">
        <w:rPr>
          <w:sz w:val="24"/>
          <w:szCs w:val="24"/>
        </w:rPr>
        <w:t xml:space="preserve">Behaviour </w:t>
      </w:r>
      <w:r>
        <w:rPr>
          <w:sz w:val="24"/>
          <w:szCs w:val="24"/>
        </w:rPr>
        <w:t>M</w:t>
      </w:r>
      <w:r w:rsidRPr="00ED0B34">
        <w:rPr>
          <w:sz w:val="24"/>
          <w:szCs w:val="24"/>
        </w:rPr>
        <w:t>anagement: Liz Barnes</w:t>
      </w:r>
    </w:p>
    <w:p w14:paraId="00C46C94" w14:textId="77777777" w:rsidR="00ED0B34" w:rsidRPr="00ED0B34" w:rsidRDefault="003A5408" w:rsidP="00714D9B">
      <w:pPr>
        <w:ind w:left="1440"/>
        <w:jc w:val="both"/>
        <w:rPr>
          <w:sz w:val="24"/>
          <w:szCs w:val="24"/>
        </w:rPr>
      </w:pPr>
      <w:r>
        <w:rPr>
          <w:sz w:val="24"/>
          <w:szCs w:val="24"/>
        </w:rPr>
        <w:t>Student placements</w:t>
      </w:r>
      <w:r w:rsidR="00471D60">
        <w:rPr>
          <w:sz w:val="24"/>
          <w:szCs w:val="24"/>
        </w:rPr>
        <w:t xml:space="preserve"> Manager</w:t>
      </w:r>
      <w:r>
        <w:rPr>
          <w:sz w:val="24"/>
          <w:szCs w:val="24"/>
        </w:rPr>
        <w:t xml:space="preserve">: </w:t>
      </w:r>
      <w:r w:rsidR="001453B5">
        <w:rPr>
          <w:sz w:val="24"/>
          <w:szCs w:val="24"/>
        </w:rPr>
        <w:t>Sophie Shepard</w:t>
      </w:r>
      <w:r w:rsidR="00ED0B34" w:rsidRPr="00ED0B34">
        <w:rPr>
          <w:sz w:val="24"/>
          <w:szCs w:val="24"/>
        </w:rPr>
        <w:t xml:space="preserve"> </w:t>
      </w:r>
    </w:p>
    <w:p w14:paraId="0A860E56" w14:textId="2BB089CB" w:rsidR="00ED0B34" w:rsidRPr="00ED0B34" w:rsidRDefault="00B14BF2" w:rsidP="00714D9B">
      <w:pPr>
        <w:ind w:left="1440"/>
        <w:jc w:val="both"/>
        <w:rPr>
          <w:sz w:val="24"/>
          <w:szCs w:val="24"/>
        </w:rPr>
      </w:pPr>
      <w:r>
        <w:rPr>
          <w:sz w:val="24"/>
          <w:szCs w:val="24"/>
        </w:rPr>
        <w:t xml:space="preserve">Paediatric </w:t>
      </w:r>
      <w:r w:rsidR="00ED0B34" w:rsidRPr="00ED0B34">
        <w:rPr>
          <w:sz w:val="24"/>
          <w:szCs w:val="24"/>
        </w:rPr>
        <w:t xml:space="preserve">First Aid: </w:t>
      </w:r>
      <w:r w:rsidR="001453B5">
        <w:rPr>
          <w:sz w:val="24"/>
          <w:szCs w:val="24"/>
        </w:rPr>
        <w:t>Sophie Shepard</w:t>
      </w:r>
      <w:r w:rsidR="00DB1EF2">
        <w:rPr>
          <w:sz w:val="24"/>
          <w:szCs w:val="24"/>
        </w:rPr>
        <w:t xml:space="preserve"> &amp; Liz Barnes</w:t>
      </w:r>
    </w:p>
    <w:p w14:paraId="53E09EEE" w14:textId="77777777" w:rsidR="00ED0B34" w:rsidRPr="00ED0B34" w:rsidRDefault="00ED0B34" w:rsidP="00714D9B">
      <w:pPr>
        <w:ind w:left="1440"/>
        <w:jc w:val="both"/>
        <w:rPr>
          <w:sz w:val="24"/>
          <w:szCs w:val="24"/>
        </w:rPr>
      </w:pPr>
      <w:r w:rsidRPr="00ED0B34">
        <w:rPr>
          <w:sz w:val="24"/>
          <w:szCs w:val="24"/>
        </w:rPr>
        <w:t>Fire drills: Liz Barnes</w:t>
      </w:r>
    </w:p>
    <w:p w14:paraId="6B3E03D0" w14:textId="77777777" w:rsidR="00ED0B34" w:rsidRPr="00ED0B34" w:rsidRDefault="00ED0B34" w:rsidP="00714D9B">
      <w:pPr>
        <w:ind w:left="1440"/>
        <w:jc w:val="both"/>
        <w:rPr>
          <w:sz w:val="24"/>
          <w:szCs w:val="24"/>
        </w:rPr>
      </w:pPr>
      <w:r w:rsidRPr="00ED0B34">
        <w:rPr>
          <w:sz w:val="24"/>
          <w:szCs w:val="24"/>
        </w:rPr>
        <w:t>Health and safety and building maintenance: Liz Barnes</w:t>
      </w:r>
    </w:p>
    <w:p w14:paraId="5F795ED4" w14:textId="77777777" w:rsidR="003F63B6" w:rsidRDefault="00ED0B34" w:rsidP="003F63B6">
      <w:pPr>
        <w:ind w:left="1440"/>
        <w:jc w:val="both"/>
        <w:rPr>
          <w:sz w:val="24"/>
          <w:szCs w:val="24"/>
        </w:rPr>
      </w:pPr>
      <w:r w:rsidRPr="00ED0B34">
        <w:rPr>
          <w:sz w:val="24"/>
          <w:szCs w:val="24"/>
        </w:rPr>
        <w:t>Age range of children: 2 to 8 years old.</w:t>
      </w:r>
    </w:p>
    <w:p w14:paraId="0B1B5C8C" w14:textId="6644EF3E" w:rsidR="003F63B6" w:rsidRPr="00160DFE" w:rsidRDefault="003F63B6" w:rsidP="00160DFE">
      <w:pPr>
        <w:ind w:left="1440"/>
        <w:rPr>
          <w:rFonts w:cstheme="minorHAnsi"/>
        </w:rPr>
      </w:pPr>
      <w:r w:rsidRPr="00160DFE">
        <w:rPr>
          <w:rFonts w:cstheme="minorHAnsi"/>
          <w:b/>
          <w:bCs/>
        </w:rPr>
        <w:t xml:space="preserve">Quality Assurance EY </w:t>
      </w:r>
      <w:r w:rsidR="009D5D6A" w:rsidRPr="00160DFE">
        <w:rPr>
          <w:rFonts w:cstheme="minorHAnsi"/>
          <w:b/>
          <w:bCs/>
        </w:rPr>
        <w:t>Officer:</w:t>
      </w:r>
      <w:r w:rsidR="009D5D6A" w:rsidRPr="00160DFE">
        <w:rPr>
          <w:rFonts w:cstheme="minorHAnsi"/>
        </w:rPr>
        <w:t xml:space="preserve"> Mel Pearce</w:t>
      </w:r>
      <w:r w:rsidRPr="00160DFE">
        <w:rPr>
          <w:rFonts w:cstheme="minorHAnsi"/>
        </w:rPr>
        <w:t xml:space="preserve"> </w:t>
      </w:r>
      <w:r w:rsidR="00160DFE">
        <w:rPr>
          <w:rFonts w:cstheme="minorHAnsi"/>
        </w:rPr>
        <w:t xml:space="preserve">  </w:t>
      </w:r>
      <w:hyperlink r:id="rId12" w:history="1">
        <w:r w:rsidR="00160DFE" w:rsidRPr="00160DFE">
          <w:rPr>
            <w:rStyle w:val="Hyperlink"/>
            <w:rFonts w:cstheme="minorHAnsi"/>
            <w:color w:val="auto"/>
            <w:spacing w:val="5"/>
          </w:rPr>
          <w:t>Melanie.Pearce@wiltshire.gov.uk</w:t>
        </w:r>
      </w:hyperlink>
    </w:p>
    <w:p w14:paraId="20130DCD" w14:textId="572395A1" w:rsidR="00DB1EF2" w:rsidRPr="00160DFE" w:rsidRDefault="003F63B6" w:rsidP="003F63B6">
      <w:pPr>
        <w:ind w:left="1440"/>
        <w:rPr>
          <w:rFonts w:eastAsia="Times New Roman" w:cstheme="minorHAnsi"/>
          <w:noProof w:val="0"/>
          <w:lang w:eastAsia="en-GB"/>
        </w:rPr>
      </w:pPr>
      <w:r w:rsidRPr="00160DFE">
        <w:rPr>
          <w:rFonts w:cstheme="minorHAnsi"/>
          <w:b/>
          <w:bCs/>
        </w:rPr>
        <w:t>E</w:t>
      </w:r>
      <w:r w:rsidR="001453B5" w:rsidRPr="00160DFE">
        <w:rPr>
          <w:rFonts w:cstheme="minorHAnsi"/>
          <w:b/>
          <w:bCs/>
        </w:rPr>
        <w:t>arly Years Inclusion Officer:</w:t>
      </w:r>
      <w:r w:rsidR="001453B5" w:rsidRPr="00160DFE">
        <w:rPr>
          <w:rFonts w:cstheme="minorHAnsi"/>
        </w:rPr>
        <w:t xml:space="preserve"> </w:t>
      </w:r>
      <w:r w:rsidR="00DB1EF2" w:rsidRPr="00160DFE">
        <w:rPr>
          <w:rFonts w:eastAsia="Times New Roman" w:cstheme="minorHAnsi"/>
          <w:noProof w:val="0"/>
          <w:lang w:eastAsia="en-GB"/>
        </w:rPr>
        <w:t>Emma Whiting</w:t>
      </w:r>
      <w:r w:rsidR="00160DFE">
        <w:rPr>
          <w:rFonts w:eastAsia="Times New Roman" w:cstheme="minorHAnsi"/>
          <w:noProof w:val="0"/>
          <w:lang w:eastAsia="en-GB"/>
        </w:rPr>
        <w:t xml:space="preserve">  </w:t>
      </w:r>
      <w:r w:rsidR="00DB1EF2" w:rsidRPr="00160DFE">
        <w:rPr>
          <w:rFonts w:eastAsia="Times New Roman" w:cstheme="minorHAnsi"/>
          <w:noProof w:val="0"/>
          <w:lang w:eastAsia="en-GB"/>
        </w:rPr>
        <w:t xml:space="preserve"> </w:t>
      </w:r>
      <w:hyperlink r:id="rId13" w:history="1">
        <w:r w:rsidR="00DB1EF2" w:rsidRPr="00160DFE">
          <w:rPr>
            <w:rStyle w:val="Hyperlink"/>
            <w:rFonts w:eastAsia="Times New Roman" w:cstheme="minorHAnsi"/>
            <w:noProof w:val="0"/>
            <w:color w:val="auto"/>
            <w:lang w:eastAsia="en-GB"/>
          </w:rPr>
          <w:t>emma.whiting@wiltshire.gov.uk</w:t>
        </w:r>
      </w:hyperlink>
      <w:r w:rsidR="00DB1EF2" w:rsidRPr="00160DFE">
        <w:rPr>
          <w:rFonts w:eastAsia="Times New Roman" w:cstheme="minorHAnsi"/>
          <w:noProof w:val="0"/>
          <w:lang w:eastAsia="en-GB"/>
        </w:rPr>
        <w:t xml:space="preserve"> Last visit November 2021</w:t>
      </w:r>
    </w:p>
    <w:p w14:paraId="34A56367" w14:textId="3B238583" w:rsidR="003F63B6" w:rsidRPr="00160DFE" w:rsidRDefault="003F63B6" w:rsidP="00160DFE">
      <w:pPr>
        <w:ind w:left="1440"/>
        <w:rPr>
          <w:rFonts w:cstheme="minorHAnsi"/>
          <w:b/>
          <w:bCs/>
          <w:shd w:val="clear" w:color="auto" w:fill="FFFFFF"/>
        </w:rPr>
      </w:pPr>
      <w:r w:rsidRPr="00160DFE">
        <w:rPr>
          <w:rFonts w:eastAsia="Times New Roman" w:cstheme="minorHAnsi"/>
          <w:b/>
          <w:bCs/>
          <w:noProof w:val="0"/>
          <w:lang w:eastAsia="en-GB"/>
        </w:rPr>
        <w:t>EY Advisory</w:t>
      </w:r>
      <w:r w:rsidR="00160DFE" w:rsidRPr="00160DFE">
        <w:rPr>
          <w:rFonts w:eastAsia="Times New Roman" w:cstheme="minorHAnsi"/>
          <w:noProof w:val="0"/>
          <w:lang w:eastAsia="en-GB"/>
        </w:rPr>
        <w:t xml:space="preserve">: Jo </w:t>
      </w:r>
      <w:proofErr w:type="spellStart"/>
      <w:r w:rsidR="00160DFE" w:rsidRPr="00160DFE">
        <w:rPr>
          <w:rFonts w:eastAsia="Times New Roman" w:cstheme="minorHAnsi"/>
          <w:noProof w:val="0"/>
          <w:lang w:eastAsia="en-GB"/>
        </w:rPr>
        <w:t>Mawer</w:t>
      </w:r>
      <w:proofErr w:type="spellEnd"/>
      <w:r w:rsidR="00160DFE">
        <w:rPr>
          <w:rFonts w:eastAsia="Times New Roman" w:cstheme="minorHAnsi"/>
          <w:noProof w:val="0"/>
          <w:lang w:eastAsia="en-GB"/>
        </w:rPr>
        <w:t xml:space="preserve">    </w:t>
      </w:r>
      <w:hyperlink r:id="rId14" w:history="1">
        <w:r w:rsidR="00160DFE" w:rsidRPr="00160DFE">
          <w:rPr>
            <w:rStyle w:val="Hyperlink"/>
            <w:rFonts w:cstheme="minorHAnsi"/>
            <w:color w:val="auto"/>
            <w:shd w:val="clear" w:color="auto" w:fill="FFFFFF"/>
          </w:rPr>
          <w:t>Jo.Mawer@wiltshire.gov.uk</w:t>
        </w:r>
      </w:hyperlink>
      <w:r w:rsidR="00160DFE" w:rsidRPr="00160DFE">
        <w:rPr>
          <w:rFonts w:cstheme="minorHAnsi"/>
          <w:b/>
          <w:bCs/>
          <w:shd w:val="clear" w:color="auto" w:fill="FFFFFF"/>
        </w:rPr>
        <w:t xml:space="preserve"> </w:t>
      </w:r>
      <w:r w:rsidR="00160DFE">
        <w:rPr>
          <w:rFonts w:cstheme="minorHAnsi"/>
          <w:b/>
          <w:bCs/>
          <w:shd w:val="clear" w:color="auto" w:fill="FFFFFF"/>
        </w:rPr>
        <w:t xml:space="preserve"> </w:t>
      </w:r>
      <w:r w:rsidR="00160DFE" w:rsidRPr="00160DFE">
        <w:rPr>
          <w:rFonts w:cstheme="minorHAnsi"/>
          <w:shd w:val="clear" w:color="auto" w:fill="FFFFFF"/>
        </w:rPr>
        <w:t>last visit Jan 2022</w:t>
      </w:r>
    </w:p>
    <w:p w14:paraId="72C36F33" w14:textId="46701539" w:rsidR="001453B5" w:rsidRDefault="001453B5" w:rsidP="00B14BF2">
      <w:pPr>
        <w:ind w:left="1440"/>
        <w:jc w:val="both"/>
        <w:rPr>
          <w:sz w:val="24"/>
          <w:szCs w:val="24"/>
        </w:rPr>
      </w:pPr>
    </w:p>
    <w:p w14:paraId="1A27CCC7" w14:textId="77777777" w:rsidR="00ED0B34" w:rsidRDefault="00ED0B34" w:rsidP="0049469C"/>
    <w:p w14:paraId="03E7B2DB" w14:textId="77777777" w:rsidR="004D249E" w:rsidRDefault="004D249E" w:rsidP="00714D9B">
      <w:pPr>
        <w:pStyle w:val="Heading1"/>
        <w:rPr>
          <w:lang w:val="en-US"/>
        </w:rPr>
      </w:pPr>
    </w:p>
    <w:p w14:paraId="6AC536C0" w14:textId="77777777" w:rsidR="0085693D" w:rsidRDefault="00E64C7A" w:rsidP="00714D9B">
      <w:pPr>
        <w:pStyle w:val="Heading1"/>
        <w:rPr>
          <w:lang w:val="en-US"/>
        </w:rPr>
      </w:pPr>
      <w:r>
        <w:rPr>
          <w:lang w:val="en-US"/>
        </w:rPr>
        <w:t>AIMS</w:t>
      </w:r>
    </w:p>
    <w:p w14:paraId="2AD2509F" w14:textId="77777777" w:rsidR="0085693D" w:rsidRPr="00626AC4" w:rsidRDefault="0085693D" w:rsidP="0085693D">
      <w:pPr>
        <w:pStyle w:val="BodyText2"/>
        <w:rPr>
          <w:rFonts w:asciiTheme="minorHAnsi" w:hAnsiTheme="minorHAnsi" w:cstheme="minorHAnsi"/>
          <w:szCs w:val="24"/>
          <w:lang w:val="en-US"/>
        </w:rPr>
      </w:pPr>
    </w:p>
    <w:p w14:paraId="616BBAC0" w14:textId="77777777" w:rsidR="00E64C7A" w:rsidRPr="00626AC4" w:rsidRDefault="00511ED3" w:rsidP="00E64C7A">
      <w:pPr>
        <w:numPr>
          <w:ilvl w:val="0"/>
          <w:numId w:val="21"/>
        </w:numPr>
        <w:spacing w:before="100" w:beforeAutospacing="1" w:after="100" w:afterAutospacing="1" w:line="240" w:lineRule="auto"/>
        <w:rPr>
          <w:sz w:val="24"/>
          <w:szCs w:val="24"/>
        </w:rPr>
      </w:pPr>
      <w:r w:rsidRPr="00626AC4">
        <w:rPr>
          <w:sz w:val="24"/>
          <w:szCs w:val="24"/>
        </w:rPr>
        <w:t>Provide</w:t>
      </w:r>
      <w:r w:rsidR="00E64C7A" w:rsidRPr="00626AC4">
        <w:rPr>
          <w:sz w:val="24"/>
          <w:szCs w:val="24"/>
        </w:rPr>
        <w:t xml:space="preserve"> a safe, secure and caring environment where your child is free to grow and develop at their own pace through active learning, sensitively guided by our Montessori </w:t>
      </w:r>
      <w:r w:rsidR="00626AC4" w:rsidRPr="00626AC4">
        <w:rPr>
          <w:sz w:val="24"/>
          <w:szCs w:val="24"/>
        </w:rPr>
        <w:t xml:space="preserve">and graduate level </w:t>
      </w:r>
      <w:r w:rsidR="00E64C7A" w:rsidRPr="00626AC4">
        <w:rPr>
          <w:sz w:val="24"/>
          <w:szCs w:val="24"/>
        </w:rPr>
        <w:t>teachers.</w:t>
      </w:r>
    </w:p>
    <w:p w14:paraId="7CE85387" w14:textId="77777777" w:rsidR="00E64C7A" w:rsidRPr="00626AC4" w:rsidRDefault="00511ED3" w:rsidP="00E64C7A">
      <w:pPr>
        <w:numPr>
          <w:ilvl w:val="0"/>
          <w:numId w:val="21"/>
        </w:numPr>
        <w:spacing w:before="100" w:beforeAutospacing="1" w:after="100" w:afterAutospacing="1" w:line="240" w:lineRule="auto"/>
        <w:rPr>
          <w:sz w:val="24"/>
          <w:szCs w:val="24"/>
        </w:rPr>
      </w:pPr>
      <w:r w:rsidRPr="00626AC4">
        <w:rPr>
          <w:sz w:val="24"/>
          <w:szCs w:val="24"/>
        </w:rPr>
        <w:t>Follow</w:t>
      </w:r>
      <w:r w:rsidR="00E64C7A" w:rsidRPr="00626AC4">
        <w:rPr>
          <w:sz w:val="24"/>
          <w:szCs w:val="24"/>
        </w:rPr>
        <w:t xml:space="preserve"> the Montessori principles of encouraging freedom of choice, independence, and self-discipline.</w:t>
      </w:r>
    </w:p>
    <w:p w14:paraId="77D964F1" w14:textId="77777777" w:rsidR="00E64C7A" w:rsidRPr="00626AC4" w:rsidRDefault="00511ED3" w:rsidP="00E64C7A">
      <w:pPr>
        <w:numPr>
          <w:ilvl w:val="0"/>
          <w:numId w:val="21"/>
        </w:numPr>
        <w:spacing w:before="100" w:beforeAutospacing="1" w:after="100" w:afterAutospacing="1" w:line="240" w:lineRule="auto"/>
        <w:rPr>
          <w:sz w:val="24"/>
          <w:szCs w:val="24"/>
        </w:rPr>
      </w:pPr>
      <w:r w:rsidRPr="00626AC4">
        <w:rPr>
          <w:sz w:val="24"/>
          <w:szCs w:val="24"/>
        </w:rPr>
        <w:t>Foster</w:t>
      </w:r>
      <w:r w:rsidR="00E64C7A" w:rsidRPr="00626AC4">
        <w:rPr>
          <w:sz w:val="24"/>
          <w:szCs w:val="24"/>
        </w:rPr>
        <w:t xml:space="preserve"> good social relationships between all members of the nursery, thus encouraging empathy for others, care of the environment, and ultimately preparing your child for school and beyond.</w:t>
      </w:r>
    </w:p>
    <w:p w14:paraId="6A0257FA" w14:textId="77777777" w:rsidR="00E64C7A" w:rsidRPr="00626AC4" w:rsidRDefault="00511ED3" w:rsidP="00E64C7A">
      <w:pPr>
        <w:numPr>
          <w:ilvl w:val="0"/>
          <w:numId w:val="21"/>
        </w:numPr>
        <w:spacing w:before="100" w:beforeAutospacing="1" w:after="100" w:afterAutospacing="1" w:line="240" w:lineRule="auto"/>
        <w:rPr>
          <w:sz w:val="24"/>
          <w:szCs w:val="24"/>
        </w:rPr>
      </w:pPr>
      <w:r w:rsidRPr="00626AC4">
        <w:rPr>
          <w:sz w:val="24"/>
          <w:szCs w:val="24"/>
        </w:rPr>
        <w:t>Follow</w:t>
      </w:r>
      <w:r w:rsidR="00E64C7A" w:rsidRPr="00626AC4">
        <w:rPr>
          <w:sz w:val="24"/>
          <w:szCs w:val="24"/>
        </w:rPr>
        <w:t xml:space="preserve"> the </w:t>
      </w:r>
      <w:hyperlink r:id="rId15" w:history="1">
        <w:r w:rsidR="00E64C7A" w:rsidRPr="00626AC4">
          <w:rPr>
            <w:rStyle w:val="Hyperlink"/>
            <w:color w:val="auto"/>
            <w:sz w:val="24"/>
            <w:szCs w:val="24"/>
            <w:u w:val="none"/>
          </w:rPr>
          <w:t xml:space="preserve">Montessori </w:t>
        </w:r>
      </w:hyperlink>
      <w:r w:rsidR="00E64C7A" w:rsidRPr="00626AC4">
        <w:rPr>
          <w:sz w:val="24"/>
          <w:szCs w:val="24"/>
        </w:rPr>
        <w:t xml:space="preserve">curriculum and </w:t>
      </w:r>
      <w:hyperlink r:id="rId16" w:history="1">
        <w:r w:rsidR="00E64C7A" w:rsidRPr="00626AC4">
          <w:rPr>
            <w:rStyle w:val="Hyperlink"/>
            <w:color w:val="auto"/>
            <w:sz w:val="24"/>
            <w:szCs w:val="24"/>
            <w:u w:val="none"/>
          </w:rPr>
          <w:t>Early Years Foundation Stage</w:t>
        </w:r>
      </w:hyperlink>
      <w:r w:rsidR="00E64C7A" w:rsidRPr="00626AC4">
        <w:rPr>
          <w:sz w:val="24"/>
          <w:szCs w:val="24"/>
        </w:rPr>
        <w:t xml:space="preserve"> framework and provide </w:t>
      </w:r>
      <w:hyperlink r:id="rId17" w:history="1">
        <w:r w:rsidR="00E64C7A" w:rsidRPr="00626AC4">
          <w:rPr>
            <w:rStyle w:val="Hyperlink"/>
            <w:color w:val="auto"/>
            <w:sz w:val="24"/>
            <w:szCs w:val="24"/>
            <w:u w:val="none"/>
          </w:rPr>
          <w:t>additional activities</w:t>
        </w:r>
      </w:hyperlink>
      <w:r w:rsidR="00E64C7A" w:rsidRPr="00626AC4">
        <w:rPr>
          <w:sz w:val="24"/>
          <w:szCs w:val="24"/>
        </w:rPr>
        <w:t>.</w:t>
      </w:r>
    </w:p>
    <w:p w14:paraId="76F5F758" w14:textId="77777777" w:rsidR="00E64C7A" w:rsidRPr="00626AC4" w:rsidRDefault="00E64C7A" w:rsidP="00E64C7A">
      <w:pPr>
        <w:numPr>
          <w:ilvl w:val="0"/>
          <w:numId w:val="21"/>
        </w:numPr>
        <w:spacing w:before="100" w:beforeAutospacing="1" w:after="100" w:afterAutospacing="1" w:line="240" w:lineRule="auto"/>
        <w:rPr>
          <w:sz w:val="24"/>
          <w:szCs w:val="24"/>
        </w:rPr>
      </w:pPr>
      <w:r w:rsidRPr="00626AC4">
        <w:rPr>
          <w:sz w:val="24"/>
          <w:szCs w:val="24"/>
        </w:rPr>
        <w:t>pr</w:t>
      </w:r>
      <w:r w:rsidR="00626AC4" w:rsidRPr="00626AC4">
        <w:rPr>
          <w:sz w:val="24"/>
          <w:szCs w:val="24"/>
        </w:rPr>
        <w:t xml:space="preserve">ovide a </w:t>
      </w:r>
      <w:r w:rsidR="00511ED3" w:rsidRPr="00626AC4">
        <w:rPr>
          <w:sz w:val="24"/>
          <w:szCs w:val="24"/>
        </w:rPr>
        <w:t>staff: pupil</w:t>
      </w:r>
      <w:r w:rsidR="00626AC4" w:rsidRPr="00626AC4">
        <w:rPr>
          <w:sz w:val="24"/>
          <w:szCs w:val="24"/>
        </w:rPr>
        <w:t xml:space="preserve"> ratio of 1:6</w:t>
      </w:r>
      <w:r w:rsidRPr="00626AC4">
        <w:rPr>
          <w:sz w:val="24"/>
          <w:szCs w:val="24"/>
        </w:rPr>
        <w:t>.</w:t>
      </w:r>
    </w:p>
    <w:p w14:paraId="551EEFE4" w14:textId="77777777" w:rsidR="00626AC4" w:rsidRPr="00626AC4" w:rsidRDefault="00E64C7A" w:rsidP="00E64C7A">
      <w:pPr>
        <w:numPr>
          <w:ilvl w:val="0"/>
          <w:numId w:val="21"/>
        </w:numPr>
        <w:spacing w:before="100" w:beforeAutospacing="1" w:after="100" w:afterAutospacing="1" w:line="240" w:lineRule="auto"/>
        <w:rPr>
          <w:sz w:val="24"/>
          <w:szCs w:val="24"/>
        </w:rPr>
      </w:pPr>
      <w:r w:rsidRPr="00626AC4">
        <w:rPr>
          <w:sz w:val="24"/>
          <w:szCs w:val="24"/>
        </w:rPr>
        <w:t xml:space="preserve">ensure that the service provided by </w:t>
      </w:r>
      <w:r w:rsidR="00626AC4" w:rsidRPr="00626AC4">
        <w:rPr>
          <w:sz w:val="24"/>
          <w:szCs w:val="24"/>
        </w:rPr>
        <w:t xml:space="preserve">College Fields is </w:t>
      </w:r>
      <w:r w:rsidRPr="00626AC4">
        <w:rPr>
          <w:sz w:val="24"/>
          <w:szCs w:val="24"/>
        </w:rPr>
        <w:t xml:space="preserve">a high quality one and that being a member of </w:t>
      </w:r>
      <w:r w:rsidR="00626AC4" w:rsidRPr="00626AC4">
        <w:rPr>
          <w:sz w:val="24"/>
          <w:szCs w:val="24"/>
        </w:rPr>
        <w:t>College Fields</w:t>
      </w:r>
      <w:r w:rsidRPr="00626AC4">
        <w:rPr>
          <w:sz w:val="24"/>
          <w:szCs w:val="24"/>
        </w:rPr>
        <w:t xml:space="preserve"> is an enjoyable and beneficial experience for each child and his/her parents. </w:t>
      </w:r>
    </w:p>
    <w:p w14:paraId="1EE5E0A9" w14:textId="77777777" w:rsidR="00E64C7A" w:rsidRPr="00626AC4" w:rsidRDefault="00E64C7A" w:rsidP="00626AC4">
      <w:pPr>
        <w:spacing w:before="100" w:beforeAutospacing="1" w:after="100" w:afterAutospacing="1" w:line="240" w:lineRule="auto"/>
        <w:ind w:left="720"/>
        <w:rPr>
          <w:sz w:val="24"/>
          <w:szCs w:val="24"/>
        </w:rPr>
      </w:pPr>
      <w:r w:rsidRPr="00626AC4">
        <w:rPr>
          <w:sz w:val="24"/>
          <w:szCs w:val="24"/>
        </w:rPr>
        <w:t xml:space="preserve">Our </w:t>
      </w:r>
      <w:hyperlink r:id="rId18" w:history="1">
        <w:r w:rsidRPr="00626AC4">
          <w:rPr>
            <w:rStyle w:val="Hyperlink"/>
            <w:color w:val="auto"/>
            <w:sz w:val="24"/>
            <w:szCs w:val="24"/>
            <w:u w:val="none"/>
          </w:rPr>
          <w:t>policies and procedures</w:t>
        </w:r>
      </w:hyperlink>
      <w:r w:rsidRPr="00626AC4">
        <w:rPr>
          <w:sz w:val="24"/>
          <w:szCs w:val="24"/>
        </w:rPr>
        <w:t xml:space="preserve"> help to make this possible.</w:t>
      </w:r>
    </w:p>
    <w:p w14:paraId="73E87D45" w14:textId="77777777" w:rsidR="00E64C7A" w:rsidRPr="00626AC4" w:rsidRDefault="00626AC4" w:rsidP="00626AC4">
      <w:pPr>
        <w:pStyle w:val="Heading1"/>
      </w:pPr>
      <w:r>
        <w:t>ADMISSIONS</w:t>
      </w:r>
    </w:p>
    <w:p w14:paraId="391AC404" w14:textId="3FA7CBBD" w:rsidR="00E64C7A" w:rsidRPr="00626AC4" w:rsidRDefault="00E64C7A" w:rsidP="00E64C7A">
      <w:pPr>
        <w:pStyle w:val="NormalWeb"/>
        <w:rPr>
          <w:rFonts w:asciiTheme="minorHAnsi" w:hAnsiTheme="minorHAnsi"/>
        </w:rPr>
      </w:pPr>
      <w:r w:rsidRPr="00626AC4">
        <w:rPr>
          <w:rFonts w:asciiTheme="minorHAnsi" w:hAnsiTheme="minorHAnsi"/>
        </w:rPr>
        <w:t xml:space="preserve">We accept children from 2 years for enrolment and younger children for our waiting list. We believe that in order to benefit from the full Montessori experience, a child should attend for a minimum of </w:t>
      </w:r>
      <w:r w:rsidR="00556096">
        <w:rPr>
          <w:rFonts w:asciiTheme="minorHAnsi" w:hAnsiTheme="minorHAnsi"/>
        </w:rPr>
        <w:t>3</w:t>
      </w:r>
      <w:r w:rsidRPr="00626AC4">
        <w:rPr>
          <w:rFonts w:asciiTheme="minorHAnsi" w:hAnsiTheme="minorHAnsi"/>
        </w:rPr>
        <w:t xml:space="preserve"> sessions per week. We are however flexible on this point, particularly with regard to younger children.</w:t>
      </w:r>
    </w:p>
    <w:p w14:paraId="52DEA259" w14:textId="77777777" w:rsidR="00E64C7A" w:rsidRPr="00626AC4" w:rsidRDefault="00E64C7A" w:rsidP="00E64C7A">
      <w:pPr>
        <w:pStyle w:val="NormalWeb"/>
        <w:rPr>
          <w:rFonts w:asciiTheme="minorHAnsi" w:hAnsiTheme="minorHAnsi"/>
        </w:rPr>
      </w:pPr>
      <w:r w:rsidRPr="00626AC4">
        <w:rPr>
          <w:rFonts w:asciiTheme="minorHAnsi" w:hAnsiTheme="minorHAnsi"/>
        </w:rPr>
        <w:t>In order to secure a place for your child, you will need to complete and sign a Registration Form and return it to our correspondence address with a deposit of £2</w:t>
      </w:r>
      <w:r w:rsidR="00471D60">
        <w:rPr>
          <w:rFonts w:asciiTheme="minorHAnsi" w:hAnsiTheme="minorHAnsi"/>
        </w:rPr>
        <w:t>0</w:t>
      </w:r>
      <w:r w:rsidRPr="00626AC4">
        <w:rPr>
          <w:rFonts w:asciiTheme="minorHAnsi" w:hAnsiTheme="minorHAnsi"/>
        </w:rPr>
        <w:t>.00. This deposit will be deducted from the first half term's fees. If your child does not start at College Fields, the deposit is non-refundable.</w:t>
      </w:r>
    </w:p>
    <w:p w14:paraId="42070274" w14:textId="77777777" w:rsidR="00E64C7A" w:rsidRPr="00626AC4" w:rsidRDefault="00E64C7A" w:rsidP="00E64C7A">
      <w:pPr>
        <w:pStyle w:val="NormalWeb"/>
        <w:rPr>
          <w:rFonts w:asciiTheme="minorHAnsi" w:hAnsiTheme="minorHAnsi"/>
        </w:rPr>
      </w:pPr>
      <w:r w:rsidRPr="00626AC4">
        <w:rPr>
          <w:rFonts w:asciiTheme="minorHAnsi" w:hAnsiTheme="minorHAnsi"/>
        </w:rPr>
        <w:t>Before your child starts at College Fields, you will both be invit</w:t>
      </w:r>
      <w:r w:rsidR="00626AC4">
        <w:rPr>
          <w:rFonts w:asciiTheme="minorHAnsi" w:hAnsiTheme="minorHAnsi"/>
        </w:rPr>
        <w:t xml:space="preserve">ed to come to the Nursery </w:t>
      </w:r>
      <w:r w:rsidR="00804DE6">
        <w:rPr>
          <w:rFonts w:asciiTheme="minorHAnsi" w:hAnsiTheme="minorHAnsi"/>
        </w:rPr>
        <w:t>for a few trial sessions to aid</w:t>
      </w:r>
      <w:r w:rsidR="00F66737">
        <w:rPr>
          <w:rFonts w:asciiTheme="minorHAnsi" w:hAnsiTheme="minorHAnsi"/>
        </w:rPr>
        <w:t xml:space="preserve"> the settling in period.</w:t>
      </w:r>
    </w:p>
    <w:p w14:paraId="21F5F8FB" w14:textId="77777777" w:rsidR="00E64C7A" w:rsidRPr="00626AC4" w:rsidRDefault="00E64C7A" w:rsidP="00E64C7A">
      <w:pPr>
        <w:pStyle w:val="Heading1"/>
        <w:rPr>
          <w:rFonts w:asciiTheme="minorHAnsi" w:hAnsiTheme="minorHAnsi"/>
          <w:sz w:val="24"/>
          <w:szCs w:val="24"/>
        </w:rPr>
      </w:pPr>
      <w:bookmarkStart w:id="0" w:name="free"/>
      <w:bookmarkEnd w:id="0"/>
      <w:r w:rsidRPr="00626AC4">
        <w:rPr>
          <w:rFonts w:asciiTheme="minorHAnsi" w:hAnsiTheme="minorHAnsi"/>
          <w:sz w:val="24"/>
          <w:szCs w:val="24"/>
        </w:rPr>
        <w:t>Government Funding</w:t>
      </w:r>
    </w:p>
    <w:p w14:paraId="745D6AAE" w14:textId="77777777" w:rsidR="00E64C7A" w:rsidRPr="00626AC4" w:rsidRDefault="00E64C7A" w:rsidP="00E64C7A">
      <w:pPr>
        <w:pStyle w:val="NormalWeb"/>
        <w:rPr>
          <w:rFonts w:asciiTheme="minorHAnsi" w:hAnsiTheme="minorHAnsi"/>
        </w:rPr>
      </w:pPr>
      <w:r w:rsidRPr="00626AC4">
        <w:rPr>
          <w:rFonts w:asciiTheme="minorHAnsi" w:hAnsiTheme="minorHAnsi"/>
        </w:rPr>
        <w:t xml:space="preserve">College Fields are registered to accept the Nursery Education Grant for 3 and 4 year olds. This grant commences the term after a child's third birthday and entitles your child to 15 hours of </w:t>
      </w:r>
      <w:r w:rsidR="00471D60">
        <w:rPr>
          <w:rFonts w:asciiTheme="minorHAnsi" w:hAnsiTheme="minorHAnsi"/>
        </w:rPr>
        <w:t xml:space="preserve">subsidised </w:t>
      </w:r>
      <w:r w:rsidRPr="00626AC4">
        <w:rPr>
          <w:rFonts w:asciiTheme="minorHAnsi" w:hAnsiTheme="minorHAnsi"/>
        </w:rPr>
        <w:t>education per week</w:t>
      </w:r>
      <w:r w:rsidR="00471D60">
        <w:rPr>
          <w:rFonts w:asciiTheme="minorHAnsi" w:hAnsiTheme="minorHAnsi"/>
        </w:rPr>
        <w:t xml:space="preserve"> (30 hours if both parents are working)</w:t>
      </w:r>
      <w:r w:rsidRPr="00626AC4">
        <w:rPr>
          <w:rFonts w:asciiTheme="minorHAnsi" w:hAnsiTheme="minorHAnsi"/>
        </w:rPr>
        <w:t>.</w:t>
      </w:r>
      <w:r w:rsidR="00626AC4" w:rsidRPr="00626AC4">
        <w:rPr>
          <w:rFonts w:asciiTheme="minorHAnsi" w:hAnsiTheme="minorHAnsi"/>
        </w:rPr>
        <w:t xml:space="preserve"> Please see our Funding Entitlement Policy for further information</w:t>
      </w:r>
      <w:r w:rsidR="00F66737">
        <w:rPr>
          <w:rFonts w:asciiTheme="minorHAnsi" w:hAnsiTheme="minorHAnsi"/>
        </w:rPr>
        <w:t>.</w:t>
      </w:r>
    </w:p>
    <w:p w14:paraId="3ED28993" w14:textId="77777777" w:rsidR="0085693D" w:rsidRDefault="0085693D" w:rsidP="0049469C"/>
    <w:p w14:paraId="2DF4A9B1" w14:textId="77777777" w:rsidR="0085693D" w:rsidRDefault="0085693D" w:rsidP="0049469C"/>
    <w:p w14:paraId="1E1EA440" w14:textId="77777777" w:rsidR="0085693D" w:rsidRDefault="004D249E" w:rsidP="0049469C">
      <w:r>
        <w:rPr>
          <w:lang w:eastAsia="en-GB"/>
        </w:rPr>
        <w:drawing>
          <wp:anchor distT="0" distB="0" distL="114300" distR="114300" simplePos="0" relativeHeight="251662336" behindDoc="0" locked="0" layoutInCell="1" allowOverlap="1" wp14:anchorId="669DC64D" wp14:editId="4DCD6358">
            <wp:simplePos x="0" y="0"/>
            <wp:positionH relativeFrom="margin">
              <wp:posOffset>4341495</wp:posOffset>
            </wp:positionH>
            <wp:positionV relativeFrom="margin">
              <wp:posOffset>-509905</wp:posOffset>
            </wp:positionV>
            <wp:extent cx="1391920" cy="1371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1920" cy="1371600"/>
                    </a:xfrm>
                    <a:prstGeom prst="rect">
                      <a:avLst/>
                    </a:prstGeom>
                  </pic:spPr>
                </pic:pic>
              </a:graphicData>
            </a:graphic>
            <wp14:sizeRelH relativeFrom="margin">
              <wp14:pctWidth>0</wp14:pctWidth>
            </wp14:sizeRelH>
            <wp14:sizeRelV relativeFrom="margin">
              <wp14:pctHeight>0</wp14:pctHeight>
            </wp14:sizeRelV>
          </wp:anchor>
        </w:drawing>
      </w:r>
    </w:p>
    <w:p w14:paraId="188FE087" w14:textId="77777777" w:rsidR="0085693D" w:rsidRDefault="0085693D" w:rsidP="0049469C"/>
    <w:p w14:paraId="62A55423" w14:textId="77777777" w:rsidR="0085693D" w:rsidRDefault="0085693D" w:rsidP="0049469C"/>
    <w:p w14:paraId="7B99AC49" w14:textId="77777777" w:rsidR="0049469C" w:rsidRDefault="00500575" w:rsidP="00714D9B">
      <w:pPr>
        <w:pStyle w:val="Heading1"/>
      </w:pPr>
      <w:r>
        <w:t>AN</w:t>
      </w:r>
      <w:r w:rsidR="0049469C">
        <w:t>TI BULLYING</w:t>
      </w:r>
    </w:p>
    <w:p w14:paraId="51736A19" w14:textId="77777777" w:rsidR="0049469C" w:rsidRDefault="0049469C" w:rsidP="0049469C">
      <w:pPr>
        <w:jc w:val="both"/>
        <w:rPr>
          <w:sz w:val="24"/>
          <w:szCs w:val="24"/>
        </w:rPr>
      </w:pPr>
    </w:p>
    <w:p w14:paraId="53BA2B68" w14:textId="77777777" w:rsidR="0049469C" w:rsidRDefault="0049469C" w:rsidP="0049469C">
      <w:pPr>
        <w:jc w:val="both"/>
        <w:rPr>
          <w:sz w:val="24"/>
          <w:szCs w:val="24"/>
        </w:rPr>
      </w:pPr>
      <w:r>
        <w:rPr>
          <w:sz w:val="24"/>
          <w:szCs w:val="24"/>
        </w:rPr>
        <w:t xml:space="preserve">Bullying of any kind is unacceptable. College Fields is intent upon providing a safe, </w:t>
      </w:r>
      <w:r w:rsidR="007042C8">
        <w:rPr>
          <w:sz w:val="24"/>
          <w:szCs w:val="24"/>
        </w:rPr>
        <w:t>caring and friendly</w:t>
      </w:r>
      <w:r>
        <w:rPr>
          <w:sz w:val="24"/>
          <w:szCs w:val="24"/>
        </w:rPr>
        <w:t xml:space="preserve"> environment for all its children and staff.</w:t>
      </w:r>
    </w:p>
    <w:p w14:paraId="282004F5" w14:textId="77777777" w:rsidR="0049469C" w:rsidRDefault="0049469C" w:rsidP="0049469C">
      <w:pPr>
        <w:jc w:val="both"/>
        <w:rPr>
          <w:b/>
          <w:bCs/>
          <w:i/>
          <w:iCs/>
          <w:sz w:val="24"/>
          <w:szCs w:val="24"/>
        </w:rPr>
      </w:pPr>
      <w:r>
        <w:rPr>
          <w:sz w:val="24"/>
          <w:szCs w:val="24"/>
        </w:rPr>
        <w:t xml:space="preserve">We define bullying as ' </w:t>
      </w:r>
      <w:r>
        <w:rPr>
          <w:b/>
          <w:bCs/>
          <w:i/>
          <w:iCs/>
          <w:sz w:val="24"/>
          <w:szCs w:val="24"/>
        </w:rPr>
        <w:t xml:space="preserve">Behaviour by an individual or group, usually repeated over time, that </w:t>
      </w:r>
      <w:r w:rsidR="007042C8">
        <w:rPr>
          <w:b/>
          <w:bCs/>
          <w:i/>
          <w:iCs/>
          <w:sz w:val="24"/>
          <w:szCs w:val="24"/>
        </w:rPr>
        <w:t>intentionally</w:t>
      </w:r>
      <w:r>
        <w:rPr>
          <w:b/>
          <w:bCs/>
          <w:i/>
          <w:iCs/>
          <w:sz w:val="24"/>
          <w:szCs w:val="24"/>
        </w:rPr>
        <w:t xml:space="preserve"> hurts another individual or group either physically or emotionally, or both.'</w:t>
      </w:r>
    </w:p>
    <w:p w14:paraId="6F6AEC1D" w14:textId="77777777" w:rsidR="0049469C" w:rsidRDefault="0049469C" w:rsidP="0049469C">
      <w:pPr>
        <w:jc w:val="both"/>
        <w:rPr>
          <w:sz w:val="24"/>
          <w:szCs w:val="24"/>
        </w:rPr>
      </w:pPr>
      <w:r>
        <w:rPr>
          <w:sz w:val="24"/>
          <w:szCs w:val="24"/>
        </w:rPr>
        <w:t>We believe types of bullying to be:-</w:t>
      </w:r>
    </w:p>
    <w:p w14:paraId="73F10ED1" w14:textId="77777777" w:rsidR="0049469C" w:rsidRDefault="0049469C" w:rsidP="0049469C">
      <w:pPr>
        <w:widowControl w:val="0"/>
        <w:numPr>
          <w:ilvl w:val="0"/>
          <w:numId w:val="2"/>
        </w:numPr>
        <w:suppressAutoHyphens/>
        <w:spacing w:after="0" w:line="240" w:lineRule="auto"/>
        <w:jc w:val="both"/>
        <w:rPr>
          <w:sz w:val="24"/>
          <w:szCs w:val="24"/>
        </w:rPr>
      </w:pPr>
      <w:r>
        <w:rPr>
          <w:sz w:val="24"/>
          <w:szCs w:val="24"/>
        </w:rPr>
        <w:t xml:space="preserve">Emotional – unfriendly, excluding, tormenting </w:t>
      </w:r>
      <w:r w:rsidR="007042C8">
        <w:rPr>
          <w:sz w:val="24"/>
          <w:szCs w:val="24"/>
        </w:rPr>
        <w:t>i.e.</w:t>
      </w:r>
      <w:r>
        <w:rPr>
          <w:sz w:val="24"/>
          <w:szCs w:val="24"/>
        </w:rPr>
        <w:t>: 'You can't play with us in the home corner'</w:t>
      </w:r>
    </w:p>
    <w:p w14:paraId="01D2528E" w14:textId="77777777" w:rsidR="0049469C" w:rsidRDefault="0049469C" w:rsidP="0049469C">
      <w:pPr>
        <w:widowControl w:val="0"/>
        <w:numPr>
          <w:ilvl w:val="0"/>
          <w:numId w:val="1"/>
        </w:numPr>
        <w:suppressAutoHyphens/>
        <w:spacing w:after="0" w:line="240" w:lineRule="auto"/>
        <w:jc w:val="both"/>
        <w:rPr>
          <w:sz w:val="24"/>
          <w:szCs w:val="24"/>
        </w:rPr>
      </w:pPr>
      <w:r>
        <w:rPr>
          <w:sz w:val="24"/>
          <w:szCs w:val="24"/>
        </w:rPr>
        <w:t>Physical – pushing, kicking, hitting, punching or any use of violence.</w:t>
      </w:r>
    </w:p>
    <w:p w14:paraId="7CB5B0FA" w14:textId="77777777" w:rsidR="0049469C" w:rsidRDefault="0049469C" w:rsidP="0049469C">
      <w:pPr>
        <w:widowControl w:val="0"/>
        <w:numPr>
          <w:ilvl w:val="0"/>
          <w:numId w:val="1"/>
        </w:numPr>
        <w:suppressAutoHyphens/>
        <w:spacing w:after="0" w:line="240" w:lineRule="auto"/>
        <w:jc w:val="both"/>
        <w:rPr>
          <w:sz w:val="24"/>
          <w:szCs w:val="24"/>
        </w:rPr>
      </w:pPr>
      <w:r>
        <w:rPr>
          <w:sz w:val="24"/>
          <w:szCs w:val="24"/>
        </w:rPr>
        <w:t>Raci</w:t>
      </w:r>
      <w:r w:rsidR="005C3501">
        <w:rPr>
          <w:sz w:val="24"/>
          <w:szCs w:val="24"/>
        </w:rPr>
        <w:t>al</w:t>
      </w:r>
      <w:r>
        <w:rPr>
          <w:sz w:val="24"/>
          <w:szCs w:val="24"/>
        </w:rPr>
        <w:t xml:space="preserve"> – Racial taunts, gestures.</w:t>
      </w:r>
    </w:p>
    <w:p w14:paraId="61536B25" w14:textId="77777777" w:rsidR="0049469C" w:rsidRDefault="0049469C" w:rsidP="0049469C">
      <w:pPr>
        <w:widowControl w:val="0"/>
        <w:numPr>
          <w:ilvl w:val="0"/>
          <w:numId w:val="1"/>
        </w:numPr>
        <w:suppressAutoHyphens/>
        <w:spacing w:after="0" w:line="240" w:lineRule="auto"/>
        <w:jc w:val="both"/>
        <w:rPr>
          <w:sz w:val="24"/>
          <w:szCs w:val="24"/>
        </w:rPr>
      </w:pPr>
      <w:r>
        <w:rPr>
          <w:sz w:val="24"/>
          <w:szCs w:val="24"/>
        </w:rPr>
        <w:t xml:space="preserve">Sexual – unwanted physical contact </w:t>
      </w:r>
    </w:p>
    <w:p w14:paraId="584252D1" w14:textId="77777777" w:rsidR="0049469C" w:rsidRDefault="0049469C" w:rsidP="0049469C">
      <w:pPr>
        <w:widowControl w:val="0"/>
        <w:numPr>
          <w:ilvl w:val="0"/>
          <w:numId w:val="1"/>
        </w:numPr>
        <w:suppressAutoHyphens/>
        <w:spacing w:after="0" w:line="240" w:lineRule="auto"/>
        <w:jc w:val="both"/>
        <w:rPr>
          <w:sz w:val="24"/>
          <w:szCs w:val="24"/>
        </w:rPr>
      </w:pPr>
      <w:r>
        <w:rPr>
          <w:sz w:val="24"/>
          <w:szCs w:val="24"/>
        </w:rPr>
        <w:t>Verbal – name calling, teasing.</w:t>
      </w:r>
    </w:p>
    <w:p w14:paraId="036FF6BE" w14:textId="77777777" w:rsidR="0049469C" w:rsidRDefault="0049469C" w:rsidP="0049469C">
      <w:pPr>
        <w:widowControl w:val="0"/>
        <w:suppressAutoHyphens/>
        <w:spacing w:after="0" w:line="240" w:lineRule="auto"/>
        <w:ind w:left="720"/>
        <w:jc w:val="both"/>
        <w:rPr>
          <w:sz w:val="24"/>
          <w:szCs w:val="24"/>
        </w:rPr>
      </w:pPr>
    </w:p>
    <w:p w14:paraId="79599031" w14:textId="77777777" w:rsidR="0049469C" w:rsidRDefault="0049469C" w:rsidP="0049469C">
      <w:pPr>
        <w:jc w:val="both"/>
        <w:rPr>
          <w:sz w:val="24"/>
          <w:szCs w:val="24"/>
        </w:rPr>
      </w:pPr>
      <w:r>
        <w:rPr>
          <w:sz w:val="24"/>
          <w:szCs w:val="24"/>
        </w:rPr>
        <w:t>For staff</w:t>
      </w:r>
      <w:r w:rsidR="007042C8">
        <w:rPr>
          <w:sz w:val="24"/>
          <w:szCs w:val="24"/>
        </w:rPr>
        <w:t>:</w:t>
      </w:r>
      <w:r>
        <w:rPr>
          <w:sz w:val="24"/>
          <w:szCs w:val="24"/>
        </w:rPr>
        <w:t xml:space="preserve"> all </w:t>
      </w:r>
      <w:r w:rsidR="005C3501">
        <w:rPr>
          <w:sz w:val="24"/>
          <w:szCs w:val="24"/>
        </w:rPr>
        <w:t xml:space="preserve">of the </w:t>
      </w:r>
      <w:r>
        <w:rPr>
          <w:sz w:val="24"/>
          <w:szCs w:val="24"/>
        </w:rPr>
        <w:t xml:space="preserve">above </w:t>
      </w:r>
      <w:r w:rsidR="005C3501">
        <w:rPr>
          <w:sz w:val="24"/>
          <w:szCs w:val="24"/>
        </w:rPr>
        <w:t xml:space="preserve">apply </w:t>
      </w:r>
      <w:r w:rsidR="007042C8">
        <w:rPr>
          <w:sz w:val="24"/>
          <w:szCs w:val="24"/>
        </w:rPr>
        <w:t>as well as c</w:t>
      </w:r>
      <w:r>
        <w:rPr>
          <w:sz w:val="24"/>
          <w:szCs w:val="24"/>
        </w:rPr>
        <w:t>yber</w:t>
      </w:r>
      <w:r w:rsidR="007042C8">
        <w:rPr>
          <w:sz w:val="24"/>
          <w:szCs w:val="24"/>
        </w:rPr>
        <w:t xml:space="preserve"> bullying b</w:t>
      </w:r>
      <w:r>
        <w:rPr>
          <w:sz w:val="24"/>
          <w:szCs w:val="24"/>
        </w:rPr>
        <w:t>y internet or phone.</w:t>
      </w:r>
    </w:p>
    <w:p w14:paraId="7BFD9857" w14:textId="77777777" w:rsidR="0049469C" w:rsidRDefault="0049469C" w:rsidP="0049469C">
      <w:pPr>
        <w:jc w:val="both"/>
        <w:rPr>
          <w:sz w:val="24"/>
          <w:szCs w:val="24"/>
        </w:rPr>
      </w:pPr>
      <w:r>
        <w:rPr>
          <w:sz w:val="24"/>
          <w:szCs w:val="24"/>
        </w:rPr>
        <w:t>As a close team we will monitor any episodes of bullying closely. Model good behaviour and explain the hurt it causes. This will be explained at circle time and any instance of bullying will be addressed at the time it is seen.</w:t>
      </w:r>
    </w:p>
    <w:p w14:paraId="4ACA3B37" w14:textId="77777777" w:rsidR="0049469C" w:rsidRDefault="0049469C" w:rsidP="0049469C">
      <w:pPr>
        <w:jc w:val="both"/>
        <w:rPr>
          <w:sz w:val="24"/>
          <w:szCs w:val="24"/>
        </w:rPr>
      </w:pPr>
      <w:r>
        <w:rPr>
          <w:sz w:val="24"/>
          <w:szCs w:val="24"/>
        </w:rPr>
        <w:t>Prolonged cases of bullying we will inform the parents to help counter the issues at home.</w:t>
      </w:r>
    </w:p>
    <w:p w14:paraId="4B4E7F54" w14:textId="77777777" w:rsidR="002701DB" w:rsidRDefault="005C3501" w:rsidP="002701DB">
      <w:pPr>
        <w:pStyle w:val="Heading1"/>
      </w:pPr>
      <w:r>
        <w:t>Verbal bullying</w:t>
      </w:r>
    </w:p>
    <w:p w14:paraId="1D7784E5" w14:textId="77777777" w:rsidR="0049469C" w:rsidRDefault="0049469C" w:rsidP="0049469C">
      <w:pPr>
        <w:jc w:val="both"/>
      </w:pPr>
    </w:p>
    <w:p w14:paraId="0D3214B2" w14:textId="77777777" w:rsidR="0049469C" w:rsidRDefault="002701DB" w:rsidP="0049469C">
      <w:pPr>
        <w:jc w:val="both"/>
      </w:pPr>
      <w:r>
        <w:t xml:space="preserve">No one in the Nursery should ever label a child. All children should be equally </w:t>
      </w:r>
      <w:r w:rsidR="007906E7">
        <w:t>valued,</w:t>
      </w:r>
      <w:r>
        <w:t xml:space="preserve"> and no one is BAD, NAUGHTY or SILLY.</w:t>
      </w:r>
    </w:p>
    <w:p w14:paraId="5550996D" w14:textId="77777777" w:rsidR="002701DB" w:rsidRDefault="002701DB" w:rsidP="0049469C">
      <w:pPr>
        <w:jc w:val="both"/>
      </w:pPr>
      <w:r>
        <w:t>These words should be avoided at all times.</w:t>
      </w:r>
    </w:p>
    <w:p w14:paraId="101ABD3F" w14:textId="77777777" w:rsidR="002701DB" w:rsidRDefault="002701DB" w:rsidP="0049469C">
      <w:pPr>
        <w:jc w:val="both"/>
      </w:pPr>
      <w:r>
        <w:t>We recognise that these words, especially SILLY, often come up in print and at story time we will try our best to substitute such words for more friendly alternatives.</w:t>
      </w:r>
    </w:p>
    <w:p w14:paraId="6CDADAC6" w14:textId="77777777" w:rsidR="0049469C" w:rsidRDefault="0049469C" w:rsidP="0049469C">
      <w:pPr>
        <w:jc w:val="both"/>
      </w:pPr>
    </w:p>
    <w:p w14:paraId="2307C34F" w14:textId="77777777" w:rsidR="0049469C" w:rsidRDefault="0049469C" w:rsidP="0049469C">
      <w:pPr>
        <w:jc w:val="both"/>
      </w:pPr>
    </w:p>
    <w:p w14:paraId="7BDC7E65" w14:textId="77777777" w:rsidR="0049469C" w:rsidRDefault="00471D60" w:rsidP="0049469C">
      <w:pPr>
        <w:jc w:val="both"/>
      </w:pPr>
      <w:r w:rsidRPr="007042C8">
        <w:rPr>
          <w:rStyle w:val="Heading1Char"/>
          <w:lang w:eastAsia="en-GB"/>
        </w:rPr>
        <w:drawing>
          <wp:anchor distT="0" distB="0" distL="114300" distR="114300" simplePos="0" relativeHeight="251656704" behindDoc="0" locked="0" layoutInCell="1" allowOverlap="1" wp14:anchorId="5B690BF9" wp14:editId="67FD2399">
            <wp:simplePos x="0" y="0"/>
            <wp:positionH relativeFrom="margin">
              <wp:posOffset>4914900</wp:posOffset>
            </wp:positionH>
            <wp:positionV relativeFrom="margin">
              <wp:posOffset>-290195</wp:posOffset>
            </wp:positionV>
            <wp:extent cx="1257300" cy="1238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38885"/>
                    </a:xfrm>
                    <a:prstGeom prst="rect">
                      <a:avLst/>
                    </a:prstGeom>
                  </pic:spPr>
                </pic:pic>
              </a:graphicData>
            </a:graphic>
            <wp14:sizeRelH relativeFrom="margin">
              <wp14:pctWidth>0</wp14:pctWidth>
            </wp14:sizeRelH>
            <wp14:sizeRelV relativeFrom="margin">
              <wp14:pctHeight>0</wp14:pctHeight>
            </wp14:sizeRelV>
          </wp:anchor>
        </w:drawing>
      </w:r>
    </w:p>
    <w:p w14:paraId="54E9DA95" w14:textId="77777777" w:rsidR="007042C8" w:rsidRPr="00714D9B" w:rsidRDefault="007042C8" w:rsidP="00714D9B">
      <w:pPr>
        <w:rPr>
          <w:rFonts w:asciiTheme="majorHAnsi" w:eastAsiaTheme="majorEastAsia" w:hAnsiTheme="majorHAnsi" w:cstheme="majorBidi"/>
          <w:b/>
          <w:bCs/>
          <w:color w:val="365F91" w:themeColor="accent1" w:themeShade="BF"/>
          <w:sz w:val="28"/>
          <w:szCs w:val="28"/>
        </w:rPr>
      </w:pPr>
      <w:r w:rsidRPr="007042C8">
        <w:rPr>
          <w:rStyle w:val="Heading1Char"/>
        </w:rPr>
        <w:t>BEHAVIOUR POLIC</w:t>
      </w:r>
      <w:r>
        <w:rPr>
          <w:rStyle w:val="Heading1Char"/>
        </w:rPr>
        <w:t>Y</w:t>
      </w:r>
    </w:p>
    <w:p w14:paraId="2A736391" w14:textId="77777777" w:rsidR="007042C8" w:rsidRDefault="007042C8" w:rsidP="007042C8">
      <w:pPr>
        <w:pStyle w:val="BodyText2"/>
        <w:rPr>
          <w:b/>
          <w:sz w:val="48"/>
          <w:u w:val="single"/>
          <w:lang w:val="en-US"/>
        </w:rPr>
      </w:pPr>
    </w:p>
    <w:p w14:paraId="27BF788F" w14:textId="77777777" w:rsidR="007042C8" w:rsidRPr="007042C8" w:rsidRDefault="007042C8" w:rsidP="007042C8">
      <w:pPr>
        <w:pStyle w:val="BodyText2"/>
        <w:rPr>
          <w:rFonts w:asciiTheme="minorHAnsi" w:hAnsiTheme="minorHAnsi" w:cstheme="minorHAnsi"/>
          <w:lang w:val="en-US"/>
        </w:rPr>
      </w:pPr>
      <w:r w:rsidRPr="007042C8">
        <w:rPr>
          <w:rFonts w:asciiTheme="minorHAnsi" w:hAnsiTheme="minorHAnsi" w:cstheme="minorHAnsi"/>
          <w:lang w:val="en-US"/>
        </w:rPr>
        <w:t>The philosophy underpinning Montessori teaching methods is one of fre</w:t>
      </w:r>
      <w:r w:rsidR="008B60BB">
        <w:rPr>
          <w:rFonts w:asciiTheme="minorHAnsi" w:hAnsiTheme="minorHAnsi" w:cstheme="minorHAnsi"/>
          <w:lang w:val="en-US"/>
        </w:rPr>
        <w:t>edom and self-development/</w:t>
      </w:r>
      <w:r>
        <w:rPr>
          <w:rFonts w:asciiTheme="minorHAnsi" w:hAnsiTheme="minorHAnsi" w:cstheme="minorHAnsi"/>
          <w:lang w:val="en-US"/>
        </w:rPr>
        <w:t>self-</w:t>
      </w:r>
      <w:r w:rsidRPr="007042C8">
        <w:rPr>
          <w:rFonts w:asciiTheme="minorHAnsi" w:hAnsiTheme="minorHAnsi" w:cstheme="minorHAnsi"/>
          <w:lang w:val="en-US"/>
        </w:rPr>
        <w:t>discipline.</w:t>
      </w:r>
    </w:p>
    <w:p w14:paraId="7780D957" w14:textId="77777777" w:rsidR="007042C8" w:rsidRPr="007042C8" w:rsidRDefault="007042C8" w:rsidP="007042C8">
      <w:pPr>
        <w:pStyle w:val="BodyText2"/>
        <w:rPr>
          <w:rFonts w:asciiTheme="minorHAnsi" w:hAnsiTheme="minorHAnsi" w:cstheme="minorHAnsi"/>
          <w:lang w:val="en-US"/>
        </w:rPr>
      </w:pPr>
    </w:p>
    <w:p w14:paraId="251EE52E" w14:textId="77777777" w:rsidR="007042C8" w:rsidRPr="007042C8" w:rsidRDefault="007042C8" w:rsidP="007042C8">
      <w:pPr>
        <w:pStyle w:val="BodyText2"/>
        <w:rPr>
          <w:rFonts w:asciiTheme="minorHAnsi" w:hAnsiTheme="minorHAnsi" w:cstheme="minorHAnsi"/>
          <w:lang w:val="en-US"/>
        </w:rPr>
      </w:pPr>
      <w:r w:rsidRPr="007042C8">
        <w:rPr>
          <w:rFonts w:asciiTheme="minorHAnsi" w:hAnsiTheme="minorHAnsi" w:cstheme="minorHAnsi"/>
          <w:lang w:val="en-US"/>
        </w:rPr>
        <w:t>Corporal punishment is not allowed at all at College Fields</w:t>
      </w:r>
    </w:p>
    <w:p w14:paraId="2D4AD1E1" w14:textId="77777777" w:rsidR="007042C8" w:rsidRPr="007042C8" w:rsidRDefault="007042C8" w:rsidP="007042C8">
      <w:pPr>
        <w:pStyle w:val="BodyText2"/>
        <w:rPr>
          <w:rFonts w:asciiTheme="minorHAnsi" w:hAnsiTheme="minorHAnsi" w:cstheme="minorHAnsi"/>
          <w:lang w:val="en-US"/>
        </w:rPr>
      </w:pPr>
    </w:p>
    <w:p w14:paraId="2A62791C" w14:textId="77777777" w:rsidR="007042C8" w:rsidRPr="007042C8" w:rsidRDefault="007042C8" w:rsidP="007042C8">
      <w:pPr>
        <w:pStyle w:val="BodyText2"/>
        <w:rPr>
          <w:rFonts w:asciiTheme="minorHAnsi" w:hAnsiTheme="minorHAnsi" w:cstheme="minorHAnsi"/>
          <w:lang w:val="en-US"/>
        </w:rPr>
      </w:pPr>
      <w:r w:rsidRPr="007042C8">
        <w:rPr>
          <w:rFonts w:asciiTheme="minorHAnsi" w:hAnsiTheme="minorHAnsi" w:cstheme="minorHAnsi"/>
          <w:lang w:val="en-US"/>
        </w:rPr>
        <w:t>Freedom can be looked at as freedom of choice, freedom of movement and freedom of spirit.</w:t>
      </w:r>
    </w:p>
    <w:p w14:paraId="1ECCEEE1" w14:textId="1786E51B" w:rsidR="007042C8" w:rsidRPr="007042C8" w:rsidRDefault="007042C8" w:rsidP="007042C8">
      <w:pPr>
        <w:pStyle w:val="BodyText2"/>
        <w:rPr>
          <w:rFonts w:asciiTheme="minorHAnsi" w:hAnsiTheme="minorHAnsi" w:cstheme="minorHAnsi"/>
          <w:lang w:val="en-US"/>
        </w:rPr>
      </w:pPr>
      <w:r>
        <w:rPr>
          <w:rFonts w:asciiTheme="minorHAnsi" w:hAnsiTheme="minorHAnsi" w:cstheme="minorHAnsi"/>
          <w:lang w:val="en-US"/>
        </w:rPr>
        <w:t>Self-</w:t>
      </w:r>
      <w:r w:rsidRPr="007042C8">
        <w:rPr>
          <w:rFonts w:asciiTheme="minorHAnsi" w:hAnsiTheme="minorHAnsi" w:cstheme="minorHAnsi"/>
          <w:lang w:val="en-US"/>
        </w:rPr>
        <w:t xml:space="preserve">discipline should be seen as the child </w:t>
      </w:r>
      <w:r w:rsidR="00556096">
        <w:rPr>
          <w:rFonts w:asciiTheme="minorHAnsi" w:hAnsiTheme="minorHAnsi" w:cstheme="minorHAnsi"/>
          <w:lang w:val="en-US"/>
        </w:rPr>
        <w:t>choosig to do the ‘right thing’</w:t>
      </w:r>
      <w:r w:rsidRPr="007042C8">
        <w:rPr>
          <w:rFonts w:asciiTheme="minorHAnsi" w:hAnsiTheme="minorHAnsi" w:cstheme="minorHAnsi"/>
          <w:lang w:val="en-US"/>
        </w:rPr>
        <w:t xml:space="preserve"> seeing the benefits of doing so and being a valued member of society.</w:t>
      </w:r>
    </w:p>
    <w:p w14:paraId="36F5010F" w14:textId="2A953317" w:rsidR="007042C8" w:rsidRPr="007042C8" w:rsidRDefault="007042C8" w:rsidP="007042C8">
      <w:pPr>
        <w:pStyle w:val="BodyText2"/>
        <w:rPr>
          <w:rFonts w:asciiTheme="minorHAnsi" w:hAnsiTheme="minorHAnsi" w:cstheme="minorHAnsi"/>
          <w:lang w:val="en-US"/>
        </w:rPr>
      </w:pPr>
      <w:r w:rsidRPr="007042C8">
        <w:rPr>
          <w:rFonts w:asciiTheme="minorHAnsi" w:hAnsiTheme="minorHAnsi" w:cstheme="minorHAnsi"/>
          <w:lang w:val="en-US"/>
        </w:rPr>
        <w:t>The ground rules we set are, no running, no gun</w:t>
      </w:r>
      <w:r w:rsidR="00556096">
        <w:rPr>
          <w:rFonts w:asciiTheme="minorHAnsi" w:hAnsiTheme="minorHAnsi" w:cstheme="minorHAnsi"/>
          <w:lang w:val="en-US"/>
        </w:rPr>
        <w:t xml:space="preserve"> play</w:t>
      </w:r>
      <w:r w:rsidRPr="007042C8">
        <w:rPr>
          <w:rFonts w:asciiTheme="minorHAnsi" w:hAnsiTheme="minorHAnsi" w:cstheme="minorHAnsi"/>
          <w:lang w:val="en-US"/>
        </w:rPr>
        <w:t xml:space="preserve"> and if a child is ‘working’ no other child should disturb them.</w:t>
      </w:r>
    </w:p>
    <w:p w14:paraId="703675B0" w14:textId="77777777" w:rsidR="007042C8" w:rsidRPr="008B60BB" w:rsidRDefault="007042C8" w:rsidP="007042C8">
      <w:pPr>
        <w:pStyle w:val="BodyText2"/>
        <w:rPr>
          <w:rFonts w:asciiTheme="minorHAnsi" w:hAnsiTheme="minorHAnsi" w:cstheme="minorHAnsi"/>
          <w:b/>
          <w:lang w:val="en-US"/>
        </w:rPr>
      </w:pPr>
      <w:r w:rsidRPr="008B60BB">
        <w:rPr>
          <w:rFonts w:asciiTheme="minorHAnsi" w:hAnsiTheme="minorHAnsi" w:cstheme="minorHAnsi"/>
          <w:b/>
          <w:lang w:val="en-US"/>
        </w:rPr>
        <w:t>A teacher will only intervene if the action is damaging, dangerous or disruptive to the child or other children.</w:t>
      </w:r>
    </w:p>
    <w:p w14:paraId="744DC796" w14:textId="38D5D1D9" w:rsidR="007042C8" w:rsidRPr="007042C8" w:rsidRDefault="007042C8" w:rsidP="007042C8">
      <w:pPr>
        <w:pStyle w:val="BodyText2"/>
        <w:rPr>
          <w:rFonts w:asciiTheme="minorHAnsi" w:hAnsiTheme="minorHAnsi" w:cstheme="minorHAnsi"/>
          <w:lang w:val="en-US"/>
        </w:rPr>
      </w:pPr>
      <w:r w:rsidRPr="007042C8">
        <w:rPr>
          <w:rFonts w:asciiTheme="minorHAnsi" w:hAnsiTheme="minorHAnsi" w:cstheme="minorHAnsi"/>
          <w:lang w:val="en-US"/>
        </w:rPr>
        <w:t xml:space="preserve">If there is an incident, perhaps biting, we inform the parents and injured party concerned. No names are given and we treat such an instance privately and confidentially. </w:t>
      </w:r>
    </w:p>
    <w:p w14:paraId="66EEBFFF" w14:textId="77777777" w:rsidR="007042C8" w:rsidRPr="007042C8" w:rsidRDefault="007042C8" w:rsidP="007042C8">
      <w:pPr>
        <w:pStyle w:val="BodyText2"/>
        <w:rPr>
          <w:rFonts w:asciiTheme="minorHAnsi" w:hAnsiTheme="minorHAnsi" w:cstheme="minorHAnsi"/>
          <w:lang w:val="en-US"/>
        </w:rPr>
      </w:pPr>
    </w:p>
    <w:p w14:paraId="7048993D" w14:textId="7DE03929" w:rsidR="007042C8" w:rsidRDefault="007042C8" w:rsidP="007042C8">
      <w:pPr>
        <w:pStyle w:val="BodyText2"/>
        <w:rPr>
          <w:rFonts w:asciiTheme="minorHAnsi" w:hAnsiTheme="minorHAnsi" w:cstheme="minorHAnsi"/>
          <w:lang w:val="en-US"/>
        </w:rPr>
      </w:pPr>
      <w:r w:rsidRPr="007042C8">
        <w:rPr>
          <w:rFonts w:asciiTheme="minorHAnsi" w:hAnsiTheme="minorHAnsi" w:cstheme="minorHAnsi"/>
          <w:lang w:val="en-US"/>
        </w:rPr>
        <w:t xml:space="preserve">Liz Barnes is in charge of </w:t>
      </w:r>
      <w:r w:rsidR="007906E7" w:rsidRPr="007042C8">
        <w:rPr>
          <w:rFonts w:asciiTheme="minorHAnsi" w:hAnsiTheme="minorHAnsi" w:cstheme="minorHAnsi"/>
          <w:lang w:val="en-US"/>
        </w:rPr>
        <w:t>behavio</w:t>
      </w:r>
      <w:r w:rsidR="007906E7">
        <w:rPr>
          <w:rFonts w:asciiTheme="minorHAnsi" w:hAnsiTheme="minorHAnsi" w:cstheme="minorHAnsi"/>
          <w:lang w:val="en-US"/>
        </w:rPr>
        <w:t>u</w:t>
      </w:r>
      <w:r w:rsidR="007906E7" w:rsidRPr="007042C8">
        <w:rPr>
          <w:rFonts w:asciiTheme="minorHAnsi" w:hAnsiTheme="minorHAnsi" w:cstheme="minorHAnsi"/>
          <w:lang w:val="en-US"/>
        </w:rPr>
        <w:t>r</w:t>
      </w:r>
      <w:r w:rsidRPr="007042C8">
        <w:rPr>
          <w:rFonts w:asciiTheme="minorHAnsi" w:hAnsiTheme="minorHAnsi" w:cstheme="minorHAnsi"/>
          <w:lang w:val="en-US"/>
        </w:rPr>
        <w:t xml:space="preserve"> management.</w:t>
      </w:r>
    </w:p>
    <w:p w14:paraId="1DFDD71A" w14:textId="41FD8545" w:rsidR="00556096" w:rsidRDefault="00556096" w:rsidP="007042C8">
      <w:pPr>
        <w:pStyle w:val="BodyText2"/>
        <w:rPr>
          <w:rFonts w:asciiTheme="minorHAnsi" w:hAnsiTheme="minorHAnsi" w:cstheme="minorHAnsi"/>
          <w:lang w:val="en-US"/>
        </w:rPr>
      </w:pPr>
      <w:r>
        <w:rPr>
          <w:rFonts w:asciiTheme="minorHAnsi" w:hAnsiTheme="minorHAnsi" w:cstheme="minorHAnsi"/>
          <w:lang w:val="en-US"/>
        </w:rPr>
        <w:t xml:space="preserve">Our policy is based on praising good behaviour and ignoring bad behaviour so a child will understand that choosing to do </w:t>
      </w:r>
      <w:r w:rsidR="000C3A16">
        <w:rPr>
          <w:rFonts w:asciiTheme="minorHAnsi" w:hAnsiTheme="minorHAnsi" w:cstheme="minorHAnsi"/>
          <w:lang w:val="en-US"/>
        </w:rPr>
        <w:t>behave badly</w:t>
      </w:r>
      <w:r>
        <w:rPr>
          <w:rFonts w:asciiTheme="minorHAnsi" w:hAnsiTheme="minorHAnsi" w:cstheme="minorHAnsi"/>
          <w:lang w:val="en-US"/>
        </w:rPr>
        <w:t xml:space="preserve"> does not get any atten</w:t>
      </w:r>
      <w:r w:rsidR="000C3A16">
        <w:rPr>
          <w:rFonts w:asciiTheme="minorHAnsi" w:hAnsiTheme="minorHAnsi" w:cstheme="minorHAnsi"/>
          <w:lang w:val="en-US"/>
        </w:rPr>
        <w:t>tion.</w:t>
      </w:r>
      <w:r>
        <w:rPr>
          <w:rFonts w:asciiTheme="minorHAnsi" w:hAnsiTheme="minorHAnsi" w:cstheme="minorHAnsi"/>
          <w:lang w:val="en-US"/>
        </w:rPr>
        <w:t xml:space="preserve"> </w:t>
      </w:r>
      <w:r w:rsidR="000C3A16">
        <w:rPr>
          <w:rFonts w:asciiTheme="minorHAnsi" w:hAnsiTheme="minorHAnsi" w:cstheme="minorHAnsi"/>
          <w:lang w:val="en-US"/>
        </w:rPr>
        <w:t>W</w:t>
      </w:r>
      <w:r>
        <w:rPr>
          <w:rFonts w:asciiTheme="minorHAnsi" w:hAnsiTheme="minorHAnsi" w:cstheme="minorHAnsi"/>
          <w:lang w:val="en-US"/>
        </w:rPr>
        <w:t>e will intervene on grounds of safety and wellbeing.</w:t>
      </w:r>
    </w:p>
    <w:p w14:paraId="35EE70BF" w14:textId="77777777" w:rsidR="000C3A16" w:rsidRPr="007042C8" w:rsidRDefault="000C3A16" w:rsidP="007042C8">
      <w:pPr>
        <w:pStyle w:val="BodyText2"/>
        <w:rPr>
          <w:rFonts w:asciiTheme="minorHAnsi" w:hAnsiTheme="minorHAnsi" w:cstheme="minorHAnsi"/>
          <w:lang w:val="en-US"/>
        </w:rPr>
      </w:pPr>
    </w:p>
    <w:p w14:paraId="2C2B9FD0" w14:textId="77777777" w:rsidR="007042C8" w:rsidRPr="007042C8" w:rsidRDefault="007042C8" w:rsidP="007042C8">
      <w:pPr>
        <w:pStyle w:val="BodyText2"/>
        <w:rPr>
          <w:rFonts w:asciiTheme="minorHAnsi" w:hAnsiTheme="minorHAnsi" w:cstheme="minorHAnsi"/>
          <w:lang w:val="en-US"/>
        </w:rPr>
      </w:pPr>
      <w:r w:rsidRPr="007042C8">
        <w:rPr>
          <w:rFonts w:asciiTheme="minorHAnsi" w:hAnsiTheme="minorHAnsi" w:cstheme="minorHAnsi"/>
          <w:lang w:val="en-US"/>
        </w:rPr>
        <w:t>Bullying will not be tolerated at all. Physical or verbal bullying will be challenged as soon as it is seen. The College Fields team will have a united stand against this.</w:t>
      </w:r>
    </w:p>
    <w:p w14:paraId="209EC2B6" w14:textId="77777777" w:rsidR="007042C8" w:rsidRPr="007042C8" w:rsidRDefault="007042C8" w:rsidP="007042C8">
      <w:pPr>
        <w:pStyle w:val="BodyText2"/>
        <w:rPr>
          <w:rFonts w:asciiTheme="minorHAnsi" w:hAnsiTheme="minorHAnsi" w:cstheme="minorHAnsi"/>
          <w:lang w:val="en-US"/>
        </w:rPr>
      </w:pPr>
    </w:p>
    <w:p w14:paraId="05A072EC" w14:textId="0A6312DF" w:rsidR="007042C8" w:rsidRPr="007042C8" w:rsidRDefault="000C3A16" w:rsidP="007042C8">
      <w:pPr>
        <w:pStyle w:val="BodyText2"/>
        <w:rPr>
          <w:rFonts w:asciiTheme="minorHAnsi" w:hAnsiTheme="minorHAnsi" w:cstheme="minorHAnsi"/>
          <w:lang w:val="en-US"/>
        </w:rPr>
      </w:pPr>
      <w:r>
        <w:rPr>
          <w:rFonts w:asciiTheme="minorHAnsi" w:hAnsiTheme="minorHAnsi" w:cstheme="minorHAnsi"/>
          <w:lang w:val="en-US"/>
        </w:rPr>
        <w:t>W</w:t>
      </w:r>
      <w:r w:rsidR="007042C8" w:rsidRPr="007042C8">
        <w:rPr>
          <w:rFonts w:asciiTheme="minorHAnsi" w:hAnsiTheme="minorHAnsi" w:cstheme="minorHAnsi"/>
          <w:lang w:val="en-US"/>
        </w:rPr>
        <w:t>e share</w:t>
      </w:r>
      <w:r>
        <w:rPr>
          <w:rFonts w:asciiTheme="minorHAnsi" w:hAnsiTheme="minorHAnsi" w:cstheme="minorHAnsi"/>
          <w:lang w:val="en-US"/>
        </w:rPr>
        <w:t xml:space="preserve"> news of all good and bad behaviour</w:t>
      </w:r>
      <w:r w:rsidR="007042C8" w:rsidRPr="007042C8">
        <w:rPr>
          <w:rFonts w:asciiTheme="minorHAnsi" w:hAnsiTheme="minorHAnsi" w:cstheme="minorHAnsi"/>
          <w:lang w:val="en-US"/>
        </w:rPr>
        <w:t xml:space="preserve"> with parents</w:t>
      </w:r>
      <w:r>
        <w:rPr>
          <w:rFonts w:asciiTheme="minorHAnsi" w:hAnsiTheme="minorHAnsi" w:cstheme="minorHAnsi"/>
          <w:lang w:val="en-US"/>
        </w:rPr>
        <w:t xml:space="preserve"> during pick up and drop off and pride ourselves on building a good rapport and relationship with our families so we are able to communicate effectively.</w:t>
      </w:r>
    </w:p>
    <w:p w14:paraId="7765810D" w14:textId="77777777" w:rsidR="007042C8" w:rsidRPr="007906E7" w:rsidRDefault="007042C8" w:rsidP="007042C8">
      <w:pPr>
        <w:pStyle w:val="BodyText2"/>
        <w:rPr>
          <w:rFonts w:asciiTheme="minorHAnsi" w:hAnsiTheme="minorHAnsi" w:cstheme="minorHAnsi"/>
        </w:rPr>
      </w:pPr>
    </w:p>
    <w:p w14:paraId="0C14CE35" w14:textId="3E5CC71C" w:rsidR="007042C8" w:rsidRPr="007042C8" w:rsidRDefault="000C3A16" w:rsidP="007042C8">
      <w:pPr>
        <w:pStyle w:val="BodyText2"/>
        <w:rPr>
          <w:rFonts w:asciiTheme="minorHAnsi" w:hAnsiTheme="minorHAnsi" w:cstheme="minorHAnsi"/>
          <w:lang w:val="en-US"/>
        </w:rPr>
      </w:pPr>
      <w:r>
        <w:rPr>
          <w:rFonts w:asciiTheme="minorHAnsi" w:hAnsiTheme="minorHAnsi" w:cstheme="minorHAnsi"/>
          <w:lang w:val="en-US"/>
        </w:rPr>
        <w:t xml:space="preserve">If we have any ongoing issues we will request </w:t>
      </w:r>
      <w:r w:rsidR="007042C8" w:rsidRPr="007042C8">
        <w:rPr>
          <w:rFonts w:asciiTheme="minorHAnsi" w:hAnsiTheme="minorHAnsi" w:cstheme="minorHAnsi"/>
          <w:lang w:val="en-US"/>
        </w:rPr>
        <w:t>the help of the parents and outside agencies</w:t>
      </w:r>
      <w:r w:rsidR="007042C8">
        <w:rPr>
          <w:rFonts w:asciiTheme="minorHAnsi" w:hAnsiTheme="minorHAnsi" w:cstheme="minorHAnsi"/>
          <w:lang w:val="en-US"/>
        </w:rPr>
        <w:t xml:space="preserve"> </w:t>
      </w:r>
      <w:r w:rsidR="007042C8" w:rsidRPr="007042C8">
        <w:rPr>
          <w:rFonts w:asciiTheme="minorHAnsi" w:hAnsiTheme="minorHAnsi" w:cstheme="minorHAnsi"/>
          <w:lang w:val="en-US"/>
        </w:rPr>
        <w:t>(e.g.</w:t>
      </w:r>
      <w:r w:rsidR="007042C8">
        <w:rPr>
          <w:rFonts w:asciiTheme="minorHAnsi" w:hAnsiTheme="minorHAnsi" w:cstheme="minorHAnsi"/>
          <w:lang w:val="en-US"/>
        </w:rPr>
        <w:t xml:space="preserve"> </w:t>
      </w:r>
      <w:r w:rsidR="007042C8" w:rsidRPr="007042C8">
        <w:rPr>
          <w:rFonts w:asciiTheme="minorHAnsi" w:hAnsiTheme="minorHAnsi" w:cstheme="minorHAnsi"/>
          <w:lang w:val="en-US"/>
        </w:rPr>
        <w:t>Health visitors,</w:t>
      </w:r>
      <w:r w:rsidR="007042C8">
        <w:rPr>
          <w:rFonts w:asciiTheme="minorHAnsi" w:hAnsiTheme="minorHAnsi" w:cstheme="minorHAnsi"/>
          <w:lang w:val="en-US"/>
        </w:rPr>
        <w:t xml:space="preserve"> </w:t>
      </w:r>
      <w:r w:rsidR="007042C8" w:rsidRPr="007042C8">
        <w:rPr>
          <w:rFonts w:asciiTheme="minorHAnsi" w:hAnsiTheme="minorHAnsi" w:cstheme="minorHAnsi"/>
          <w:lang w:val="en-US"/>
        </w:rPr>
        <w:t xml:space="preserve">Area Senco,) </w:t>
      </w:r>
      <w:r>
        <w:rPr>
          <w:rFonts w:asciiTheme="minorHAnsi" w:hAnsiTheme="minorHAnsi" w:cstheme="minorHAnsi"/>
          <w:lang w:val="en-US"/>
        </w:rPr>
        <w:t xml:space="preserve">for </w:t>
      </w:r>
      <w:r w:rsidR="007042C8" w:rsidRPr="007042C8">
        <w:rPr>
          <w:rFonts w:asciiTheme="minorHAnsi" w:hAnsiTheme="minorHAnsi" w:cstheme="minorHAnsi"/>
          <w:lang w:val="en-US"/>
        </w:rPr>
        <w:t xml:space="preserve">guidance. </w:t>
      </w:r>
    </w:p>
    <w:p w14:paraId="15376BBF" w14:textId="1D70AEA3" w:rsidR="007042C8" w:rsidRPr="007042C8" w:rsidRDefault="007042C8" w:rsidP="007042C8">
      <w:pPr>
        <w:pStyle w:val="BodyText2"/>
        <w:rPr>
          <w:rFonts w:asciiTheme="minorHAnsi" w:hAnsiTheme="minorHAnsi" w:cstheme="minorHAnsi"/>
          <w:lang w:val="en-US"/>
        </w:rPr>
      </w:pPr>
      <w:r w:rsidRPr="007042C8">
        <w:rPr>
          <w:rFonts w:asciiTheme="minorHAnsi" w:hAnsiTheme="minorHAnsi" w:cstheme="minorHAnsi"/>
          <w:lang w:val="en-US"/>
        </w:rPr>
        <w:t xml:space="preserve">We will </w:t>
      </w:r>
      <w:r w:rsidR="000C3A16">
        <w:rPr>
          <w:rFonts w:asciiTheme="minorHAnsi" w:hAnsiTheme="minorHAnsi" w:cstheme="minorHAnsi"/>
          <w:lang w:val="en-US"/>
        </w:rPr>
        <w:t xml:space="preserve">always </w:t>
      </w:r>
      <w:r w:rsidRPr="007042C8">
        <w:rPr>
          <w:rFonts w:asciiTheme="minorHAnsi" w:hAnsiTheme="minorHAnsi" w:cstheme="minorHAnsi"/>
          <w:lang w:val="en-US"/>
        </w:rPr>
        <w:t xml:space="preserve">try to obtain help and guidance to the best of our ability for your child. </w:t>
      </w:r>
    </w:p>
    <w:p w14:paraId="0A2D4379" w14:textId="77777777" w:rsidR="007042C8" w:rsidRPr="007042C8" w:rsidRDefault="007042C8" w:rsidP="007042C8">
      <w:pPr>
        <w:pStyle w:val="BodyText2"/>
        <w:rPr>
          <w:rFonts w:asciiTheme="minorHAnsi" w:hAnsiTheme="minorHAnsi" w:cstheme="minorHAnsi"/>
          <w:lang w:val="en-US"/>
        </w:rPr>
      </w:pPr>
    </w:p>
    <w:p w14:paraId="05823E92" w14:textId="77777777" w:rsidR="004B7CFD" w:rsidRDefault="004B7CFD">
      <w:pPr>
        <w:rPr>
          <w:b/>
        </w:rPr>
      </w:pPr>
      <w:r>
        <w:rPr>
          <w:b/>
        </w:rPr>
        <w:br w:type="page"/>
      </w:r>
    </w:p>
    <w:p w14:paraId="70A710B2" w14:textId="77777777" w:rsidR="0049469C" w:rsidRDefault="0049469C" w:rsidP="0049469C">
      <w:pPr>
        <w:rPr>
          <w:b/>
        </w:rPr>
      </w:pPr>
    </w:p>
    <w:p w14:paraId="54387C91" w14:textId="77777777" w:rsidR="004B7CFD" w:rsidRDefault="004B7CFD" w:rsidP="004B7CFD">
      <w:pPr>
        <w:pStyle w:val="Heading4"/>
        <w:rPr>
          <w:rFonts w:eastAsia="Times New Roman"/>
          <w:i w:val="0"/>
          <w:sz w:val="32"/>
          <w:lang w:eastAsia="en-GB"/>
        </w:rPr>
      </w:pPr>
    </w:p>
    <w:p w14:paraId="160FA2EA" w14:textId="77777777" w:rsidR="004B7CFD" w:rsidRPr="004B7CFD" w:rsidRDefault="004B7CFD" w:rsidP="004B7CFD">
      <w:pPr>
        <w:pStyle w:val="Heading4"/>
        <w:rPr>
          <w:rFonts w:eastAsia="Times New Roman"/>
          <w:i w:val="0"/>
          <w:sz w:val="32"/>
          <w:lang w:eastAsia="en-GB"/>
        </w:rPr>
      </w:pPr>
      <w:r w:rsidRPr="004B7CFD">
        <w:rPr>
          <w:rFonts w:eastAsia="Times New Roman"/>
          <w:i w:val="0"/>
          <w:sz w:val="32"/>
          <w:lang w:eastAsia="en-GB"/>
        </w:rPr>
        <w:t>BITING POLICY</w:t>
      </w:r>
    </w:p>
    <w:p w14:paraId="70E9B57C" w14:textId="2F77483E" w:rsidR="004B7CFD" w:rsidRDefault="004B7CFD" w:rsidP="004B7CFD">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Children who start biting when placed in a nursery setting can be quite a common problem often brought about by the frustration of not being able to express needs or finding it difficult to </w:t>
      </w:r>
      <w:r w:rsidR="000C3A16">
        <w:rPr>
          <w:rFonts w:eastAsia="Times New Roman" w:cs="Times New Roman"/>
          <w:sz w:val="24"/>
          <w:szCs w:val="24"/>
          <w:lang w:eastAsia="en-GB"/>
        </w:rPr>
        <w:t>communicate verbally</w:t>
      </w:r>
      <w:r>
        <w:rPr>
          <w:rFonts w:eastAsia="Times New Roman" w:cs="Times New Roman"/>
          <w:sz w:val="24"/>
          <w:szCs w:val="24"/>
          <w:lang w:eastAsia="en-GB"/>
        </w:rPr>
        <w:t xml:space="preserve"> and in some cases can be linked to transitional changes at home like moving house, new siblings or changing to a new nursery routine or setting. The best thing to do is to deal with it openly and immediately. At College Fields we have to protect all our children and so we have developed a consistent strategy that will help to prevent any biting incidents.</w:t>
      </w:r>
    </w:p>
    <w:p w14:paraId="50E44504" w14:textId="77777777" w:rsidR="004B7CFD" w:rsidRPr="00450247" w:rsidRDefault="004B7CFD" w:rsidP="004B7CFD">
      <w:pPr>
        <w:spacing w:before="100" w:beforeAutospacing="1" w:after="100" w:afterAutospacing="1" w:line="240" w:lineRule="auto"/>
        <w:rPr>
          <w:rFonts w:eastAsia="Times New Roman" w:cs="Times New Roman"/>
          <w:b/>
          <w:sz w:val="24"/>
          <w:szCs w:val="24"/>
          <w:lang w:eastAsia="en-GB"/>
        </w:rPr>
      </w:pPr>
      <w:r w:rsidRPr="00723F81">
        <w:rPr>
          <w:rFonts w:eastAsia="Times New Roman" w:cs="Times New Roman"/>
          <w:b/>
          <w:sz w:val="24"/>
          <w:szCs w:val="24"/>
          <w:lang w:eastAsia="en-GB"/>
        </w:rPr>
        <w:t>1</w:t>
      </w:r>
      <w:r w:rsidRPr="00450247">
        <w:rPr>
          <w:rFonts w:eastAsia="Times New Roman" w:cs="Times New Roman"/>
          <w:b/>
          <w:sz w:val="24"/>
          <w:szCs w:val="24"/>
          <w:lang w:eastAsia="en-GB"/>
        </w:rPr>
        <w:t xml:space="preserve"> </w:t>
      </w:r>
      <w:r w:rsidRPr="00723F81">
        <w:rPr>
          <w:rFonts w:eastAsia="Times New Roman" w:cs="Times New Roman"/>
          <w:b/>
          <w:sz w:val="24"/>
          <w:szCs w:val="24"/>
          <w:lang w:eastAsia="en-GB"/>
        </w:rPr>
        <w:t>ACTION</w:t>
      </w:r>
    </w:p>
    <w:p w14:paraId="603884BD" w14:textId="77777777" w:rsidR="004B7CFD" w:rsidRDefault="004B7CFD" w:rsidP="004B7CFD">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We will i</w:t>
      </w:r>
      <w:r w:rsidRPr="00450247">
        <w:rPr>
          <w:rFonts w:eastAsia="Times New Roman" w:cs="Times New Roman"/>
          <w:sz w:val="24"/>
          <w:szCs w:val="24"/>
          <w:lang w:eastAsia="en-GB"/>
        </w:rPr>
        <w:t xml:space="preserve">ntervene immediately when a child bites another. Firmly, but calmly, tell the child to stop. </w:t>
      </w:r>
    </w:p>
    <w:p w14:paraId="73494224" w14:textId="77777777" w:rsidR="004B7CFD" w:rsidRDefault="004B7CFD" w:rsidP="004B7CFD">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We will f</w:t>
      </w:r>
      <w:r w:rsidRPr="00450247">
        <w:rPr>
          <w:rFonts w:eastAsia="Times New Roman" w:cs="Times New Roman"/>
          <w:sz w:val="24"/>
          <w:szCs w:val="24"/>
          <w:lang w:eastAsia="en-GB"/>
        </w:rPr>
        <w:t xml:space="preserve">ocus </w:t>
      </w:r>
      <w:r>
        <w:rPr>
          <w:rFonts w:eastAsia="Times New Roman" w:cs="Times New Roman"/>
          <w:sz w:val="24"/>
          <w:szCs w:val="24"/>
          <w:lang w:eastAsia="en-GB"/>
        </w:rPr>
        <w:t>our</w:t>
      </w:r>
      <w:r w:rsidRPr="00450247">
        <w:rPr>
          <w:rFonts w:eastAsia="Times New Roman" w:cs="Times New Roman"/>
          <w:sz w:val="24"/>
          <w:szCs w:val="24"/>
          <w:lang w:eastAsia="en-GB"/>
        </w:rPr>
        <w:t xml:space="preserve"> attention on the child who has been bitten. There can be an attention-seeking element to biting, so </w:t>
      </w:r>
      <w:r>
        <w:rPr>
          <w:rFonts w:eastAsia="Times New Roman" w:cs="Times New Roman"/>
          <w:sz w:val="24"/>
          <w:szCs w:val="24"/>
          <w:lang w:eastAsia="en-GB"/>
        </w:rPr>
        <w:t xml:space="preserve">we </w:t>
      </w:r>
      <w:r w:rsidRPr="00450247">
        <w:rPr>
          <w:rFonts w:eastAsia="Times New Roman" w:cs="Times New Roman"/>
          <w:sz w:val="24"/>
          <w:szCs w:val="24"/>
          <w:lang w:eastAsia="en-GB"/>
        </w:rPr>
        <w:t xml:space="preserve">do not reward it by giving this attention. </w:t>
      </w:r>
    </w:p>
    <w:p w14:paraId="5C7B461A" w14:textId="77777777" w:rsidR="004B7CFD" w:rsidRDefault="004B7CFD" w:rsidP="004B7CFD">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We will then a</w:t>
      </w:r>
      <w:r w:rsidRPr="00450247">
        <w:rPr>
          <w:rFonts w:eastAsia="Times New Roman" w:cs="Times New Roman"/>
          <w:sz w:val="24"/>
          <w:szCs w:val="24"/>
          <w:lang w:eastAsia="en-GB"/>
        </w:rPr>
        <w:t xml:space="preserve">sk the child who bit the other child to help look after the injured child. </w:t>
      </w:r>
      <w:r>
        <w:rPr>
          <w:rFonts w:eastAsia="Times New Roman" w:cs="Times New Roman"/>
          <w:sz w:val="24"/>
          <w:szCs w:val="24"/>
          <w:lang w:eastAsia="en-GB"/>
        </w:rPr>
        <w:t>This is a calm and productive way to show the child who has bitten that they have caused some pain or upset.</w:t>
      </w:r>
    </w:p>
    <w:p w14:paraId="003D4A5C" w14:textId="77777777" w:rsidR="004B7CFD" w:rsidRDefault="004B7CFD" w:rsidP="004B7CFD">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The Parents of the victim will be told what has happened without mentioning names. </w:t>
      </w:r>
    </w:p>
    <w:p w14:paraId="4A5A6903" w14:textId="77777777" w:rsidR="004B7CFD" w:rsidRDefault="004B7CFD" w:rsidP="004B7CFD">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If a child persistently bites we will need to discuss this further with their Parents.</w:t>
      </w:r>
    </w:p>
    <w:p w14:paraId="097B7DC6" w14:textId="77777777" w:rsidR="004B7CFD" w:rsidRPr="00723F81" w:rsidRDefault="004B7CFD" w:rsidP="004B7CFD">
      <w:pPr>
        <w:spacing w:before="100" w:beforeAutospacing="1" w:after="100" w:afterAutospacing="1" w:line="240" w:lineRule="auto"/>
        <w:rPr>
          <w:rFonts w:eastAsia="Times New Roman" w:cs="Times New Roman"/>
          <w:b/>
          <w:sz w:val="24"/>
          <w:szCs w:val="24"/>
          <w:lang w:eastAsia="en-GB"/>
        </w:rPr>
      </w:pPr>
      <w:r w:rsidRPr="00723F81">
        <w:rPr>
          <w:rFonts w:eastAsia="Times New Roman" w:cs="Times New Roman"/>
          <w:b/>
          <w:sz w:val="24"/>
          <w:szCs w:val="24"/>
          <w:lang w:eastAsia="en-GB"/>
        </w:rPr>
        <w:t>2</w:t>
      </w:r>
      <w:r w:rsidRPr="00450247">
        <w:rPr>
          <w:rFonts w:eastAsia="Times New Roman" w:cs="Times New Roman"/>
          <w:b/>
          <w:sz w:val="24"/>
          <w:szCs w:val="24"/>
          <w:lang w:eastAsia="en-GB"/>
        </w:rPr>
        <w:t xml:space="preserve"> </w:t>
      </w:r>
      <w:r w:rsidRPr="00723F81">
        <w:rPr>
          <w:rFonts w:eastAsia="Times New Roman" w:cs="Times New Roman"/>
          <w:b/>
          <w:sz w:val="24"/>
          <w:szCs w:val="24"/>
          <w:lang w:eastAsia="en-GB"/>
        </w:rPr>
        <w:t xml:space="preserve">ENVIRONMENT         </w:t>
      </w:r>
    </w:p>
    <w:p w14:paraId="6194C315" w14:textId="77777777" w:rsidR="004B7CFD" w:rsidRDefault="004B7CFD" w:rsidP="004B7CFD">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To aid prevention our school room is made up of different areas of play and learning and we can separate children if an incident looks likely without resorting to ‘Time Out’, this can break the habit. </w:t>
      </w:r>
    </w:p>
    <w:p w14:paraId="230CF8A3" w14:textId="77777777" w:rsidR="004B7CFD" w:rsidRDefault="004B7CFD" w:rsidP="004B7CFD">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All staff are trained to respond as above to provide a consistent response to anti-social behaviour. </w:t>
      </w:r>
    </w:p>
    <w:p w14:paraId="43AB504B" w14:textId="77777777" w:rsidR="004B7CFD" w:rsidRDefault="004B7CFD" w:rsidP="004B7CFD">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Our environment is one of calm and ordered space so it does not become overwhelming.</w:t>
      </w:r>
    </w:p>
    <w:p w14:paraId="1E34273D" w14:textId="77777777" w:rsidR="004B7CFD" w:rsidRPr="00723F81" w:rsidRDefault="004B7CFD" w:rsidP="004B7CFD">
      <w:pPr>
        <w:spacing w:before="100" w:beforeAutospacing="1" w:after="100" w:afterAutospacing="1" w:line="240" w:lineRule="auto"/>
        <w:rPr>
          <w:rFonts w:eastAsia="Times New Roman" w:cs="Times New Roman"/>
          <w:b/>
          <w:sz w:val="24"/>
          <w:szCs w:val="24"/>
          <w:lang w:eastAsia="en-GB"/>
        </w:rPr>
      </w:pPr>
      <w:r w:rsidRPr="00723F81">
        <w:rPr>
          <w:rFonts w:eastAsia="Times New Roman" w:cs="Times New Roman"/>
          <w:b/>
          <w:sz w:val="24"/>
          <w:szCs w:val="24"/>
          <w:lang w:eastAsia="en-GB"/>
        </w:rPr>
        <w:t>3</w:t>
      </w:r>
      <w:r w:rsidRPr="00450247">
        <w:rPr>
          <w:rFonts w:eastAsia="Times New Roman" w:cs="Times New Roman"/>
          <w:b/>
          <w:sz w:val="24"/>
          <w:szCs w:val="24"/>
          <w:lang w:eastAsia="en-GB"/>
        </w:rPr>
        <w:t xml:space="preserve"> </w:t>
      </w:r>
      <w:r w:rsidRPr="00723F81">
        <w:rPr>
          <w:rFonts w:eastAsia="Times New Roman" w:cs="Times New Roman"/>
          <w:b/>
          <w:sz w:val="24"/>
          <w:szCs w:val="24"/>
          <w:lang w:eastAsia="en-GB"/>
        </w:rPr>
        <w:t xml:space="preserve">COMMUNICATION      </w:t>
      </w:r>
    </w:p>
    <w:p w14:paraId="51D20868" w14:textId="77777777" w:rsidR="004B7CFD" w:rsidRDefault="004B7CFD" w:rsidP="004B7CFD">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We will f</w:t>
      </w:r>
      <w:r w:rsidRPr="00450247">
        <w:rPr>
          <w:rFonts w:eastAsia="Times New Roman" w:cs="Times New Roman"/>
          <w:sz w:val="24"/>
          <w:szCs w:val="24"/>
          <w:lang w:eastAsia="en-GB"/>
        </w:rPr>
        <w:t>ocus on communication as children sometimes bite when they are un</w:t>
      </w:r>
      <w:r>
        <w:rPr>
          <w:rFonts w:eastAsia="Times New Roman" w:cs="Times New Roman"/>
          <w:sz w:val="24"/>
          <w:szCs w:val="24"/>
          <w:lang w:eastAsia="en-GB"/>
        </w:rPr>
        <w:t>able to express strong feelings and we e</w:t>
      </w:r>
      <w:r w:rsidRPr="00450247">
        <w:rPr>
          <w:rFonts w:eastAsia="Times New Roman" w:cs="Times New Roman"/>
          <w:sz w:val="24"/>
          <w:szCs w:val="24"/>
          <w:lang w:eastAsia="en-GB"/>
        </w:rPr>
        <w:t>ncourage the children to express their emotions safely.</w:t>
      </w:r>
    </w:p>
    <w:p w14:paraId="01994EEF" w14:textId="77777777" w:rsidR="004B7CFD" w:rsidRDefault="004B7CFD" w:rsidP="004B7CFD">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lastRenderedPageBreak/>
        <w:t>We will discuss these issues with all our children during group circle times and ensure that our ethos of caring and sharing overrides the frustration that younger children can sometimes feel when they are learning to communicate.</w:t>
      </w:r>
    </w:p>
    <w:p w14:paraId="7175CF6F" w14:textId="77777777" w:rsidR="004B7CFD" w:rsidRPr="00450247" w:rsidRDefault="004B7CFD" w:rsidP="004B7CFD">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In successive cases</w:t>
      </w:r>
      <w:r w:rsidRPr="00450247">
        <w:rPr>
          <w:rFonts w:eastAsia="Times New Roman" w:cs="Times New Roman"/>
          <w:sz w:val="24"/>
          <w:szCs w:val="24"/>
          <w:lang w:eastAsia="en-GB"/>
        </w:rPr>
        <w:t xml:space="preserve"> a member of staff </w:t>
      </w:r>
      <w:r>
        <w:rPr>
          <w:rFonts w:eastAsia="Times New Roman" w:cs="Times New Roman"/>
          <w:sz w:val="24"/>
          <w:szCs w:val="24"/>
          <w:lang w:eastAsia="en-GB"/>
        </w:rPr>
        <w:t>will shadow the child</w:t>
      </w:r>
      <w:r w:rsidRPr="00450247">
        <w:rPr>
          <w:rFonts w:eastAsia="Times New Roman" w:cs="Times New Roman"/>
          <w:sz w:val="24"/>
          <w:szCs w:val="24"/>
          <w:lang w:eastAsia="en-GB"/>
        </w:rPr>
        <w:t xml:space="preserve">. </w:t>
      </w:r>
      <w:r>
        <w:rPr>
          <w:rFonts w:eastAsia="Times New Roman" w:cs="Times New Roman"/>
          <w:sz w:val="24"/>
          <w:szCs w:val="24"/>
          <w:lang w:eastAsia="en-GB"/>
        </w:rPr>
        <w:t>This will give us an insight as to what provokes their need to bite and the opportunity to distract before an incident occurs, therefore breaking the habit.</w:t>
      </w:r>
      <w:r w:rsidRPr="00450247">
        <w:rPr>
          <w:rFonts w:eastAsia="Times New Roman" w:cs="Times New Roman"/>
          <w:sz w:val="24"/>
          <w:szCs w:val="24"/>
          <w:lang w:eastAsia="en-GB"/>
        </w:rPr>
        <w:t xml:space="preserve"> 2 weeks is usually enough to stop the biting.</w:t>
      </w:r>
    </w:p>
    <w:p w14:paraId="4FA3C066" w14:textId="77777777" w:rsidR="004B7CFD" w:rsidRPr="00723F81" w:rsidRDefault="004B7CFD" w:rsidP="004B7CFD">
      <w:pPr>
        <w:spacing w:before="100" w:beforeAutospacing="1" w:after="100" w:afterAutospacing="1" w:line="240" w:lineRule="auto"/>
        <w:rPr>
          <w:rFonts w:eastAsia="Times New Roman" w:cs="Times New Roman"/>
          <w:b/>
          <w:sz w:val="24"/>
          <w:szCs w:val="24"/>
          <w:lang w:eastAsia="en-GB"/>
        </w:rPr>
      </w:pPr>
      <w:r w:rsidRPr="00723F81">
        <w:rPr>
          <w:rFonts w:eastAsia="Times New Roman" w:cs="Times New Roman"/>
          <w:b/>
          <w:sz w:val="24"/>
          <w:szCs w:val="24"/>
          <w:lang w:eastAsia="en-GB"/>
        </w:rPr>
        <w:t>4</w:t>
      </w:r>
      <w:r w:rsidRPr="00450247">
        <w:rPr>
          <w:rFonts w:eastAsia="Times New Roman" w:cs="Times New Roman"/>
          <w:b/>
          <w:sz w:val="24"/>
          <w:szCs w:val="24"/>
          <w:lang w:eastAsia="en-GB"/>
        </w:rPr>
        <w:t xml:space="preserve"> </w:t>
      </w:r>
      <w:r w:rsidRPr="00723F81">
        <w:rPr>
          <w:rFonts w:eastAsia="Times New Roman" w:cs="Times New Roman"/>
          <w:b/>
          <w:sz w:val="24"/>
          <w:szCs w:val="24"/>
          <w:lang w:eastAsia="en-GB"/>
        </w:rPr>
        <w:t xml:space="preserve">NOTICE FOR PARENTS       </w:t>
      </w:r>
    </w:p>
    <w:p w14:paraId="5818DDCC" w14:textId="77777777" w:rsidR="004B7CFD" w:rsidRDefault="004B7CFD" w:rsidP="004B7CFD">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We never over-react and we understand that children who bite never do it out of malice or a wish to harm another child. We never get angry and we will always communicate openly with the parents about how we are dealing with the situation.</w:t>
      </w:r>
    </w:p>
    <w:p w14:paraId="4D01C5A8" w14:textId="77777777" w:rsidR="004B7CFD" w:rsidRDefault="004B7CFD" w:rsidP="004B7CFD">
      <w:pPr>
        <w:pStyle w:val="Heading4"/>
        <w:rPr>
          <w:rFonts w:eastAsia="Times New Roman"/>
          <w:sz w:val="36"/>
          <w:lang w:eastAsia="en-GB"/>
        </w:rPr>
      </w:pPr>
    </w:p>
    <w:p w14:paraId="5808A31C" w14:textId="77777777" w:rsidR="004B7CFD" w:rsidRPr="004F424B" w:rsidRDefault="004B7CFD" w:rsidP="004B7CFD">
      <w:pPr>
        <w:pStyle w:val="Heading4"/>
        <w:rPr>
          <w:rFonts w:asciiTheme="minorHAnsi" w:eastAsia="Times New Roman" w:hAnsiTheme="minorHAnsi"/>
          <w:sz w:val="36"/>
          <w:lang w:eastAsia="en-GB"/>
        </w:rPr>
      </w:pPr>
      <w:r w:rsidRPr="004F424B">
        <w:rPr>
          <w:rFonts w:eastAsia="Times New Roman"/>
          <w:sz w:val="36"/>
          <w:lang w:eastAsia="en-GB"/>
        </w:rPr>
        <w:t>Notes and Tips for Parents about Children and Biting</w:t>
      </w:r>
    </w:p>
    <w:p w14:paraId="5E664448" w14:textId="77777777" w:rsidR="004B7CFD" w:rsidRPr="00450247" w:rsidRDefault="004B7CFD" w:rsidP="004B7CFD">
      <w:pPr>
        <w:spacing w:before="100" w:beforeAutospacing="1" w:after="100" w:afterAutospacing="1" w:line="240" w:lineRule="auto"/>
        <w:rPr>
          <w:rFonts w:eastAsia="Times New Roman" w:cs="Times New Roman"/>
          <w:sz w:val="24"/>
          <w:szCs w:val="24"/>
          <w:lang w:eastAsia="en-GB"/>
        </w:rPr>
      </w:pPr>
      <w:r w:rsidRPr="00450247">
        <w:rPr>
          <w:rFonts w:eastAsia="Times New Roman" w:cs="Times New Roman"/>
          <w:sz w:val="24"/>
          <w:szCs w:val="24"/>
          <w:lang w:eastAsia="en-GB"/>
        </w:rPr>
        <w:t xml:space="preserve">Explain </w:t>
      </w:r>
      <w:r>
        <w:rPr>
          <w:rFonts w:eastAsia="Times New Roman" w:cs="Times New Roman"/>
          <w:sz w:val="24"/>
          <w:szCs w:val="24"/>
          <w:lang w:eastAsia="en-GB"/>
        </w:rPr>
        <w:t xml:space="preserve">to your child </w:t>
      </w:r>
      <w:r w:rsidRPr="00450247">
        <w:rPr>
          <w:rFonts w:eastAsia="Times New Roman" w:cs="Times New Roman"/>
          <w:sz w:val="24"/>
          <w:szCs w:val="24"/>
          <w:lang w:eastAsia="en-GB"/>
        </w:rPr>
        <w:t>that biting is not acceptable behavio</w:t>
      </w:r>
      <w:r>
        <w:rPr>
          <w:rFonts w:eastAsia="Times New Roman" w:cs="Times New Roman"/>
          <w:sz w:val="24"/>
          <w:szCs w:val="24"/>
          <w:lang w:eastAsia="en-GB"/>
        </w:rPr>
        <w:t>u</w:t>
      </w:r>
      <w:r w:rsidRPr="00450247">
        <w:rPr>
          <w:rFonts w:eastAsia="Times New Roman" w:cs="Times New Roman"/>
          <w:sz w:val="24"/>
          <w:szCs w:val="24"/>
          <w:lang w:eastAsia="en-GB"/>
        </w:rPr>
        <w:t>r. Speak calmly and tell the child that it is never OK to bite another person.</w:t>
      </w:r>
    </w:p>
    <w:p w14:paraId="14567991" w14:textId="77777777" w:rsidR="004B7CFD" w:rsidRDefault="004B7CFD" w:rsidP="004B7CFD">
      <w:pPr>
        <w:spacing w:before="100" w:beforeAutospacing="1" w:after="100" w:afterAutospacing="1" w:line="240" w:lineRule="auto"/>
        <w:rPr>
          <w:rFonts w:eastAsia="Times New Roman" w:cs="Times New Roman"/>
          <w:sz w:val="24"/>
          <w:szCs w:val="24"/>
          <w:lang w:eastAsia="en-GB"/>
        </w:rPr>
      </w:pPr>
      <w:r w:rsidRPr="00450247">
        <w:rPr>
          <w:rFonts w:eastAsia="Times New Roman" w:cs="Times New Roman"/>
          <w:sz w:val="24"/>
          <w:szCs w:val="24"/>
          <w:lang w:eastAsia="en-GB"/>
        </w:rPr>
        <w:t xml:space="preserve">Teach the child acceptable ways to deal with his frustration. </w:t>
      </w:r>
    </w:p>
    <w:p w14:paraId="5482695F" w14:textId="77777777" w:rsidR="004B7CFD" w:rsidRDefault="004B7CFD" w:rsidP="004B7CFD">
      <w:pPr>
        <w:spacing w:before="100" w:beforeAutospacing="1" w:after="100" w:afterAutospacing="1" w:line="240" w:lineRule="auto"/>
        <w:rPr>
          <w:rFonts w:eastAsia="Times New Roman" w:cs="Times New Roman"/>
          <w:sz w:val="24"/>
          <w:szCs w:val="24"/>
          <w:lang w:eastAsia="en-GB"/>
        </w:rPr>
      </w:pPr>
      <w:r w:rsidRPr="00450247">
        <w:rPr>
          <w:rFonts w:eastAsia="Times New Roman" w:cs="Times New Roman"/>
          <w:sz w:val="24"/>
          <w:szCs w:val="24"/>
          <w:lang w:eastAsia="en-GB"/>
        </w:rPr>
        <w:t xml:space="preserve">Include him in </w:t>
      </w:r>
      <w:r>
        <w:rPr>
          <w:rFonts w:eastAsia="Times New Roman" w:cs="Times New Roman"/>
          <w:sz w:val="24"/>
          <w:szCs w:val="24"/>
          <w:lang w:eastAsia="en-GB"/>
        </w:rPr>
        <w:t xml:space="preserve">comforting </w:t>
      </w:r>
      <w:r w:rsidRPr="00450247">
        <w:rPr>
          <w:rFonts w:eastAsia="Times New Roman" w:cs="Times New Roman"/>
          <w:sz w:val="24"/>
          <w:szCs w:val="24"/>
          <w:lang w:eastAsia="en-GB"/>
        </w:rPr>
        <w:t>the biting victim. He needs to see the effects of his biting, such as crying caused by pain or even bleeding. Allow him to</w:t>
      </w:r>
      <w:r>
        <w:rPr>
          <w:rFonts w:eastAsia="Times New Roman" w:cs="Times New Roman"/>
          <w:sz w:val="24"/>
          <w:szCs w:val="24"/>
          <w:lang w:eastAsia="en-GB"/>
        </w:rPr>
        <w:t xml:space="preserve"> give the child who was bitten some ice</w:t>
      </w:r>
      <w:r w:rsidRPr="00450247">
        <w:rPr>
          <w:rFonts w:eastAsia="Times New Roman" w:cs="Times New Roman"/>
          <w:sz w:val="24"/>
          <w:szCs w:val="24"/>
          <w:lang w:eastAsia="en-GB"/>
        </w:rPr>
        <w:t>.</w:t>
      </w:r>
    </w:p>
    <w:p w14:paraId="2A11361C" w14:textId="77777777" w:rsidR="004B7CFD" w:rsidRPr="00450247" w:rsidRDefault="004B7CFD" w:rsidP="004B7CFD">
      <w:pPr>
        <w:spacing w:before="100" w:beforeAutospacing="1" w:after="100" w:afterAutospacing="1" w:line="240" w:lineRule="auto"/>
        <w:rPr>
          <w:rFonts w:eastAsia="Times New Roman" w:cs="Times New Roman"/>
          <w:sz w:val="24"/>
          <w:szCs w:val="24"/>
          <w:lang w:eastAsia="en-GB"/>
        </w:rPr>
      </w:pPr>
      <w:r w:rsidRPr="00450247">
        <w:rPr>
          <w:rFonts w:eastAsia="Times New Roman" w:cs="Times New Roman"/>
          <w:sz w:val="24"/>
          <w:szCs w:val="24"/>
          <w:lang w:eastAsia="en-GB"/>
        </w:rPr>
        <w:t>Provide praise for positive behavio</w:t>
      </w:r>
      <w:r>
        <w:rPr>
          <w:rFonts w:eastAsia="Times New Roman" w:cs="Times New Roman"/>
          <w:sz w:val="24"/>
          <w:szCs w:val="24"/>
          <w:lang w:eastAsia="en-GB"/>
        </w:rPr>
        <w:t>u</w:t>
      </w:r>
      <w:r w:rsidRPr="00450247">
        <w:rPr>
          <w:rFonts w:eastAsia="Times New Roman" w:cs="Times New Roman"/>
          <w:sz w:val="24"/>
          <w:szCs w:val="24"/>
          <w:lang w:eastAsia="en-GB"/>
        </w:rPr>
        <w:t xml:space="preserve">r. Let the child know when she is doing well. </w:t>
      </w:r>
    </w:p>
    <w:p w14:paraId="7155866B" w14:textId="77777777" w:rsidR="004B7CFD" w:rsidRPr="00723F81" w:rsidRDefault="004B7CFD" w:rsidP="004B7CFD">
      <w:pPr>
        <w:pStyle w:val="Heading2"/>
        <w:rPr>
          <w:rFonts w:asciiTheme="minorHAnsi" w:hAnsiTheme="minorHAnsi"/>
          <w:sz w:val="28"/>
        </w:rPr>
      </w:pPr>
      <w:r w:rsidRPr="00723F81">
        <w:rPr>
          <w:rFonts w:asciiTheme="minorHAnsi" w:hAnsiTheme="minorHAnsi"/>
          <w:sz w:val="28"/>
        </w:rPr>
        <w:t>What to do when your child bites another child</w:t>
      </w:r>
    </w:p>
    <w:p w14:paraId="7912A430" w14:textId="77777777" w:rsidR="004B7CFD" w:rsidRPr="001877B9" w:rsidRDefault="004B7CFD" w:rsidP="004B7CFD">
      <w:r w:rsidRPr="001877B9">
        <w:rPr>
          <w:b/>
          <w:bCs/>
        </w:rPr>
        <w:t>Make sure both children are safe</w:t>
      </w:r>
      <w:r w:rsidRPr="001877B9">
        <w:t xml:space="preserve"> </w:t>
      </w:r>
      <w:r w:rsidRPr="001877B9">
        <w:br/>
        <w:t xml:space="preserve">First, separate the children and make sure they're out of biting distance of each other. </w:t>
      </w:r>
      <w:r w:rsidRPr="001877B9">
        <w:br/>
      </w:r>
      <w:r w:rsidRPr="001877B9">
        <w:br/>
      </w:r>
      <w:r w:rsidRPr="001877B9">
        <w:rPr>
          <w:b/>
          <w:bCs/>
        </w:rPr>
        <w:t>Stay calm, and don't blame or punish</w:t>
      </w:r>
      <w:r w:rsidRPr="001877B9">
        <w:t xml:space="preserve"> </w:t>
      </w:r>
      <w:r w:rsidRPr="001877B9">
        <w:br/>
        <w:t xml:space="preserve">Though you may be tempted to impress upon your child the seriousness of his actions, harsh punishment can actually make preschool-age children more likely to lash out. Let him know the consequences of his actions: "Look, Sally’s crying because she’s hurt". </w:t>
      </w:r>
      <w:r w:rsidRPr="001877B9">
        <w:br/>
      </w:r>
      <w:r w:rsidRPr="001877B9">
        <w:br/>
      </w:r>
      <w:r w:rsidRPr="001877B9">
        <w:rPr>
          <w:b/>
          <w:bCs/>
        </w:rPr>
        <w:t>Help the victim</w:t>
      </w:r>
      <w:r w:rsidRPr="001877B9">
        <w:t xml:space="preserve"> </w:t>
      </w:r>
      <w:r w:rsidRPr="001877B9">
        <w:br/>
        <w:t xml:space="preserve">The child who's been bitten needs your help. First you'll need to check the damage, and maybe provide some medical attention along with plenty of warmth and caring. </w:t>
      </w:r>
      <w:r w:rsidRPr="001877B9">
        <w:br/>
      </w:r>
      <w:r w:rsidRPr="001877B9">
        <w:br/>
      </w:r>
      <w:r w:rsidRPr="001877B9">
        <w:rPr>
          <w:b/>
          <w:bCs/>
        </w:rPr>
        <w:t>Talk about what happened</w:t>
      </w:r>
      <w:r>
        <w:t xml:space="preserve"> </w:t>
      </w:r>
      <w:r>
        <w:br/>
        <w:t>P</w:t>
      </w:r>
      <w:r w:rsidRPr="001877B9">
        <w:t xml:space="preserve">ick a quiet moment to ask, "What do you do when you don’t want Tom to play with your train?" and "What do you say to a grown-up when you don't like how other children are treating you?" Do some simple role-playing to work through these situations ("You be </w:t>
      </w:r>
      <w:r>
        <w:t>Jack</w:t>
      </w:r>
      <w:r w:rsidRPr="001877B9">
        <w:t xml:space="preserve"> </w:t>
      </w:r>
      <w:r w:rsidRPr="001877B9">
        <w:lastRenderedPageBreak/>
        <w:t xml:space="preserve">from nursery, and you take my teddy"). He may learn some lines he can use later ("No! I don't like that!"). Many preschool-age children bite once, get help with it, and never do it again. </w:t>
      </w:r>
      <w:r w:rsidRPr="001877B9">
        <w:br/>
      </w:r>
    </w:p>
    <w:p w14:paraId="5B31C63D" w14:textId="77777777" w:rsidR="004B7CFD" w:rsidRPr="00723F81" w:rsidRDefault="004B7CFD" w:rsidP="004B7CFD">
      <w:pPr>
        <w:pStyle w:val="Heading2"/>
        <w:rPr>
          <w:rFonts w:asciiTheme="minorHAnsi" w:hAnsiTheme="minorHAnsi"/>
          <w:sz w:val="32"/>
        </w:rPr>
      </w:pPr>
      <w:r w:rsidRPr="00723F81">
        <w:rPr>
          <w:rFonts w:asciiTheme="minorHAnsi" w:hAnsiTheme="minorHAnsi"/>
          <w:sz w:val="32"/>
        </w:rPr>
        <w:t>How to prevent further biting</w:t>
      </w:r>
    </w:p>
    <w:p w14:paraId="1F8EF54B" w14:textId="77777777" w:rsidR="004B7CFD" w:rsidRPr="001877B9" w:rsidRDefault="004B7CFD" w:rsidP="004B7CFD">
      <w:r w:rsidRPr="001877B9">
        <w:rPr>
          <w:b/>
          <w:bCs/>
        </w:rPr>
        <w:t>Think about when and why your child bites</w:t>
      </w:r>
      <w:r w:rsidRPr="001877B9">
        <w:t xml:space="preserve"> </w:t>
      </w:r>
      <w:r w:rsidRPr="001877B9">
        <w:br/>
        <w:t xml:space="preserve">Is it at </w:t>
      </w:r>
      <w:r>
        <w:t>nursery w</w:t>
      </w:r>
      <w:r w:rsidRPr="001877B9">
        <w:t xml:space="preserve">hen other children are crowding him? </w:t>
      </w:r>
      <w:r>
        <w:t>Or when he has to share a toy or d</w:t>
      </w:r>
      <w:r w:rsidRPr="001877B9">
        <w:t xml:space="preserve">oes he try to bite you when you've been feeding the new baby? Your child's </w:t>
      </w:r>
      <w:r>
        <w:t>Key Worker</w:t>
      </w:r>
      <w:r w:rsidRPr="001877B9">
        <w:t xml:space="preserve"> may also have clues about what </w:t>
      </w:r>
      <w:r>
        <w:t>happens to provoke an incident</w:t>
      </w:r>
      <w:r w:rsidRPr="001877B9">
        <w:t xml:space="preserve">. After a while you'll probably be able to predict when your child is likely to lash out, and be ready to intervene. </w:t>
      </w:r>
      <w:r w:rsidRPr="001877B9">
        <w:br/>
      </w:r>
      <w:r w:rsidRPr="001877B9">
        <w:br/>
      </w:r>
      <w:r w:rsidRPr="001877B9">
        <w:rPr>
          <w:b/>
          <w:bCs/>
        </w:rPr>
        <w:t>Watch your child closely</w:t>
      </w:r>
      <w:r w:rsidRPr="001877B9">
        <w:t xml:space="preserve"> </w:t>
      </w:r>
      <w:r w:rsidRPr="001877B9">
        <w:br/>
        <w:t xml:space="preserve">Warning signs, such as crying, shouting, foot-stamping and lunging often precede biting. If he's been biting, watch him and step in before he does it again. You might say something like, "I can't let you hurt Megan," or "No, I don't think I want those teeth any closer," while you gently but firmly hold his forehead a few inches from your shoulder or cup your hand gently over his mouth. </w:t>
      </w:r>
      <w:r w:rsidRPr="001877B9">
        <w:br/>
      </w:r>
      <w:r w:rsidRPr="001877B9">
        <w:br/>
      </w:r>
      <w:r w:rsidRPr="001877B9">
        <w:rPr>
          <w:b/>
          <w:bCs/>
        </w:rPr>
        <w:t>Never bite your child back</w:t>
      </w:r>
      <w:r w:rsidRPr="001877B9">
        <w:t xml:space="preserve"> </w:t>
      </w:r>
      <w:r w:rsidRPr="001877B9">
        <w:br/>
        <w:t xml:space="preserve">Some parents think this drives home the point that biting is painful. But what it really does is show your child the wrong way to deal with aggression – that is, by becoming aggressive in return. Even a gentle "play" bite from you can contribute to your child's biting – so never </w:t>
      </w:r>
      <w:r>
        <w:t xml:space="preserve">play ‘eat you all up’ games or pretend to </w:t>
      </w:r>
      <w:r w:rsidRPr="001877B9">
        <w:t xml:space="preserve">bite your child, even in fun. </w:t>
      </w:r>
      <w:r w:rsidRPr="001877B9">
        <w:br/>
      </w:r>
      <w:r w:rsidRPr="001877B9">
        <w:br/>
      </w:r>
      <w:r w:rsidRPr="001877B9">
        <w:rPr>
          <w:b/>
          <w:bCs/>
        </w:rPr>
        <w:t>Demystify biting</w:t>
      </w:r>
      <w:r w:rsidRPr="001877B9">
        <w:t xml:space="preserve"> </w:t>
      </w:r>
      <w:r w:rsidRPr="001877B9">
        <w:br/>
        <w:t xml:space="preserve">Talk about biting or play a simple game. Ask your child to tell you some foods he likes to bite. Or name everyday objects (a cake, a table, a dog, a banana) and ask him to say whether they're OK to bite. You can get progressively sillier (a car, the vacuum cleaner, Daddy's shoes) and both of you can laugh about it. </w:t>
      </w:r>
      <w:r w:rsidRPr="001877B9">
        <w:br/>
      </w:r>
      <w:r w:rsidRPr="001877B9">
        <w:br/>
      </w:r>
      <w:r w:rsidRPr="001877B9">
        <w:rPr>
          <w:b/>
          <w:bCs/>
        </w:rPr>
        <w:t xml:space="preserve">Encourage your </w:t>
      </w:r>
      <w:r>
        <w:rPr>
          <w:b/>
          <w:bCs/>
        </w:rPr>
        <w:t xml:space="preserve">child </w:t>
      </w:r>
      <w:r w:rsidRPr="001877B9">
        <w:rPr>
          <w:b/>
          <w:bCs/>
        </w:rPr>
        <w:t>to come to you when he's upset</w:t>
      </w:r>
      <w:r>
        <w:t xml:space="preserve"> </w:t>
      </w:r>
      <w:r>
        <w:br/>
        <w:t xml:space="preserve">When you are at home together your child </w:t>
      </w:r>
      <w:r w:rsidRPr="001877B9">
        <w:t xml:space="preserve">needs to learn that he can ask you or another adult for help. Suggest that he come to you when he's feeling unhappy about something, and then give him your full attention when he does. </w:t>
      </w:r>
      <w:r w:rsidRPr="001877B9">
        <w:br/>
      </w:r>
      <w:r w:rsidRPr="001877B9">
        <w:br/>
      </w:r>
      <w:r w:rsidRPr="001877B9">
        <w:rPr>
          <w:b/>
          <w:bCs/>
        </w:rPr>
        <w:t xml:space="preserve">Talk to your child's </w:t>
      </w:r>
      <w:r>
        <w:rPr>
          <w:b/>
          <w:bCs/>
        </w:rPr>
        <w:t>Key Worker</w:t>
      </w:r>
      <w:r w:rsidRPr="001877B9">
        <w:t xml:space="preserve"> </w:t>
      </w:r>
      <w:r w:rsidRPr="001877B9">
        <w:br/>
        <w:t>First, try to find out more about the environment y</w:t>
      </w:r>
      <w:r>
        <w:t>ou're leaving your child in. Do</w:t>
      </w:r>
      <w:r w:rsidRPr="001877B9">
        <w:t xml:space="preserve"> the</w:t>
      </w:r>
      <w:r>
        <w:t xml:space="preserve">y </w:t>
      </w:r>
      <w:r w:rsidRPr="001877B9">
        <w:t xml:space="preserve">make an effort to intervene in aggressive behaviour, whether it's biting, punching or constant teasing? If you're satisfied that the </w:t>
      </w:r>
      <w:r>
        <w:t>Key Worker</w:t>
      </w:r>
      <w:r w:rsidRPr="001877B9">
        <w:t xml:space="preserve"> </w:t>
      </w:r>
      <w:r>
        <w:t>is fully aware of the problem</w:t>
      </w:r>
      <w:r w:rsidRPr="001877B9">
        <w:t xml:space="preserve">, ask how she deals with biting. This is also a chance to </w:t>
      </w:r>
      <w:r>
        <w:t>share ways of handling and ensure that you are dealing with it in the same way.</w:t>
      </w:r>
    </w:p>
    <w:p w14:paraId="4A64FDA3" w14:textId="77777777" w:rsidR="003627A8" w:rsidRDefault="003627A8" w:rsidP="0049469C">
      <w:pPr>
        <w:rPr>
          <w:b/>
        </w:rPr>
      </w:pPr>
    </w:p>
    <w:p w14:paraId="1F632352" w14:textId="77777777" w:rsidR="003627A8" w:rsidRDefault="003627A8" w:rsidP="0049469C">
      <w:pPr>
        <w:rPr>
          <w:b/>
        </w:rPr>
      </w:pPr>
    </w:p>
    <w:p w14:paraId="394EB0BE" w14:textId="77777777" w:rsidR="003627A8" w:rsidRDefault="003627A8" w:rsidP="0049469C">
      <w:pPr>
        <w:rPr>
          <w:b/>
        </w:rPr>
      </w:pPr>
    </w:p>
    <w:p w14:paraId="1262E5DF" w14:textId="77777777" w:rsidR="00824980" w:rsidRPr="000C3A16" w:rsidRDefault="00824980" w:rsidP="00F56692">
      <w:pPr>
        <w:pStyle w:val="Heading1"/>
        <w:rPr>
          <w:sz w:val="52"/>
          <w:szCs w:val="52"/>
        </w:rPr>
      </w:pPr>
      <w:r>
        <w:rPr>
          <w:sz w:val="52"/>
          <w:szCs w:val="52"/>
        </w:rPr>
        <w:lastRenderedPageBreak/>
        <w:t>SAFEGUARDING/</w:t>
      </w:r>
      <w:r w:rsidRPr="000C3A16">
        <w:rPr>
          <w:sz w:val="52"/>
          <w:szCs w:val="52"/>
        </w:rPr>
        <w:t>CHILD PROTECTION POLICY</w:t>
      </w:r>
      <w:r w:rsidRPr="000C3A16">
        <w:rPr>
          <w:rStyle w:val="Heading1Char"/>
          <w:rFonts w:ascii="Arial" w:hAnsi="Arial" w:cs="Arial"/>
          <w:sz w:val="44"/>
          <w:szCs w:val="44"/>
          <w:lang w:eastAsia="en-GB"/>
        </w:rPr>
        <w:drawing>
          <wp:anchor distT="0" distB="0" distL="114300" distR="114300" simplePos="0" relativeHeight="251758592" behindDoc="0" locked="0" layoutInCell="1" allowOverlap="1" wp14:anchorId="5D53F7F1" wp14:editId="795BBA7B">
            <wp:simplePos x="0" y="0"/>
            <wp:positionH relativeFrom="margin">
              <wp:posOffset>4591050</wp:posOffset>
            </wp:positionH>
            <wp:positionV relativeFrom="margin">
              <wp:posOffset>-575945</wp:posOffset>
            </wp:positionV>
            <wp:extent cx="1257300" cy="1238885"/>
            <wp:effectExtent l="0" t="0" r="0" b="0"/>
            <wp:wrapSquare wrapText="bothSides"/>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38885"/>
                    </a:xfrm>
                    <a:prstGeom prst="rect">
                      <a:avLst/>
                    </a:prstGeom>
                  </pic:spPr>
                </pic:pic>
              </a:graphicData>
            </a:graphic>
            <wp14:sizeRelH relativeFrom="margin">
              <wp14:pctWidth>0</wp14:pctWidth>
            </wp14:sizeRelH>
            <wp14:sizeRelV relativeFrom="margin">
              <wp14:pctHeight>0</wp14:pctHeight>
            </wp14:sizeRelV>
          </wp:anchor>
        </w:drawing>
      </w:r>
    </w:p>
    <w:p w14:paraId="77196729" w14:textId="77777777" w:rsidR="00824980" w:rsidRPr="00F82EAA" w:rsidRDefault="00824980" w:rsidP="00F56692">
      <w:pPr>
        <w:rPr>
          <w:rFonts w:ascii="Arial" w:hAnsi="Arial" w:cs="Arial"/>
        </w:rPr>
      </w:pPr>
      <w:r w:rsidRPr="00F82EAA">
        <w:rPr>
          <w:rFonts w:ascii="Arial" w:hAnsi="Arial" w:cs="Arial"/>
        </w:rPr>
        <w:t xml:space="preserve">As a day care provider registered with Ofsted we adhere to the guidelines set out in the Department for Education (DfE) document </w:t>
      </w:r>
      <w:r w:rsidRPr="00337DE2">
        <w:rPr>
          <w:rFonts w:ascii="Arial" w:hAnsi="Arial" w:cs="Arial"/>
          <w:b/>
          <w:bCs/>
          <w:i/>
        </w:rPr>
        <w:t>Working Together to Safeguard Children</w:t>
      </w:r>
      <w:r w:rsidRPr="00337DE2">
        <w:rPr>
          <w:rFonts w:ascii="Arial" w:hAnsi="Arial" w:cs="Arial"/>
          <w:b/>
          <w:bCs/>
        </w:rPr>
        <w:t xml:space="preserve"> </w:t>
      </w:r>
      <w:r w:rsidRPr="00F82EAA">
        <w:rPr>
          <w:rFonts w:ascii="Arial" w:hAnsi="Arial" w:cs="Arial"/>
        </w:rPr>
        <w:t xml:space="preserve"> where safeguarding and promoting the welfare of children is defined as:</w:t>
      </w:r>
    </w:p>
    <w:p w14:paraId="24979738" w14:textId="77777777" w:rsidR="00824980" w:rsidRPr="00F82EAA" w:rsidRDefault="00824980" w:rsidP="00824980">
      <w:pPr>
        <w:pStyle w:val="Default"/>
        <w:numPr>
          <w:ilvl w:val="0"/>
          <w:numId w:val="23"/>
        </w:numPr>
        <w:rPr>
          <w:sz w:val="22"/>
          <w:szCs w:val="22"/>
        </w:rPr>
      </w:pPr>
      <w:r w:rsidRPr="00F82EAA">
        <w:rPr>
          <w:sz w:val="22"/>
          <w:szCs w:val="22"/>
        </w:rPr>
        <w:t>protecting children from mal</w:t>
      </w:r>
      <w:r>
        <w:rPr>
          <w:sz w:val="22"/>
          <w:szCs w:val="22"/>
        </w:rPr>
        <w:t>treatment</w:t>
      </w:r>
    </w:p>
    <w:p w14:paraId="6690F49E" w14:textId="77777777" w:rsidR="00824980" w:rsidRPr="00F82EAA" w:rsidRDefault="00824980" w:rsidP="00824980">
      <w:pPr>
        <w:pStyle w:val="Default"/>
        <w:numPr>
          <w:ilvl w:val="0"/>
          <w:numId w:val="23"/>
        </w:numPr>
        <w:rPr>
          <w:sz w:val="22"/>
          <w:szCs w:val="22"/>
        </w:rPr>
      </w:pPr>
      <w:r w:rsidRPr="00F82EAA">
        <w:rPr>
          <w:sz w:val="22"/>
          <w:szCs w:val="22"/>
        </w:rPr>
        <w:t>preventing impairment of children’s health or development</w:t>
      </w:r>
    </w:p>
    <w:p w14:paraId="620530DB" w14:textId="77777777" w:rsidR="00824980" w:rsidRPr="00F82EAA" w:rsidRDefault="00824980" w:rsidP="00824980">
      <w:pPr>
        <w:pStyle w:val="Default"/>
        <w:numPr>
          <w:ilvl w:val="0"/>
          <w:numId w:val="23"/>
        </w:numPr>
        <w:rPr>
          <w:sz w:val="22"/>
          <w:szCs w:val="22"/>
        </w:rPr>
      </w:pPr>
      <w:r w:rsidRPr="00F82EAA">
        <w:rPr>
          <w:sz w:val="22"/>
          <w:szCs w:val="22"/>
        </w:rPr>
        <w:t xml:space="preserve">ensuring that children are growing up in circumstances with the provision of safe and effective care. </w:t>
      </w:r>
    </w:p>
    <w:p w14:paraId="7C302B21" w14:textId="77777777" w:rsidR="00824980" w:rsidRPr="00F82EAA" w:rsidRDefault="00824980" w:rsidP="00F56692">
      <w:pPr>
        <w:pStyle w:val="Default"/>
        <w:rPr>
          <w:sz w:val="22"/>
          <w:szCs w:val="22"/>
        </w:rPr>
      </w:pPr>
    </w:p>
    <w:p w14:paraId="5EF38E91" w14:textId="77777777" w:rsidR="00824980" w:rsidRDefault="00824980" w:rsidP="00F56692">
      <w:pPr>
        <w:pStyle w:val="Default"/>
        <w:rPr>
          <w:sz w:val="22"/>
          <w:szCs w:val="22"/>
        </w:rPr>
      </w:pPr>
      <w:r w:rsidRPr="00F82EAA">
        <w:rPr>
          <w:sz w:val="22"/>
          <w:szCs w:val="22"/>
        </w:rPr>
        <w:t xml:space="preserve">Our policy promotes effective multi-agency working in the light of the </w:t>
      </w:r>
    </w:p>
    <w:p w14:paraId="40B13B00" w14:textId="77777777" w:rsidR="00824980" w:rsidRDefault="00824980" w:rsidP="00F56692">
      <w:pPr>
        <w:pStyle w:val="Default"/>
        <w:rPr>
          <w:sz w:val="22"/>
          <w:szCs w:val="22"/>
        </w:rPr>
      </w:pPr>
      <w:r w:rsidRPr="00337DE2">
        <w:rPr>
          <w:b/>
          <w:bCs/>
          <w:sz w:val="22"/>
          <w:szCs w:val="22"/>
        </w:rPr>
        <w:t xml:space="preserve">Children Act </w:t>
      </w:r>
      <w:r>
        <w:rPr>
          <w:b/>
          <w:bCs/>
          <w:sz w:val="22"/>
          <w:szCs w:val="22"/>
        </w:rPr>
        <w:t xml:space="preserve">2004 (updated </w:t>
      </w:r>
      <w:r w:rsidRPr="00337DE2">
        <w:rPr>
          <w:b/>
          <w:bCs/>
          <w:sz w:val="22"/>
          <w:szCs w:val="22"/>
        </w:rPr>
        <w:t>20</w:t>
      </w:r>
      <w:r>
        <w:rPr>
          <w:b/>
          <w:bCs/>
          <w:sz w:val="22"/>
          <w:szCs w:val="22"/>
        </w:rPr>
        <w:t>14</w:t>
      </w:r>
      <w:r>
        <w:rPr>
          <w:sz w:val="22"/>
          <w:szCs w:val="22"/>
        </w:rPr>
        <w:t>). We refer to the following documents for guidance and support:</w:t>
      </w:r>
    </w:p>
    <w:p w14:paraId="6A313F2C" w14:textId="77777777" w:rsidR="00824980" w:rsidRDefault="00824980" w:rsidP="00F56692">
      <w:pPr>
        <w:pStyle w:val="Default"/>
        <w:rPr>
          <w:sz w:val="22"/>
          <w:szCs w:val="22"/>
        </w:rPr>
      </w:pPr>
    </w:p>
    <w:p w14:paraId="7E516275" w14:textId="77777777" w:rsidR="00824980" w:rsidRPr="003B0031" w:rsidRDefault="00824980" w:rsidP="00824980">
      <w:pPr>
        <w:pStyle w:val="Default"/>
        <w:numPr>
          <w:ilvl w:val="0"/>
          <w:numId w:val="34"/>
        </w:numPr>
        <w:rPr>
          <w:color w:val="4F81BD" w:themeColor="accent1"/>
          <w:sz w:val="22"/>
          <w:szCs w:val="22"/>
        </w:rPr>
      </w:pPr>
      <w:r w:rsidRPr="003B0031">
        <w:rPr>
          <w:color w:val="auto"/>
          <w:sz w:val="22"/>
          <w:szCs w:val="22"/>
        </w:rPr>
        <w:t xml:space="preserve">DfE document </w:t>
      </w:r>
      <w:r w:rsidRPr="003B0031">
        <w:rPr>
          <w:i/>
          <w:color w:val="auto"/>
          <w:sz w:val="22"/>
          <w:szCs w:val="22"/>
        </w:rPr>
        <w:t>Working Together to Safeguard Children</w:t>
      </w:r>
      <w:r w:rsidRPr="003B0031">
        <w:rPr>
          <w:color w:val="auto"/>
          <w:sz w:val="22"/>
          <w:szCs w:val="22"/>
        </w:rPr>
        <w:t xml:space="preserve"> 2018 - available to download here </w:t>
      </w:r>
      <w:r w:rsidR="00000000">
        <w:fldChar w:fldCharType="begin"/>
      </w:r>
      <w:r w:rsidR="00000000">
        <w:instrText>HYPERLINK</w:instrText>
      </w:r>
      <w:r w:rsidR="00000000">
        <w:fldChar w:fldCharType="separate"/>
      </w:r>
      <w:r w:rsidR="00000000">
        <w:rPr>
          <w:b/>
          <w:bCs/>
          <w:lang w:val="en-US"/>
        </w:rPr>
        <w:t>Error! Hyperlink reference not valid.</w:t>
      </w:r>
      <w:r w:rsidR="00000000">
        <w:rPr>
          <w:b/>
          <w:bCs/>
          <w:lang w:val="en-US"/>
        </w:rPr>
        <w:fldChar w:fldCharType="end"/>
      </w:r>
    </w:p>
    <w:p w14:paraId="133B1CCA" w14:textId="77777777" w:rsidR="00824980" w:rsidRPr="003B0031" w:rsidRDefault="00824980" w:rsidP="00F56692">
      <w:pPr>
        <w:pStyle w:val="Default"/>
        <w:ind w:left="720"/>
        <w:rPr>
          <w:color w:val="4F81BD" w:themeColor="accent1"/>
          <w:sz w:val="22"/>
          <w:szCs w:val="22"/>
        </w:rPr>
      </w:pPr>
    </w:p>
    <w:p w14:paraId="5DCC35A4" w14:textId="77777777" w:rsidR="00824980" w:rsidRPr="003B0031" w:rsidRDefault="00824980" w:rsidP="00824980">
      <w:pPr>
        <w:pStyle w:val="Default"/>
        <w:numPr>
          <w:ilvl w:val="0"/>
          <w:numId w:val="34"/>
        </w:numPr>
        <w:rPr>
          <w:color w:val="4F81BD" w:themeColor="accent1"/>
          <w:sz w:val="22"/>
          <w:szCs w:val="22"/>
        </w:rPr>
      </w:pPr>
      <w:r w:rsidRPr="003B0031">
        <w:rPr>
          <w:i/>
          <w:color w:val="auto"/>
          <w:sz w:val="22"/>
          <w:szCs w:val="22"/>
        </w:rPr>
        <w:t>Statutory Framework for the Early Years</w:t>
      </w:r>
      <w:r w:rsidRPr="003B0031">
        <w:rPr>
          <w:color w:val="auto"/>
          <w:sz w:val="22"/>
          <w:szCs w:val="22"/>
        </w:rPr>
        <w:t>, September 2012</w:t>
      </w:r>
      <w:r w:rsidRPr="003B0031">
        <w:rPr>
          <w:b/>
          <w:bCs/>
          <w:color w:val="auto"/>
          <w:sz w:val="22"/>
          <w:szCs w:val="22"/>
        </w:rPr>
        <w:t xml:space="preserve"> - </w:t>
      </w:r>
      <w:r w:rsidRPr="003B0031">
        <w:rPr>
          <w:color w:val="auto"/>
          <w:sz w:val="22"/>
          <w:szCs w:val="22"/>
        </w:rPr>
        <w:t xml:space="preserve">available to download here </w:t>
      </w:r>
      <w:hyperlink r:id="rId19" w:history="1">
        <w:r w:rsidRPr="003B0031">
          <w:rPr>
            <w:rFonts w:eastAsiaTheme="minorHAnsi"/>
            <w:noProof/>
            <w:color w:val="4F81BD" w:themeColor="accent1"/>
            <w:sz w:val="22"/>
            <w:szCs w:val="22"/>
            <w:u w:val="single"/>
            <w:lang w:eastAsia="en-US"/>
          </w:rPr>
          <w:t>Early years foundation stage (EYFS) statutory framework - GOV.UK (www.gov.uk)</w:t>
        </w:r>
      </w:hyperlink>
    </w:p>
    <w:p w14:paraId="7E32C09F" w14:textId="77777777" w:rsidR="00824980" w:rsidRPr="003B0031" w:rsidRDefault="00824980" w:rsidP="00F56692">
      <w:pPr>
        <w:pStyle w:val="Default"/>
        <w:rPr>
          <w:color w:val="4F81BD" w:themeColor="accent1"/>
          <w:sz w:val="22"/>
          <w:szCs w:val="22"/>
        </w:rPr>
      </w:pPr>
    </w:p>
    <w:p w14:paraId="7C14911D" w14:textId="77777777" w:rsidR="00824980" w:rsidRDefault="00824980" w:rsidP="00824980">
      <w:pPr>
        <w:pStyle w:val="Default"/>
        <w:numPr>
          <w:ilvl w:val="0"/>
          <w:numId w:val="34"/>
        </w:numPr>
        <w:rPr>
          <w:color w:val="4F81BD" w:themeColor="accent1"/>
          <w:sz w:val="22"/>
          <w:szCs w:val="22"/>
        </w:rPr>
      </w:pPr>
      <w:r w:rsidRPr="003B0031">
        <w:rPr>
          <w:color w:val="auto"/>
          <w:sz w:val="22"/>
          <w:szCs w:val="22"/>
        </w:rPr>
        <w:t xml:space="preserve">Information sharing: advice for Practitioners Providing Safeguarding Services 2018 </w:t>
      </w:r>
      <w:hyperlink r:id="rId20" w:history="1">
        <w:r w:rsidRPr="003B0031">
          <w:rPr>
            <w:rStyle w:val="Hyperlink"/>
            <w:color w:val="4F81BD" w:themeColor="accent1"/>
            <w:sz w:val="22"/>
            <w:szCs w:val="22"/>
          </w:rPr>
          <w:t>https://www.gov.uk/government/publications/safeguarding-practitioners-information-sharing-advice</w:t>
        </w:r>
      </w:hyperlink>
    </w:p>
    <w:p w14:paraId="3C100164" w14:textId="77777777" w:rsidR="00824980" w:rsidRDefault="00824980" w:rsidP="00F56692">
      <w:pPr>
        <w:pStyle w:val="Default"/>
        <w:rPr>
          <w:color w:val="auto"/>
          <w:sz w:val="22"/>
          <w:szCs w:val="22"/>
        </w:rPr>
      </w:pPr>
    </w:p>
    <w:p w14:paraId="4D123CE8" w14:textId="77777777" w:rsidR="00824980" w:rsidRPr="00824980" w:rsidRDefault="00824980" w:rsidP="00824980">
      <w:pPr>
        <w:pStyle w:val="Default"/>
        <w:numPr>
          <w:ilvl w:val="0"/>
          <w:numId w:val="34"/>
        </w:numPr>
        <w:rPr>
          <w:color w:val="4F81BD" w:themeColor="accent1"/>
          <w:sz w:val="22"/>
          <w:szCs w:val="22"/>
          <w:lang w:val="de-DE"/>
        </w:rPr>
      </w:pPr>
      <w:r w:rsidRPr="00824980">
        <w:rPr>
          <w:color w:val="auto"/>
          <w:sz w:val="22"/>
          <w:szCs w:val="22"/>
          <w:lang w:val="de-DE"/>
        </w:rPr>
        <w:t xml:space="preserve">FGM 2016 </w:t>
      </w:r>
      <w:hyperlink r:id="rId21" w:history="1">
        <w:r w:rsidRPr="00824980">
          <w:rPr>
            <w:rStyle w:val="Hyperlink"/>
            <w:color w:val="4F81BD" w:themeColor="accent1"/>
            <w:sz w:val="22"/>
            <w:szCs w:val="22"/>
            <w:lang w:val="de-DE"/>
          </w:rPr>
          <w:t>https://www.gov.uk/government/publications/female-genital-mutilation-resource-pack/female-genital-mutilation-resource-pack</w:t>
        </w:r>
      </w:hyperlink>
    </w:p>
    <w:p w14:paraId="4FB7797B" w14:textId="77777777" w:rsidR="00824980" w:rsidRPr="00824980" w:rsidRDefault="00824980" w:rsidP="00F56692">
      <w:pPr>
        <w:pStyle w:val="Default"/>
        <w:rPr>
          <w:sz w:val="22"/>
          <w:szCs w:val="22"/>
          <w:lang w:val="de-DE"/>
        </w:rPr>
      </w:pPr>
    </w:p>
    <w:p w14:paraId="4CBC3E6C" w14:textId="77777777" w:rsidR="00824980" w:rsidRDefault="00824980" w:rsidP="00824980">
      <w:pPr>
        <w:pStyle w:val="Default"/>
        <w:numPr>
          <w:ilvl w:val="0"/>
          <w:numId w:val="34"/>
        </w:numPr>
        <w:rPr>
          <w:color w:val="4F81BD" w:themeColor="accent1"/>
          <w:sz w:val="22"/>
          <w:szCs w:val="22"/>
        </w:rPr>
      </w:pPr>
      <w:r w:rsidRPr="003B0031">
        <w:rPr>
          <w:sz w:val="22"/>
          <w:szCs w:val="22"/>
        </w:rPr>
        <w:t xml:space="preserve">Prevent Duty </w:t>
      </w:r>
      <w:hyperlink r:id="rId22" w:history="1">
        <w:r w:rsidRPr="003B0031">
          <w:rPr>
            <w:rStyle w:val="Hyperlink"/>
            <w:rFonts w:eastAsiaTheme="majorEastAsia"/>
            <w:sz w:val="22"/>
            <w:szCs w:val="22"/>
          </w:rPr>
          <w:t>www.gov.uk/government/publications/prevent-duty-guidance</w:t>
        </w:r>
      </w:hyperlink>
    </w:p>
    <w:p w14:paraId="6CB38DCC" w14:textId="77777777" w:rsidR="00824980" w:rsidRDefault="00824980" w:rsidP="00F56692">
      <w:pPr>
        <w:pStyle w:val="Default"/>
        <w:rPr>
          <w:color w:val="auto"/>
          <w:sz w:val="22"/>
          <w:szCs w:val="22"/>
        </w:rPr>
      </w:pPr>
    </w:p>
    <w:p w14:paraId="3F53BFC6" w14:textId="77777777" w:rsidR="00824980" w:rsidRPr="003B0031" w:rsidRDefault="00824980" w:rsidP="00824980">
      <w:pPr>
        <w:pStyle w:val="Default"/>
        <w:numPr>
          <w:ilvl w:val="0"/>
          <w:numId w:val="34"/>
        </w:numPr>
        <w:rPr>
          <w:color w:val="4F81BD" w:themeColor="accent1"/>
          <w:sz w:val="22"/>
          <w:szCs w:val="22"/>
        </w:rPr>
      </w:pPr>
      <w:r w:rsidRPr="003B0031">
        <w:rPr>
          <w:color w:val="auto"/>
          <w:sz w:val="22"/>
          <w:szCs w:val="22"/>
        </w:rPr>
        <w:t xml:space="preserve">COVID-19 </w:t>
      </w:r>
      <w:hyperlink r:id="rId23" w:history="1">
        <w:r w:rsidRPr="003B0031">
          <w:rPr>
            <w:rStyle w:val="Hyperlink"/>
            <w:color w:val="4F81BD" w:themeColor="accent1"/>
            <w:sz w:val="22"/>
            <w:szCs w:val="22"/>
          </w:rPr>
          <w:t>https://assets.publishing.service.gov.uk/government/uploads/system/uploads/attachment_data/file/1056993/20220223_EY_guidance.pdf</w:t>
        </w:r>
      </w:hyperlink>
    </w:p>
    <w:p w14:paraId="0AF0E1BB" w14:textId="77777777" w:rsidR="00824980" w:rsidRPr="003B0031" w:rsidRDefault="00824980" w:rsidP="00F56692">
      <w:pPr>
        <w:pStyle w:val="Default"/>
        <w:ind w:left="360"/>
        <w:rPr>
          <w:color w:val="4F81BD" w:themeColor="accent1"/>
          <w:sz w:val="22"/>
          <w:szCs w:val="22"/>
        </w:rPr>
      </w:pPr>
    </w:p>
    <w:p w14:paraId="56106B65" w14:textId="77777777" w:rsidR="00824980" w:rsidRDefault="00824980" w:rsidP="00F56692">
      <w:pPr>
        <w:pStyle w:val="Default"/>
        <w:jc w:val="center"/>
        <w:rPr>
          <w:b/>
          <w:bCs/>
          <w:color w:val="FF0000"/>
          <w:sz w:val="28"/>
          <w:szCs w:val="28"/>
        </w:rPr>
      </w:pPr>
    </w:p>
    <w:p w14:paraId="4EF4DED4" w14:textId="77777777" w:rsidR="00824980" w:rsidRDefault="00824980" w:rsidP="00F56692">
      <w:pPr>
        <w:pStyle w:val="Default"/>
        <w:jc w:val="center"/>
        <w:rPr>
          <w:b/>
          <w:bCs/>
          <w:color w:val="FF0000"/>
          <w:sz w:val="28"/>
          <w:szCs w:val="28"/>
        </w:rPr>
      </w:pPr>
    </w:p>
    <w:p w14:paraId="23153C64" w14:textId="77777777" w:rsidR="00824980" w:rsidRDefault="00824980" w:rsidP="00F56692">
      <w:pPr>
        <w:pStyle w:val="Default"/>
        <w:jc w:val="center"/>
        <w:rPr>
          <w:b/>
          <w:bCs/>
          <w:color w:val="FF0000"/>
          <w:sz w:val="28"/>
          <w:szCs w:val="28"/>
        </w:rPr>
      </w:pPr>
    </w:p>
    <w:p w14:paraId="00BA85D9" w14:textId="77777777" w:rsidR="00824980" w:rsidRPr="00F82EAA" w:rsidRDefault="00824980" w:rsidP="00F56692">
      <w:pPr>
        <w:pStyle w:val="Heading3"/>
        <w:kinsoku w:val="0"/>
        <w:overflowPunct w:val="0"/>
        <w:jc w:val="center"/>
        <w:rPr>
          <w:rFonts w:ascii="Arial" w:hAnsi="Arial" w:cs="Arial"/>
          <w:b w:val="0"/>
          <w:bCs w:val="0"/>
          <w:color w:val="auto"/>
        </w:rPr>
      </w:pPr>
      <w:r w:rsidRPr="00F82EAA">
        <w:rPr>
          <w:rFonts w:ascii="Arial" w:hAnsi="Arial" w:cs="Arial"/>
          <w:color w:val="auto"/>
          <w:spacing w:val="-1"/>
          <w:u w:val="thick"/>
        </w:rPr>
        <w:t>The</w:t>
      </w:r>
      <w:r w:rsidRPr="00F82EAA">
        <w:rPr>
          <w:rFonts w:ascii="Arial" w:hAnsi="Arial" w:cs="Arial"/>
          <w:color w:val="auto"/>
          <w:u w:val="thick"/>
        </w:rPr>
        <w:t xml:space="preserve"> </w:t>
      </w:r>
      <w:r w:rsidRPr="00F82EAA">
        <w:rPr>
          <w:rFonts w:ascii="Arial" w:hAnsi="Arial" w:cs="Arial"/>
          <w:color w:val="auto"/>
          <w:spacing w:val="-1"/>
          <w:u w:val="thick"/>
        </w:rPr>
        <w:t>Designated</w:t>
      </w:r>
      <w:r w:rsidRPr="00F82EAA">
        <w:rPr>
          <w:rFonts w:ascii="Arial" w:hAnsi="Arial" w:cs="Arial"/>
          <w:color w:val="auto"/>
          <w:u w:val="thick"/>
        </w:rPr>
        <w:t xml:space="preserve"> </w:t>
      </w:r>
      <w:r w:rsidRPr="00F82EAA">
        <w:rPr>
          <w:rFonts w:ascii="Arial" w:hAnsi="Arial" w:cs="Arial"/>
          <w:color w:val="auto"/>
          <w:spacing w:val="-1"/>
          <w:u w:val="thick"/>
        </w:rPr>
        <w:t>Safeguarding</w:t>
      </w:r>
      <w:r w:rsidRPr="00F82EAA">
        <w:rPr>
          <w:rFonts w:ascii="Arial" w:hAnsi="Arial" w:cs="Arial"/>
          <w:color w:val="auto"/>
          <w:u w:val="thick"/>
        </w:rPr>
        <w:t xml:space="preserve"> Lead</w:t>
      </w:r>
      <w:r w:rsidRPr="00F82EAA">
        <w:rPr>
          <w:rFonts w:ascii="Arial" w:hAnsi="Arial" w:cs="Arial"/>
          <w:color w:val="auto"/>
          <w:spacing w:val="-5"/>
          <w:u w:val="thick"/>
        </w:rPr>
        <w:t xml:space="preserve"> </w:t>
      </w:r>
      <w:r w:rsidRPr="00F82EAA">
        <w:rPr>
          <w:rFonts w:ascii="Arial" w:hAnsi="Arial" w:cs="Arial"/>
          <w:color w:val="auto"/>
          <w:u w:val="thick"/>
        </w:rPr>
        <w:t xml:space="preserve">is: </w:t>
      </w:r>
      <w:r w:rsidRPr="00F82EAA">
        <w:rPr>
          <w:rFonts w:ascii="Arial" w:hAnsi="Arial" w:cs="Arial"/>
          <w:i/>
          <w:iCs/>
          <w:color w:val="auto"/>
          <w:spacing w:val="-1"/>
          <w:u w:val="thick"/>
        </w:rPr>
        <w:t>Liz Barnes</w:t>
      </w:r>
    </w:p>
    <w:p w14:paraId="0EAD8E2E" w14:textId="77777777" w:rsidR="00824980" w:rsidRPr="00F82EAA" w:rsidRDefault="00824980" w:rsidP="00F56692">
      <w:pPr>
        <w:kinsoku w:val="0"/>
        <w:overflowPunct w:val="0"/>
        <w:spacing w:before="1" w:line="180" w:lineRule="exact"/>
        <w:jc w:val="center"/>
        <w:rPr>
          <w:rFonts w:ascii="Arial" w:hAnsi="Arial" w:cs="Arial"/>
        </w:rPr>
      </w:pPr>
    </w:p>
    <w:p w14:paraId="333444F8" w14:textId="77777777" w:rsidR="00824980" w:rsidRPr="00F82EAA" w:rsidRDefault="00824980" w:rsidP="00F56692">
      <w:pPr>
        <w:kinsoku w:val="0"/>
        <w:overflowPunct w:val="0"/>
        <w:spacing w:before="72"/>
        <w:jc w:val="center"/>
        <w:rPr>
          <w:rFonts w:ascii="Arial" w:hAnsi="Arial" w:cs="Arial"/>
        </w:rPr>
      </w:pPr>
      <w:r w:rsidRPr="00F82EAA">
        <w:rPr>
          <w:rFonts w:ascii="Arial" w:hAnsi="Arial" w:cs="Arial"/>
          <w:b/>
          <w:bCs/>
          <w:spacing w:val="-1"/>
          <w:u w:val="thick"/>
        </w:rPr>
        <w:t>The</w:t>
      </w:r>
      <w:r w:rsidRPr="00F82EAA">
        <w:rPr>
          <w:rFonts w:ascii="Arial" w:hAnsi="Arial" w:cs="Arial"/>
          <w:b/>
          <w:bCs/>
          <w:u w:val="thick"/>
        </w:rPr>
        <w:t xml:space="preserve"> </w:t>
      </w:r>
      <w:r>
        <w:rPr>
          <w:rFonts w:ascii="Arial" w:hAnsi="Arial" w:cs="Arial"/>
          <w:b/>
          <w:bCs/>
          <w:u w:val="thick"/>
        </w:rPr>
        <w:t>D</w:t>
      </w:r>
      <w:r w:rsidRPr="00F82EAA">
        <w:rPr>
          <w:rFonts w:ascii="Arial" w:hAnsi="Arial" w:cs="Arial"/>
          <w:b/>
          <w:bCs/>
          <w:u w:val="thick"/>
        </w:rPr>
        <w:t>eputy</w:t>
      </w:r>
      <w:r w:rsidRPr="00F82EAA">
        <w:rPr>
          <w:rFonts w:ascii="Arial" w:hAnsi="Arial" w:cs="Arial"/>
          <w:b/>
          <w:bCs/>
          <w:spacing w:val="-5"/>
          <w:u w:val="thick"/>
        </w:rPr>
        <w:t xml:space="preserve"> </w:t>
      </w:r>
      <w:r w:rsidRPr="00F82EAA">
        <w:rPr>
          <w:rFonts w:ascii="Arial" w:hAnsi="Arial" w:cs="Arial"/>
          <w:b/>
          <w:bCs/>
          <w:spacing w:val="-1"/>
          <w:u w:val="thick"/>
        </w:rPr>
        <w:t>Designated</w:t>
      </w:r>
      <w:r w:rsidRPr="00F82EAA">
        <w:rPr>
          <w:rFonts w:ascii="Arial" w:hAnsi="Arial" w:cs="Arial"/>
          <w:b/>
          <w:bCs/>
          <w:u w:val="thick"/>
        </w:rPr>
        <w:t xml:space="preserve"> </w:t>
      </w:r>
      <w:r w:rsidRPr="00F82EAA">
        <w:rPr>
          <w:rFonts w:ascii="Arial" w:hAnsi="Arial" w:cs="Arial"/>
          <w:b/>
          <w:bCs/>
          <w:spacing w:val="-1"/>
          <w:u w:val="thick"/>
        </w:rPr>
        <w:t>Safeguarding Lead</w:t>
      </w:r>
      <w:r w:rsidRPr="00F82EAA">
        <w:rPr>
          <w:rFonts w:ascii="Arial" w:hAnsi="Arial" w:cs="Arial"/>
          <w:b/>
          <w:bCs/>
          <w:spacing w:val="-3"/>
          <w:u w:val="thick"/>
        </w:rPr>
        <w:t xml:space="preserve"> </w:t>
      </w:r>
      <w:r w:rsidRPr="00F82EAA">
        <w:rPr>
          <w:rFonts w:ascii="Arial" w:hAnsi="Arial" w:cs="Arial"/>
          <w:b/>
          <w:bCs/>
          <w:spacing w:val="-1"/>
          <w:u w:val="thick"/>
        </w:rPr>
        <w:t>is:</w:t>
      </w:r>
      <w:r w:rsidRPr="00F82EAA">
        <w:rPr>
          <w:rFonts w:ascii="Arial" w:hAnsi="Arial" w:cs="Arial"/>
          <w:b/>
          <w:bCs/>
          <w:spacing w:val="2"/>
          <w:u w:val="thick"/>
        </w:rPr>
        <w:t xml:space="preserve"> </w:t>
      </w:r>
      <w:r>
        <w:rPr>
          <w:rFonts w:ascii="Arial" w:hAnsi="Arial" w:cs="Arial"/>
          <w:b/>
          <w:bCs/>
          <w:i/>
          <w:iCs/>
          <w:spacing w:val="-1"/>
          <w:u w:val="thick"/>
        </w:rPr>
        <w:t>Sophie She</w:t>
      </w:r>
      <w:r w:rsidRPr="00F82EAA">
        <w:rPr>
          <w:rFonts w:ascii="Arial" w:hAnsi="Arial" w:cs="Arial"/>
          <w:b/>
          <w:bCs/>
          <w:i/>
          <w:iCs/>
          <w:spacing w:val="-1"/>
          <w:u w:val="thick"/>
        </w:rPr>
        <w:t>pard</w:t>
      </w:r>
    </w:p>
    <w:p w14:paraId="77469D4B" w14:textId="77777777" w:rsidR="00824980" w:rsidRDefault="00824980" w:rsidP="00F56692">
      <w:pPr>
        <w:pStyle w:val="Default"/>
        <w:jc w:val="center"/>
        <w:rPr>
          <w:b/>
          <w:bCs/>
          <w:color w:val="FF0000"/>
          <w:sz w:val="28"/>
          <w:szCs w:val="28"/>
        </w:rPr>
      </w:pPr>
    </w:p>
    <w:p w14:paraId="6B0D3B78" w14:textId="77777777" w:rsidR="00824980" w:rsidRDefault="00824980" w:rsidP="00F56692">
      <w:pPr>
        <w:pStyle w:val="Default"/>
        <w:jc w:val="center"/>
        <w:rPr>
          <w:b/>
          <w:bCs/>
          <w:color w:val="FF0000"/>
          <w:sz w:val="28"/>
          <w:szCs w:val="28"/>
        </w:rPr>
      </w:pPr>
    </w:p>
    <w:p w14:paraId="75AF5E81" w14:textId="77777777" w:rsidR="00824980" w:rsidRDefault="00824980" w:rsidP="00F56692">
      <w:pPr>
        <w:pStyle w:val="Default"/>
        <w:jc w:val="center"/>
        <w:rPr>
          <w:b/>
          <w:bCs/>
          <w:color w:val="FF0000"/>
          <w:sz w:val="28"/>
          <w:szCs w:val="28"/>
        </w:rPr>
      </w:pPr>
    </w:p>
    <w:p w14:paraId="63C97B10" w14:textId="77777777" w:rsidR="00824980" w:rsidRDefault="00824980" w:rsidP="00F56692">
      <w:pPr>
        <w:pStyle w:val="Default"/>
        <w:jc w:val="center"/>
        <w:rPr>
          <w:b/>
          <w:bCs/>
          <w:color w:val="FF0000"/>
          <w:sz w:val="28"/>
          <w:szCs w:val="28"/>
        </w:rPr>
      </w:pPr>
    </w:p>
    <w:p w14:paraId="43830CEC" w14:textId="77777777" w:rsidR="00824980" w:rsidRDefault="00824980" w:rsidP="00F56692">
      <w:pPr>
        <w:pStyle w:val="Default"/>
        <w:jc w:val="center"/>
        <w:rPr>
          <w:b/>
          <w:bCs/>
          <w:color w:val="FF0000"/>
          <w:sz w:val="28"/>
          <w:szCs w:val="28"/>
        </w:rPr>
      </w:pPr>
    </w:p>
    <w:p w14:paraId="15939A18" w14:textId="77777777" w:rsidR="00824980" w:rsidRDefault="00824980" w:rsidP="00F56692">
      <w:pPr>
        <w:pStyle w:val="Default"/>
        <w:jc w:val="center"/>
        <w:rPr>
          <w:b/>
          <w:bCs/>
          <w:color w:val="FF0000"/>
          <w:sz w:val="28"/>
          <w:szCs w:val="28"/>
        </w:rPr>
      </w:pPr>
    </w:p>
    <w:p w14:paraId="5A8B54D2" w14:textId="77777777" w:rsidR="00824980" w:rsidRPr="00407816" w:rsidRDefault="00824980" w:rsidP="00F56692">
      <w:pPr>
        <w:pStyle w:val="Default"/>
        <w:rPr>
          <w:color w:val="FF0000"/>
          <w:sz w:val="28"/>
          <w:szCs w:val="28"/>
        </w:rPr>
      </w:pPr>
      <w:r w:rsidRPr="00407816">
        <w:rPr>
          <w:b/>
          <w:bCs/>
          <w:color w:val="FF0000"/>
          <w:sz w:val="28"/>
          <w:szCs w:val="28"/>
        </w:rPr>
        <w:lastRenderedPageBreak/>
        <w:t>WHAT TO DO IF WE ARE CONCERNED ABOUT A CHILD</w:t>
      </w:r>
    </w:p>
    <w:p w14:paraId="2E41EEC8" w14:textId="77777777" w:rsidR="00824980" w:rsidRPr="00F82EAA" w:rsidRDefault="00824980" w:rsidP="00F56692">
      <w:pPr>
        <w:pStyle w:val="Default"/>
        <w:rPr>
          <w:sz w:val="22"/>
          <w:szCs w:val="22"/>
        </w:rPr>
      </w:pPr>
    </w:p>
    <w:p w14:paraId="3272371D" w14:textId="77777777" w:rsidR="00824980" w:rsidRDefault="00824980" w:rsidP="00F56692">
      <w:pPr>
        <w:pStyle w:val="Default"/>
        <w:rPr>
          <w:sz w:val="22"/>
          <w:szCs w:val="22"/>
        </w:rPr>
      </w:pPr>
      <w:r w:rsidRPr="00F82EAA">
        <w:rPr>
          <w:sz w:val="22"/>
          <w:szCs w:val="22"/>
        </w:rPr>
        <w:t xml:space="preserve">If we have a concern about a child, we will share these concerns with parents/carers. However, if sharing these concerns puts the child at risk of significant or further harm we will follow </w:t>
      </w:r>
      <w:r>
        <w:rPr>
          <w:sz w:val="22"/>
          <w:szCs w:val="22"/>
        </w:rPr>
        <w:t xml:space="preserve">local procedures in line with the Wilshire Safeguarding Vulnerable People Partnership (SVPP) and </w:t>
      </w:r>
      <w:r w:rsidRPr="00F82EAA">
        <w:rPr>
          <w:sz w:val="22"/>
          <w:szCs w:val="22"/>
        </w:rPr>
        <w:t xml:space="preserve">contact the Multi- Agency Safeguarding Hub (MASH) </w:t>
      </w:r>
      <w:r>
        <w:rPr>
          <w:sz w:val="22"/>
          <w:szCs w:val="22"/>
        </w:rPr>
        <w:t xml:space="preserve">within </w:t>
      </w:r>
      <w:r w:rsidRPr="00F82EAA">
        <w:rPr>
          <w:sz w:val="22"/>
          <w:szCs w:val="22"/>
        </w:rPr>
        <w:t xml:space="preserve">Social Care and make sure that all adults working with and looking after children are able to put the procedures into practice. </w:t>
      </w:r>
      <w:r>
        <w:rPr>
          <w:sz w:val="22"/>
          <w:szCs w:val="22"/>
        </w:rPr>
        <w:t xml:space="preserve">Safeguarding flow charts are displayed on the notice board. </w:t>
      </w:r>
    </w:p>
    <w:p w14:paraId="62B91FCF" w14:textId="77777777" w:rsidR="00824980" w:rsidRDefault="00824980" w:rsidP="00F56692">
      <w:pPr>
        <w:pStyle w:val="Default"/>
        <w:rPr>
          <w:sz w:val="22"/>
          <w:szCs w:val="22"/>
        </w:rPr>
      </w:pPr>
    </w:p>
    <w:p w14:paraId="730644F4" w14:textId="77777777" w:rsidR="00824980" w:rsidRDefault="00824980" w:rsidP="00F56692">
      <w:pPr>
        <w:pStyle w:val="Default"/>
        <w:rPr>
          <w:sz w:val="22"/>
          <w:szCs w:val="22"/>
        </w:rPr>
      </w:pPr>
    </w:p>
    <w:p w14:paraId="52902F0A" w14:textId="77777777" w:rsidR="00824980" w:rsidRPr="00A0486E" w:rsidRDefault="00824980" w:rsidP="00F56692">
      <w:pPr>
        <w:pStyle w:val="Default"/>
        <w:jc w:val="center"/>
        <w:rPr>
          <w:sz w:val="22"/>
          <w:szCs w:val="22"/>
        </w:rPr>
      </w:pPr>
      <w:r w:rsidRPr="00F82EAA">
        <w:rPr>
          <w:spacing w:val="-1"/>
        </w:rPr>
        <w:t>Children’s</w:t>
      </w:r>
      <w:r w:rsidRPr="00F82EAA">
        <w:t xml:space="preserve"> </w:t>
      </w:r>
      <w:r w:rsidRPr="00F82EAA">
        <w:rPr>
          <w:spacing w:val="-1"/>
        </w:rPr>
        <w:t>Social</w:t>
      </w:r>
      <w:r w:rsidRPr="00F82EAA">
        <w:t xml:space="preserve"> </w:t>
      </w:r>
      <w:r w:rsidRPr="00F82EAA">
        <w:rPr>
          <w:spacing w:val="-1"/>
        </w:rPr>
        <w:t>Care</w:t>
      </w:r>
      <w:r w:rsidRPr="00F82EAA">
        <w:rPr>
          <w:spacing w:val="-2"/>
        </w:rPr>
        <w:t xml:space="preserve"> </w:t>
      </w:r>
      <w:r w:rsidRPr="00F82EAA">
        <w:rPr>
          <w:spacing w:val="-1"/>
        </w:rPr>
        <w:t>referrals:</w:t>
      </w:r>
    </w:p>
    <w:p w14:paraId="006969C7" w14:textId="77777777" w:rsidR="00824980" w:rsidRPr="00F82EAA" w:rsidRDefault="00824980" w:rsidP="00F56692">
      <w:pPr>
        <w:pStyle w:val="Default"/>
        <w:jc w:val="center"/>
        <w:rPr>
          <w:rFonts w:eastAsiaTheme="minorHAnsi"/>
          <w:b/>
          <w:sz w:val="22"/>
          <w:szCs w:val="22"/>
          <w:lang w:eastAsia="en-US"/>
        </w:rPr>
      </w:pPr>
      <w:r w:rsidRPr="00F82EAA">
        <w:rPr>
          <w:b/>
          <w:spacing w:val="-1"/>
          <w:sz w:val="22"/>
          <w:szCs w:val="22"/>
        </w:rPr>
        <w:t>Multi-Agency</w:t>
      </w:r>
      <w:r w:rsidRPr="00F82EAA">
        <w:rPr>
          <w:b/>
          <w:spacing w:val="-2"/>
          <w:sz w:val="22"/>
          <w:szCs w:val="22"/>
        </w:rPr>
        <w:t xml:space="preserve"> </w:t>
      </w:r>
      <w:r w:rsidRPr="00F82EAA">
        <w:rPr>
          <w:b/>
          <w:spacing w:val="-1"/>
          <w:sz w:val="22"/>
          <w:szCs w:val="22"/>
        </w:rPr>
        <w:t>Safeguarding</w:t>
      </w:r>
      <w:r w:rsidRPr="00F82EAA">
        <w:rPr>
          <w:b/>
          <w:sz w:val="22"/>
          <w:szCs w:val="22"/>
        </w:rPr>
        <w:t xml:space="preserve"> </w:t>
      </w:r>
      <w:r w:rsidRPr="00F82EAA">
        <w:rPr>
          <w:b/>
          <w:spacing w:val="-1"/>
          <w:sz w:val="22"/>
          <w:szCs w:val="22"/>
        </w:rPr>
        <w:t>Hub</w:t>
      </w:r>
      <w:r w:rsidRPr="00F82EAA">
        <w:rPr>
          <w:b/>
          <w:sz w:val="22"/>
          <w:szCs w:val="22"/>
        </w:rPr>
        <w:t xml:space="preserve"> </w:t>
      </w:r>
      <w:r w:rsidRPr="00F82EAA">
        <w:rPr>
          <w:b/>
          <w:spacing w:val="-2"/>
          <w:sz w:val="22"/>
          <w:szCs w:val="22"/>
        </w:rPr>
        <w:t>(MASH):</w:t>
      </w:r>
      <w:r w:rsidRPr="00F82EAA">
        <w:rPr>
          <w:b/>
          <w:spacing w:val="4"/>
          <w:sz w:val="22"/>
          <w:szCs w:val="22"/>
        </w:rPr>
        <w:t xml:space="preserve"> </w:t>
      </w:r>
      <w:r w:rsidRPr="00F82EAA">
        <w:rPr>
          <w:b/>
          <w:sz w:val="22"/>
          <w:szCs w:val="22"/>
        </w:rPr>
        <w:t xml:space="preserve"> </w:t>
      </w:r>
      <w:r w:rsidRPr="00F82EAA">
        <w:rPr>
          <w:b/>
          <w:bCs/>
          <w:color w:val="FF0000"/>
          <w:sz w:val="22"/>
          <w:szCs w:val="22"/>
        </w:rPr>
        <w:t>0300 456 0108</w:t>
      </w:r>
    </w:p>
    <w:p w14:paraId="670BB448" w14:textId="77777777" w:rsidR="00824980" w:rsidRPr="00F82EAA" w:rsidRDefault="00824980" w:rsidP="00F56692">
      <w:pPr>
        <w:autoSpaceDE w:val="0"/>
        <w:autoSpaceDN w:val="0"/>
        <w:adjustRightInd w:val="0"/>
        <w:spacing w:before="10" w:after="0" w:line="240" w:lineRule="auto"/>
        <w:jc w:val="center"/>
        <w:rPr>
          <w:rFonts w:ascii="Arial" w:hAnsi="Arial" w:cs="Arial"/>
          <w:b/>
          <w:bCs/>
          <w:color w:val="FF0000"/>
        </w:rPr>
      </w:pPr>
      <w:r w:rsidRPr="00F82EAA">
        <w:rPr>
          <w:rFonts w:ascii="Arial" w:hAnsi="Arial" w:cs="Arial"/>
          <w:b/>
          <w:color w:val="000000"/>
        </w:rPr>
        <w:t xml:space="preserve">Contact Emergency Duty Team on   </w:t>
      </w:r>
      <w:r>
        <w:rPr>
          <w:rFonts w:ascii="Arial" w:hAnsi="Arial" w:cs="Arial"/>
          <w:b/>
          <w:bCs/>
          <w:color w:val="FF0000"/>
        </w:rPr>
        <w:t>0300 456 0100</w:t>
      </w:r>
    </w:p>
    <w:p w14:paraId="471028D1" w14:textId="77777777" w:rsidR="00824980" w:rsidRPr="00F82EAA" w:rsidRDefault="00824980" w:rsidP="00F56692">
      <w:pPr>
        <w:autoSpaceDE w:val="0"/>
        <w:autoSpaceDN w:val="0"/>
        <w:adjustRightInd w:val="0"/>
        <w:spacing w:before="10" w:after="0" w:line="240" w:lineRule="auto"/>
        <w:jc w:val="center"/>
        <w:rPr>
          <w:rFonts w:ascii="Arial" w:hAnsi="Arial" w:cs="Arial"/>
          <w:color w:val="000000"/>
        </w:rPr>
      </w:pPr>
    </w:p>
    <w:p w14:paraId="51FAA90D" w14:textId="77777777" w:rsidR="00824980" w:rsidRDefault="00824980" w:rsidP="00F56692">
      <w:pPr>
        <w:pStyle w:val="BodyText"/>
        <w:kinsoku w:val="0"/>
        <w:overflowPunct w:val="0"/>
        <w:spacing w:before="91"/>
        <w:ind w:right="380"/>
        <w:rPr>
          <w:rFonts w:ascii="Arial" w:hAnsi="Arial" w:cs="Arial"/>
          <w:b/>
          <w:bCs/>
          <w:spacing w:val="-1"/>
        </w:rPr>
      </w:pPr>
      <w:r w:rsidRPr="00F82EAA">
        <w:rPr>
          <w:rFonts w:ascii="Arial" w:hAnsi="Arial" w:cs="Arial"/>
          <w:spacing w:val="-1"/>
        </w:rPr>
        <w:t>If</w:t>
      </w:r>
      <w:r w:rsidRPr="00F82EAA">
        <w:rPr>
          <w:rFonts w:ascii="Arial" w:hAnsi="Arial" w:cs="Arial"/>
          <w:spacing w:val="2"/>
        </w:rPr>
        <w:t xml:space="preserve"> </w:t>
      </w:r>
      <w:r w:rsidRPr="00F82EAA">
        <w:rPr>
          <w:rFonts w:ascii="Arial" w:hAnsi="Arial" w:cs="Arial"/>
          <w:spacing w:val="-1"/>
        </w:rPr>
        <w:t>you</w:t>
      </w:r>
      <w:r w:rsidRPr="00F82EAA">
        <w:rPr>
          <w:rFonts w:ascii="Arial" w:hAnsi="Arial" w:cs="Arial"/>
        </w:rPr>
        <w:t xml:space="preserve"> </w:t>
      </w:r>
      <w:r w:rsidRPr="00F82EAA">
        <w:rPr>
          <w:rFonts w:ascii="Arial" w:hAnsi="Arial" w:cs="Arial"/>
          <w:spacing w:val="-2"/>
        </w:rPr>
        <w:t>believe</w:t>
      </w:r>
      <w:r w:rsidRPr="00F82EAA">
        <w:rPr>
          <w:rFonts w:ascii="Arial" w:hAnsi="Arial" w:cs="Arial"/>
        </w:rPr>
        <w:t xml:space="preserve"> the </w:t>
      </w:r>
      <w:r w:rsidRPr="00F82EAA">
        <w:rPr>
          <w:rFonts w:ascii="Arial" w:hAnsi="Arial" w:cs="Arial"/>
          <w:spacing w:val="-1"/>
        </w:rPr>
        <w:t>child</w:t>
      </w:r>
      <w:r w:rsidRPr="00F82EAA">
        <w:rPr>
          <w:rFonts w:ascii="Arial" w:hAnsi="Arial" w:cs="Arial"/>
        </w:rPr>
        <w:t xml:space="preserve"> is</w:t>
      </w:r>
      <w:r w:rsidRPr="00F82EAA">
        <w:rPr>
          <w:rFonts w:ascii="Arial" w:hAnsi="Arial" w:cs="Arial"/>
          <w:spacing w:val="2"/>
        </w:rPr>
        <w:t xml:space="preserve"> </w:t>
      </w:r>
      <w:r w:rsidRPr="00F82EAA">
        <w:rPr>
          <w:rFonts w:ascii="Arial" w:hAnsi="Arial" w:cs="Arial"/>
          <w:u w:val="single"/>
        </w:rPr>
        <w:t>at</w:t>
      </w:r>
      <w:r w:rsidRPr="00F82EAA">
        <w:rPr>
          <w:rFonts w:ascii="Arial" w:hAnsi="Arial" w:cs="Arial"/>
          <w:spacing w:val="-1"/>
          <w:u w:val="single"/>
        </w:rPr>
        <w:t xml:space="preserve"> immediate</w:t>
      </w:r>
      <w:r w:rsidRPr="00F82EAA">
        <w:rPr>
          <w:rFonts w:ascii="Arial" w:hAnsi="Arial" w:cs="Arial"/>
          <w:spacing w:val="-2"/>
          <w:u w:val="single"/>
        </w:rPr>
        <w:t xml:space="preserve"> risk</w:t>
      </w:r>
      <w:r w:rsidRPr="00F82EAA">
        <w:rPr>
          <w:rFonts w:ascii="Arial" w:hAnsi="Arial" w:cs="Arial"/>
          <w:spacing w:val="4"/>
          <w:u w:val="single"/>
        </w:rPr>
        <w:t xml:space="preserve"> </w:t>
      </w:r>
      <w:r w:rsidRPr="00F82EAA">
        <w:rPr>
          <w:rFonts w:ascii="Arial" w:hAnsi="Arial" w:cs="Arial"/>
          <w:spacing w:val="-2"/>
        </w:rPr>
        <w:t>of</w:t>
      </w:r>
      <w:r w:rsidRPr="00F82EAA">
        <w:rPr>
          <w:rFonts w:ascii="Arial" w:hAnsi="Arial" w:cs="Arial"/>
          <w:spacing w:val="2"/>
        </w:rPr>
        <w:t xml:space="preserve"> </w:t>
      </w:r>
      <w:r w:rsidRPr="00F82EAA">
        <w:rPr>
          <w:rFonts w:ascii="Arial" w:hAnsi="Arial" w:cs="Arial"/>
          <w:spacing w:val="-1"/>
        </w:rPr>
        <w:t>significant</w:t>
      </w:r>
      <w:r w:rsidRPr="00F82EAA">
        <w:rPr>
          <w:rFonts w:ascii="Arial" w:hAnsi="Arial" w:cs="Arial"/>
          <w:spacing w:val="2"/>
        </w:rPr>
        <w:t xml:space="preserve"> </w:t>
      </w:r>
      <w:r w:rsidRPr="00F82EAA">
        <w:rPr>
          <w:rFonts w:ascii="Arial" w:hAnsi="Arial" w:cs="Arial"/>
          <w:spacing w:val="-1"/>
        </w:rPr>
        <w:t xml:space="preserve">harm </w:t>
      </w:r>
      <w:r w:rsidRPr="00F82EAA">
        <w:rPr>
          <w:rFonts w:ascii="Arial" w:hAnsi="Arial" w:cs="Arial"/>
        </w:rPr>
        <w:t>or</w:t>
      </w:r>
      <w:r w:rsidRPr="00F82EAA">
        <w:rPr>
          <w:rFonts w:ascii="Arial" w:hAnsi="Arial" w:cs="Arial"/>
          <w:spacing w:val="-1"/>
        </w:rPr>
        <w:t xml:space="preserve"> </w:t>
      </w:r>
      <w:r w:rsidRPr="00F82EAA">
        <w:rPr>
          <w:rFonts w:ascii="Arial" w:hAnsi="Arial" w:cs="Arial"/>
          <w:spacing w:val="-2"/>
        </w:rPr>
        <w:t>injury,</w:t>
      </w:r>
      <w:r w:rsidRPr="00F82EAA">
        <w:rPr>
          <w:rFonts w:ascii="Arial" w:hAnsi="Arial" w:cs="Arial"/>
          <w:spacing w:val="2"/>
        </w:rPr>
        <w:t xml:space="preserve"> </w:t>
      </w:r>
      <w:r w:rsidRPr="00F82EAA">
        <w:rPr>
          <w:rFonts w:ascii="Arial" w:hAnsi="Arial" w:cs="Arial"/>
          <w:spacing w:val="-1"/>
        </w:rPr>
        <w:t>then</w:t>
      </w:r>
      <w:r w:rsidRPr="00F82EAA">
        <w:rPr>
          <w:rFonts w:ascii="Arial" w:hAnsi="Arial" w:cs="Arial"/>
        </w:rPr>
        <w:t xml:space="preserve"> </w:t>
      </w:r>
      <w:r w:rsidRPr="00F82EAA">
        <w:rPr>
          <w:rFonts w:ascii="Arial" w:hAnsi="Arial" w:cs="Arial"/>
          <w:spacing w:val="-1"/>
        </w:rPr>
        <w:t>you</w:t>
      </w:r>
      <w:r w:rsidRPr="00F82EAA">
        <w:rPr>
          <w:rFonts w:ascii="Arial" w:hAnsi="Arial" w:cs="Arial"/>
          <w:spacing w:val="43"/>
        </w:rPr>
        <w:t xml:space="preserve"> </w:t>
      </w:r>
      <w:r w:rsidRPr="00F82EAA">
        <w:rPr>
          <w:rFonts w:ascii="Arial" w:hAnsi="Arial" w:cs="Arial"/>
        </w:rPr>
        <w:t>must</w:t>
      </w:r>
      <w:r w:rsidRPr="00F82EAA">
        <w:rPr>
          <w:rFonts w:ascii="Arial" w:hAnsi="Arial" w:cs="Arial"/>
          <w:spacing w:val="-1"/>
        </w:rPr>
        <w:t xml:space="preserve"> call</w:t>
      </w:r>
      <w:r w:rsidRPr="00F82EAA">
        <w:rPr>
          <w:rFonts w:ascii="Arial" w:hAnsi="Arial" w:cs="Arial"/>
        </w:rPr>
        <w:t xml:space="preserve"> the</w:t>
      </w:r>
      <w:r w:rsidRPr="00F82EAA">
        <w:rPr>
          <w:rFonts w:ascii="Arial" w:hAnsi="Arial" w:cs="Arial"/>
          <w:spacing w:val="-2"/>
        </w:rPr>
        <w:t xml:space="preserve"> </w:t>
      </w:r>
      <w:r w:rsidRPr="00F82EAA">
        <w:rPr>
          <w:rFonts w:ascii="Arial" w:hAnsi="Arial" w:cs="Arial"/>
          <w:spacing w:val="-1"/>
        </w:rPr>
        <w:t>police</w:t>
      </w:r>
      <w:r w:rsidRPr="00F82EAA">
        <w:rPr>
          <w:rFonts w:ascii="Arial" w:hAnsi="Arial" w:cs="Arial"/>
        </w:rPr>
        <w:t xml:space="preserve"> on </w:t>
      </w:r>
      <w:r>
        <w:rPr>
          <w:rFonts w:ascii="Arial" w:hAnsi="Arial" w:cs="Arial"/>
          <w:b/>
          <w:bCs/>
          <w:spacing w:val="-1"/>
        </w:rPr>
        <w:t>999</w:t>
      </w:r>
    </w:p>
    <w:p w14:paraId="18342A5F" w14:textId="77777777" w:rsidR="00824980" w:rsidRPr="00480BB7" w:rsidRDefault="00824980" w:rsidP="00F56692">
      <w:pPr>
        <w:jc w:val="both"/>
        <w:rPr>
          <w:rFonts w:ascii="Arial" w:hAnsi="Arial" w:cs="Arial"/>
        </w:rPr>
      </w:pPr>
      <w:r w:rsidRPr="00F82EAA">
        <w:rPr>
          <w:rFonts w:ascii="Arial" w:hAnsi="Arial" w:cs="Arial"/>
        </w:rPr>
        <w:t>We have a duty to look after all our children; we are in close contact with them on a regular basis. We play talk and listen to them and we are in a prime position to notice radical changes in behaviour or worrying marks or bruises and to hear children talking about experiences, which may give cause for alarm.</w:t>
      </w:r>
      <w:r w:rsidRPr="00F82EAA">
        <w:rPr>
          <w:rFonts w:ascii="Arial" w:hAnsi="Arial" w:cs="Arial"/>
          <w:lang w:val="en-US"/>
        </w:rPr>
        <w:t xml:space="preserve"> </w:t>
      </w:r>
      <w:r>
        <w:rPr>
          <w:rFonts w:ascii="Arial" w:hAnsi="Arial" w:cs="Arial"/>
          <w:lang w:val="en-US"/>
        </w:rPr>
        <w:t>A</w:t>
      </w:r>
      <w:r w:rsidRPr="00F82EAA">
        <w:rPr>
          <w:rFonts w:ascii="Arial" w:hAnsi="Arial" w:cs="Arial"/>
          <w:lang w:val="en-US"/>
        </w:rPr>
        <w:t>ll staff are aware that they must notify Liz Barnes ( DSL) of any welfare concerns in the first instance.</w:t>
      </w:r>
    </w:p>
    <w:p w14:paraId="244A3F67" w14:textId="77777777" w:rsidR="00824980" w:rsidRDefault="00824980" w:rsidP="00F56692">
      <w:pPr>
        <w:pStyle w:val="BodyText2"/>
        <w:jc w:val="both"/>
        <w:rPr>
          <w:rFonts w:ascii="Arial" w:hAnsi="Arial" w:cs="Arial"/>
          <w:sz w:val="22"/>
          <w:szCs w:val="22"/>
          <w:lang w:val="en-US"/>
        </w:rPr>
      </w:pPr>
      <w:r w:rsidRPr="00F82EAA">
        <w:rPr>
          <w:rFonts w:ascii="Arial" w:hAnsi="Arial" w:cs="Arial"/>
          <w:sz w:val="22"/>
          <w:szCs w:val="22"/>
          <w:lang w:val="en-US"/>
        </w:rPr>
        <w:t>All staff have gained qualifications in child protection and through CPD we aim to keep their knowledge up to date. A confidential record is kept of any concerns and actions taken relating to children in our care. Our accident book is also managed by Liz Barnes and every accident is carefully logged and signed by staff witnesses and parents.</w:t>
      </w:r>
    </w:p>
    <w:p w14:paraId="4F6F116F" w14:textId="77777777" w:rsidR="00824980" w:rsidRPr="006624F6" w:rsidRDefault="00824980" w:rsidP="00F56692">
      <w:pPr>
        <w:pStyle w:val="BodyText"/>
        <w:kinsoku w:val="0"/>
        <w:overflowPunct w:val="0"/>
        <w:spacing w:before="91"/>
        <w:ind w:right="380"/>
        <w:rPr>
          <w:rFonts w:ascii="Arial" w:hAnsi="Arial" w:cs="Arial"/>
        </w:rPr>
      </w:pPr>
    </w:p>
    <w:p w14:paraId="72FC9FF2" w14:textId="77777777" w:rsidR="00824980" w:rsidRPr="006624F6" w:rsidRDefault="00824980" w:rsidP="00F56692">
      <w:pPr>
        <w:pStyle w:val="BodyText2"/>
        <w:jc w:val="both"/>
        <w:rPr>
          <w:rFonts w:ascii="Arial" w:hAnsi="Arial" w:cs="Arial"/>
          <w:color w:val="4F81BD" w:themeColor="accent1"/>
          <w:sz w:val="22"/>
          <w:szCs w:val="22"/>
          <w:lang w:val="en-US"/>
        </w:rPr>
      </w:pPr>
      <w:r w:rsidRPr="006624F6">
        <w:rPr>
          <w:rFonts w:ascii="Arial" w:hAnsi="Arial" w:cs="Arial"/>
          <w:color w:val="4F81BD" w:themeColor="accent1"/>
          <w:sz w:val="22"/>
          <w:szCs w:val="22"/>
          <w:lang w:val="en-US"/>
        </w:rPr>
        <w:t xml:space="preserve">CHILD PROTECTION PROCEDURE </w:t>
      </w:r>
    </w:p>
    <w:p w14:paraId="6090F1D6" w14:textId="77777777" w:rsidR="00824980" w:rsidRPr="006624F6" w:rsidRDefault="00824980" w:rsidP="00F56692">
      <w:pPr>
        <w:pStyle w:val="BodyText2"/>
        <w:rPr>
          <w:rFonts w:ascii="Arial" w:hAnsi="Arial" w:cs="Arial"/>
          <w:sz w:val="22"/>
          <w:szCs w:val="22"/>
          <w:lang w:val="en-US"/>
        </w:rPr>
      </w:pPr>
      <w:r w:rsidRPr="006624F6">
        <w:rPr>
          <w:rFonts w:ascii="Arial" w:hAnsi="Arial" w:cs="Arial"/>
          <w:sz w:val="22"/>
          <w:szCs w:val="22"/>
          <w:lang w:val="en-US"/>
        </w:rPr>
        <w:t>NOTIFY THE MANAGER WHO IS THE DESIGNATED SAFEGUARDING LEAD</w:t>
      </w:r>
    </w:p>
    <w:p w14:paraId="339A8060" w14:textId="77777777" w:rsidR="00824980" w:rsidRPr="006624F6" w:rsidRDefault="00824980" w:rsidP="00F56692">
      <w:pPr>
        <w:pStyle w:val="BodyText2"/>
        <w:rPr>
          <w:rFonts w:ascii="Arial" w:hAnsi="Arial" w:cs="Arial"/>
          <w:sz w:val="22"/>
          <w:szCs w:val="22"/>
          <w:lang w:val="en-US"/>
        </w:rPr>
      </w:pPr>
    </w:p>
    <w:p w14:paraId="493BB05A" w14:textId="77777777" w:rsidR="00824980" w:rsidRPr="006624F6" w:rsidRDefault="00824980" w:rsidP="00F56692">
      <w:pPr>
        <w:pStyle w:val="BodyText2"/>
        <w:rPr>
          <w:rFonts w:ascii="Arial" w:hAnsi="Arial" w:cs="Arial"/>
          <w:sz w:val="22"/>
          <w:szCs w:val="22"/>
          <w:lang w:val="en-US"/>
        </w:rPr>
      </w:pPr>
      <w:r w:rsidRPr="006624F6">
        <w:rPr>
          <w:rFonts w:ascii="Arial" w:hAnsi="Arial" w:cs="Arial"/>
          <w:sz w:val="22"/>
          <w:szCs w:val="22"/>
          <w:lang w:val="en-US"/>
        </w:rPr>
        <w:t>RECORD TAKING.</w:t>
      </w:r>
    </w:p>
    <w:p w14:paraId="11E93F7F" w14:textId="77777777" w:rsidR="00824980" w:rsidRPr="006624F6" w:rsidRDefault="00824980" w:rsidP="00F56692">
      <w:pPr>
        <w:pStyle w:val="BodyText2"/>
        <w:rPr>
          <w:rFonts w:ascii="Arial" w:hAnsi="Arial" w:cs="Arial"/>
          <w:sz w:val="22"/>
          <w:szCs w:val="22"/>
          <w:lang w:val="en-US"/>
        </w:rPr>
      </w:pPr>
      <w:r w:rsidRPr="006624F6">
        <w:rPr>
          <w:rFonts w:ascii="Arial" w:hAnsi="Arial" w:cs="Arial"/>
          <w:sz w:val="22"/>
          <w:szCs w:val="22"/>
          <w:lang w:val="en-US"/>
        </w:rPr>
        <w:t>Always write down word for word, exactly what the child tells you when you suspect abuse.  Do not interpret their words.</w:t>
      </w:r>
    </w:p>
    <w:p w14:paraId="3C359399" w14:textId="77777777" w:rsidR="00824980" w:rsidRPr="006624F6" w:rsidRDefault="00824980" w:rsidP="00F56692">
      <w:pPr>
        <w:pStyle w:val="BodyText2"/>
        <w:rPr>
          <w:rFonts w:ascii="Arial" w:hAnsi="Arial" w:cs="Arial"/>
          <w:sz w:val="22"/>
          <w:szCs w:val="22"/>
          <w:lang w:val="en-US"/>
        </w:rPr>
      </w:pPr>
    </w:p>
    <w:p w14:paraId="6E6C31B7" w14:textId="77777777" w:rsidR="00824980" w:rsidRPr="006624F6" w:rsidRDefault="00824980" w:rsidP="00F56692">
      <w:pPr>
        <w:pStyle w:val="BodyText2"/>
        <w:rPr>
          <w:rFonts w:ascii="Arial" w:hAnsi="Arial" w:cs="Arial"/>
          <w:sz w:val="22"/>
          <w:szCs w:val="22"/>
          <w:lang w:val="en-US"/>
        </w:rPr>
      </w:pPr>
      <w:r w:rsidRPr="006624F6">
        <w:rPr>
          <w:rFonts w:ascii="Arial" w:hAnsi="Arial" w:cs="Arial"/>
          <w:sz w:val="22"/>
          <w:szCs w:val="22"/>
          <w:lang w:val="en-US"/>
        </w:rPr>
        <w:t>TALKING TO PARENTS.</w:t>
      </w:r>
    </w:p>
    <w:p w14:paraId="47BC3137" w14:textId="77777777" w:rsidR="00824980" w:rsidRPr="006624F6" w:rsidRDefault="00824980" w:rsidP="00F56692">
      <w:pPr>
        <w:pStyle w:val="BodyText2"/>
        <w:rPr>
          <w:rFonts w:ascii="Arial" w:hAnsi="Arial" w:cs="Arial"/>
          <w:sz w:val="22"/>
          <w:szCs w:val="22"/>
          <w:lang w:val="en-US"/>
        </w:rPr>
      </w:pPr>
      <w:r w:rsidRPr="006624F6">
        <w:rPr>
          <w:rFonts w:ascii="Arial" w:hAnsi="Arial" w:cs="Arial"/>
          <w:sz w:val="22"/>
          <w:szCs w:val="22"/>
          <w:lang w:val="en-US"/>
        </w:rPr>
        <w:t>Check with the parents to see if they have noticed any changes in behaviour and seek explanations for unexplained bruises and marks. We hope to always have good relationships with all our parents which will enable us to handle this in a non-threatening way and we would hope to be able to judge if the parent is behaving normally or not.</w:t>
      </w:r>
    </w:p>
    <w:p w14:paraId="19B8EF03" w14:textId="77777777" w:rsidR="00824980" w:rsidRPr="006624F6" w:rsidRDefault="00824980" w:rsidP="00F56692">
      <w:pPr>
        <w:pStyle w:val="BodyText2"/>
        <w:rPr>
          <w:rFonts w:ascii="Arial" w:hAnsi="Arial" w:cs="Arial"/>
          <w:sz w:val="22"/>
          <w:szCs w:val="22"/>
          <w:lang w:val="en-US"/>
        </w:rPr>
      </w:pPr>
    </w:p>
    <w:p w14:paraId="66B60C5F" w14:textId="77777777" w:rsidR="00824980" w:rsidRPr="006624F6" w:rsidRDefault="00824980" w:rsidP="00F56692">
      <w:pPr>
        <w:pStyle w:val="BodyText2"/>
        <w:rPr>
          <w:rFonts w:ascii="Arial" w:hAnsi="Arial" w:cs="Arial"/>
          <w:sz w:val="22"/>
          <w:szCs w:val="22"/>
          <w:lang w:val="en-US"/>
        </w:rPr>
      </w:pPr>
      <w:r w:rsidRPr="006624F6">
        <w:rPr>
          <w:rFonts w:ascii="Arial" w:hAnsi="Arial" w:cs="Arial"/>
          <w:sz w:val="22"/>
          <w:szCs w:val="22"/>
          <w:lang w:val="en-US"/>
        </w:rPr>
        <w:t>It is possible that the parent will be ready with an explanation that does not ring true or you may find your mind is not entirely put at rest. Either way it can help you make a judgment about what to do next.</w:t>
      </w:r>
    </w:p>
    <w:p w14:paraId="710580E2" w14:textId="77777777" w:rsidR="00824980" w:rsidRPr="006624F6" w:rsidRDefault="00824980" w:rsidP="00F56692">
      <w:pPr>
        <w:pStyle w:val="BodyText2"/>
        <w:rPr>
          <w:rFonts w:ascii="Arial" w:hAnsi="Arial" w:cs="Arial"/>
          <w:sz w:val="22"/>
          <w:szCs w:val="22"/>
          <w:lang w:val="en-US"/>
        </w:rPr>
      </w:pPr>
      <w:r w:rsidRPr="006624F6">
        <w:rPr>
          <w:rFonts w:ascii="Arial" w:hAnsi="Arial" w:cs="Arial"/>
          <w:sz w:val="22"/>
          <w:szCs w:val="22"/>
          <w:lang w:val="en-US"/>
        </w:rPr>
        <w:t>When talking to parents in such cases this is the Manager’s (Liz) responsibility only.</w:t>
      </w:r>
    </w:p>
    <w:p w14:paraId="7B2E5F46" w14:textId="77777777" w:rsidR="00824980" w:rsidRPr="006624F6" w:rsidRDefault="00824980" w:rsidP="00F56692">
      <w:pPr>
        <w:pStyle w:val="BodyText2"/>
        <w:rPr>
          <w:rFonts w:ascii="Arial" w:hAnsi="Arial" w:cs="Arial"/>
          <w:sz w:val="22"/>
          <w:szCs w:val="22"/>
          <w:lang w:val="en-US"/>
        </w:rPr>
      </w:pPr>
      <w:r w:rsidRPr="006624F6">
        <w:rPr>
          <w:rFonts w:ascii="Arial" w:hAnsi="Arial" w:cs="Arial"/>
          <w:sz w:val="22"/>
          <w:szCs w:val="22"/>
          <w:lang w:val="en-US"/>
        </w:rPr>
        <w:t>WHAT TO DO NEXT</w:t>
      </w:r>
    </w:p>
    <w:p w14:paraId="3D0A0654" w14:textId="77777777" w:rsidR="00824980" w:rsidRPr="006624F6" w:rsidRDefault="00824980" w:rsidP="00F56692">
      <w:pPr>
        <w:pStyle w:val="BodyText2"/>
        <w:rPr>
          <w:rFonts w:ascii="Arial" w:hAnsi="Arial" w:cs="Arial"/>
          <w:sz w:val="22"/>
          <w:szCs w:val="22"/>
          <w:lang w:val="en-US"/>
        </w:rPr>
      </w:pPr>
    </w:p>
    <w:p w14:paraId="44A18EC5" w14:textId="77777777" w:rsidR="00824980" w:rsidRPr="006624F6" w:rsidRDefault="00824980" w:rsidP="00F56692">
      <w:pPr>
        <w:pStyle w:val="BodyText2"/>
        <w:rPr>
          <w:rFonts w:ascii="Arial" w:hAnsi="Arial" w:cs="Arial"/>
          <w:sz w:val="22"/>
          <w:szCs w:val="22"/>
          <w:lang w:val="en-US"/>
        </w:rPr>
      </w:pPr>
      <w:r w:rsidRPr="006624F6">
        <w:rPr>
          <w:rFonts w:ascii="Arial" w:hAnsi="Arial" w:cs="Arial"/>
          <w:sz w:val="22"/>
          <w:szCs w:val="22"/>
          <w:lang w:val="en-US"/>
        </w:rPr>
        <w:t xml:space="preserve">If College fileds Nursery is worried a child is being abused or neglected the DSL will consider further actions required including a consultation with </w:t>
      </w:r>
      <w:r w:rsidRPr="006624F6">
        <w:rPr>
          <w:rFonts w:ascii="Arial" w:hAnsi="Arial" w:cs="Arial"/>
          <w:b/>
          <w:bCs/>
          <w:sz w:val="22"/>
          <w:szCs w:val="22"/>
          <w:lang w:val="en-US"/>
        </w:rPr>
        <w:t>MASH</w:t>
      </w:r>
      <w:r w:rsidRPr="006624F6">
        <w:rPr>
          <w:rFonts w:ascii="Arial" w:hAnsi="Arial" w:cs="Arial"/>
          <w:sz w:val="22"/>
          <w:szCs w:val="22"/>
          <w:lang w:val="en-US"/>
        </w:rPr>
        <w:t xml:space="preserve"> and/or a referal. </w:t>
      </w:r>
    </w:p>
    <w:p w14:paraId="04EEF5A2" w14:textId="77777777" w:rsidR="00824980" w:rsidRPr="006624F6" w:rsidRDefault="00824980" w:rsidP="00F56692">
      <w:pPr>
        <w:pStyle w:val="Default"/>
        <w:rPr>
          <w:sz w:val="22"/>
          <w:szCs w:val="22"/>
        </w:rPr>
      </w:pPr>
    </w:p>
    <w:p w14:paraId="5E520810" w14:textId="77777777" w:rsidR="00824980" w:rsidRPr="006624F6" w:rsidRDefault="00824980" w:rsidP="00F56692">
      <w:pPr>
        <w:pStyle w:val="Default"/>
        <w:rPr>
          <w:sz w:val="22"/>
          <w:szCs w:val="22"/>
        </w:rPr>
      </w:pPr>
      <w:r w:rsidRPr="006624F6">
        <w:rPr>
          <w:sz w:val="22"/>
          <w:szCs w:val="22"/>
        </w:rPr>
        <w:t>If it is an emergency and/or a child is at immediate risk of significant harm contact the Police.</w:t>
      </w:r>
    </w:p>
    <w:p w14:paraId="0C0C4135" w14:textId="77777777" w:rsidR="00824980" w:rsidRPr="006624F6" w:rsidRDefault="00824980" w:rsidP="00F56692">
      <w:pPr>
        <w:pStyle w:val="Default"/>
        <w:rPr>
          <w:sz w:val="22"/>
          <w:szCs w:val="22"/>
        </w:rPr>
      </w:pPr>
      <w:r w:rsidRPr="006624F6">
        <w:rPr>
          <w:sz w:val="22"/>
          <w:szCs w:val="22"/>
        </w:rPr>
        <w:t xml:space="preserve"> </w:t>
      </w:r>
    </w:p>
    <w:p w14:paraId="4D2E373D" w14:textId="77777777" w:rsidR="00824980" w:rsidRPr="006624F6" w:rsidRDefault="00824980" w:rsidP="00F56692">
      <w:pPr>
        <w:pStyle w:val="Default"/>
        <w:rPr>
          <w:sz w:val="22"/>
          <w:szCs w:val="22"/>
        </w:rPr>
      </w:pPr>
      <w:r w:rsidRPr="006624F6">
        <w:rPr>
          <w:sz w:val="22"/>
          <w:szCs w:val="22"/>
        </w:rPr>
        <w:lastRenderedPageBreak/>
        <w:t xml:space="preserve">When you make a referral to the appropriate authorities for investigation you will need to know: </w:t>
      </w:r>
    </w:p>
    <w:p w14:paraId="010A06B7" w14:textId="77777777" w:rsidR="00824980" w:rsidRPr="00F82EAA" w:rsidRDefault="00824980" w:rsidP="00824980">
      <w:pPr>
        <w:pStyle w:val="Default"/>
        <w:numPr>
          <w:ilvl w:val="0"/>
          <w:numId w:val="25"/>
        </w:numPr>
        <w:spacing w:before="120" w:after="120"/>
        <w:ind w:left="1417" w:hanging="357"/>
        <w:rPr>
          <w:sz w:val="22"/>
          <w:szCs w:val="22"/>
        </w:rPr>
      </w:pPr>
      <w:r w:rsidRPr="00F82EAA">
        <w:rPr>
          <w:sz w:val="22"/>
          <w:szCs w:val="22"/>
        </w:rPr>
        <w:t xml:space="preserve">details of the concern or allegation </w:t>
      </w:r>
    </w:p>
    <w:p w14:paraId="78B04F01" w14:textId="77777777" w:rsidR="00824980" w:rsidRPr="00F82EAA" w:rsidRDefault="00824980" w:rsidP="00824980">
      <w:pPr>
        <w:pStyle w:val="Default"/>
        <w:numPr>
          <w:ilvl w:val="0"/>
          <w:numId w:val="25"/>
        </w:numPr>
        <w:spacing w:before="120" w:after="120"/>
        <w:ind w:left="1417" w:hanging="357"/>
        <w:rPr>
          <w:sz w:val="22"/>
          <w:szCs w:val="22"/>
        </w:rPr>
      </w:pPr>
      <w:r w:rsidRPr="00F82EAA">
        <w:rPr>
          <w:sz w:val="22"/>
          <w:szCs w:val="22"/>
        </w:rPr>
        <w:t xml:space="preserve">name, date of birth and address of the child or young person </w:t>
      </w:r>
    </w:p>
    <w:p w14:paraId="1ED3BFDE" w14:textId="77777777" w:rsidR="00824980" w:rsidRPr="00F82EAA" w:rsidRDefault="00824980" w:rsidP="00824980">
      <w:pPr>
        <w:pStyle w:val="Default"/>
        <w:numPr>
          <w:ilvl w:val="0"/>
          <w:numId w:val="25"/>
        </w:numPr>
        <w:spacing w:before="120" w:after="120"/>
        <w:ind w:left="1417" w:hanging="357"/>
        <w:rPr>
          <w:sz w:val="22"/>
          <w:szCs w:val="22"/>
        </w:rPr>
      </w:pPr>
      <w:r w:rsidRPr="00F82EAA">
        <w:rPr>
          <w:sz w:val="22"/>
          <w:szCs w:val="22"/>
        </w:rPr>
        <w:t xml:space="preserve">details of the service or setting being referred, including the contact details of the manager on site </w:t>
      </w:r>
    </w:p>
    <w:p w14:paraId="3C74793F" w14:textId="77777777" w:rsidR="00824980" w:rsidRDefault="00824980" w:rsidP="00824980">
      <w:pPr>
        <w:pStyle w:val="Default"/>
        <w:numPr>
          <w:ilvl w:val="0"/>
          <w:numId w:val="25"/>
        </w:numPr>
        <w:spacing w:before="120" w:after="120"/>
        <w:ind w:left="1417" w:hanging="357"/>
        <w:rPr>
          <w:sz w:val="22"/>
          <w:szCs w:val="22"/>
        </w:rPr>
      </w:pPr>
      <w:r w:rsidRPr="00F82EAA">
        <w:rPr>
          <w:sz w:val="22"/>
          <w:szCs w:val="22"/>
        </w:rPr>
        <w:t xml:space="preserve">additional relevant information regarding the child, if possible, for example ethnicity and details of other agencies involved </w:t>
      </w:r>
    </w:p>
    <w:p w14:paraId="5B5C384E" w14:textId="77777777" w:rsidR="00824980" w:rsidRDefault="00824980" w:rsidP="00F56692">
      <w:pPr>
        <w:pStyle w:val="BodyText"/>
        <w:kinsoku w:val="0"/>
        <w:overflowPunct w:val="0"/>
        <w:spacing w:before="91"/>
        <w:ind w:right="380"/>
        <w:rPr>
          <w:rFonts w:ascii="Arial" w:hAnsi="Arial" w:cs="Arial"/>
        </w:rPr>
      </w:pPr>
    </w:p>
    <w:p w14:paraId="7BE9010B" w14:textId="77777777" w:rsidR="00824980" w:rsidRPr="00F82EAA" w:rsidRDefault="00824980" w:rsidP="00F56692">
      <w:pPr>
        <w:rPr>
          <w:rFonts w:ascii="Arial" w:hAnsi="Arial" w:cs="Arial"/>
        </w:rPr>
      </w:pPr>
      <w:r w:rsidRPr="00F82EAA">
        <w:rPr>
          <w:rFonts w:ascii="Arial" w:hAnsi="Arial" w:cs="Arial"/>
        </w:rPr>
        <w:t>DEFINITIONS OF ABUSE</w:t>
      </w:r>
    </w:p>
    <w:p w14:paraId="34D9F4BD" w14:textId="77777777" w:rsidR="00824980" w:rsidRPr="00F82EAA" w:rsidRDefault="00824980" w:rsidP="00F56692">
      <w:pPr>
        <w:rPr>
          <w:rFonts w:ascii="Arial" w:hAnsi="Arial" w:cs="Arial"/>
          <w:lang w:val="en-US"/>
        </w:rPr>
      </w:pPr>
      <w:r w:rsidRPr="00F82EAA">
        <w:rPr>
          <w:rFonts w:ascii="Arial" w:hAnsi="Arial" w:cs="Arial"/>
          <w:lang w:val="en-US"/>
        </w:rPr>
        <w:t>The child protection procedures apply to any child who has experienced or is likely to experience one or more of the following types of abuse.</w:t>
      </w:r>
    </w:p>
    <w:p w14:paraId="288EC650" w14:textId="77777777" w:rsidR="00824980" w:rsidRDefault="00824980" w:rsidP="00F56692">
      <w:pPr>
        <w:rPr>
          <w:rFonts w:ascii="Arial" w:hAnsi="Arial" w:cs="Arial"/>
        </w:rPr>
      </w:pPr>
      <w:r w:rsidRPr="00F82EAA">
        <w:rPr>
          <w:rFonts w:ascii="Arial" w:hAnsi="Arial" w:cs="Arial"/>
        </w:rPr>
        <w:t>NEGLECT</w:t>
      </w:r>
    </w:p>
    <w:p w14:paraId="085AA1C4" w14:textId="77777777" w:rsidR="00824980" w:rsidRPr="00A0486E" w:rsidRDefault="00824980" w:rsidP="00F56692">
      <w:pPr>
        <w:rPr>
          <w:rFonts w:ascii="Arial" w:hAnsi="Arial" w:cs="Arial"/>
        </w:rPr>
      </w:pPr>
      <w:r w:rsidRPr="00F82EAA">
        <w:rPr>
          <w:rFonts w:ascii="Arial" w:hAnsi="Arial" w:cs="Arial"/>
          <w:lang w:val="en-US"/>
        </w:rPr>
        <w:t>Actual or likely persistent or severe neglect of a child, or the failure to protect a child from exposure to any kind of danger, including cold or starvation, or extreme failure to carry out important aspects of care, resulting in the significant impairment of the child’s health or development.</w:t>
      </w:r>
    </w:p>
    <w:p w14:paraId="17FC803F" w14:textId="77777777" w:rsidR="00824980" w:rsidRDefault="00824980" w:rsidP="00F56692">
      <w:pPr>
        <w:rPr>
          <w:rFonts w:ascii="Arial" w:hAnsi="Arial" w:cs="Arial"/>
        </w:rPr>
      </w:pPr>
      <w:r w:rsidRPr="00F82EAA">
        <w:rPr>
          <w:rFonts w:ascii="Arial" w:hAnsi="Arial" w:cs="Arial"/>
        </w:rPr>
        <w:t>PHYSICAL INJURY</w:t>
      </w:r>
    </w:p>
    <w:p w14:paraId="4CD0B286" w14:textId="77777777" w:rsidR="00824980" w:rsidRPr="00A0486E" w:rsidRDefault="00824980" w:rsidP="00F56692">
      <w:pPr>
        <w:rPr>
          <w:rFonts w:ascii="Arial" w:hAnsi="Arial" w:cs="Arial"/>
          <w:b/>
        </w:rPr>
      </w:pPr>
      <w:r w:rsidRPr="00F82EAA">
        <w:rPr>
          <w:rFonts w:ascii="Arial" w:hAnsi="Arial" w:cs="Arial"/>
          <w:lang w:val="en-US"/>
        </w:rPr>
        <w:t>Actual or likely physical injury to a child or failure to prevent physical injury (or suffering) to a child.</w:t>
      </w:r>
    </w:p>
    <w:p w14:paraId="7D5D9D03" w14:textId="77777777" w:rsidR="00824980" w:rsidRPr="00F82EAA" w:rsidRDefault="00824980" w:rsidP="00F56692">
      <w:pPr>
        <w:pStyle w:val="BodyText2"/>
        <w:rPr>
          <w:rFonts w:ascii="Arial" w:hAnsi="Arial" w:cs="Arial"/>
          <w:sz w:val="22"/>
          <w:szCs w:val="22"/>
          <w:lang w:val="en-US"/>
        </w:rPr>
      </w:pPr>
    </w:p>
    <w:p w14:paraId="0B5D703B" w14:textId="77777777" w:rsidR="00824980" w:rsidRDefault="00824980" w:rsidP="00F56692">
      <w:pPr>
        <w:pStyle w:val="BodyText2"/>
        <w:rPr>
          <w:rFonts w:ascii="Arial" w:hAnsi="Arial" w:cs="Arial"/>
          <w:sz w:val="22"/>
          <w:szCs w:val="22"/>
          <w:lang w:val="en-US"/>
        </w:rPr>
      </w:pPr>
      <w:r w:rsidRPr="00F82EAA">
        <w:rPr>
          <w:rFonts w:ascii="Arial" w:hAnsi="Arial" w:cs="Arial"/>
          <w:sz w:val="22"/>
          <w:szCs w:val="22"/>
          <w:lang w:val="en-US"/>
        </w:rPr>
        <w:t>SEXUAL ABUSE</w:t>
      </w:r>
    </w:p>
    <w:p w14:paraId="1AA74FE4" w14:textId="77777777" w:rsidR="00824980" w:rsidRPr="00F82EAA" w:rsidRDefault="00824980" w:rsidP="00F56692">
      <w:pPr>
        <w:pStyle w:val="BodyText2"/>
        <w:rPr>
          <w:rFonts w:ascii="Arial" w:hAnsi="Arial" w:cs="Arial"/>
          <w:sz w:val="22"/>
          <w:szCs w:val="22"/>
          <w:lang w:val="en-US"/>
        </w:rPr>
      </w:pPr>
    </w:p>
    <w:p w14:paraId="1FB0AA1C" w14:textId="77777777" w:rsidR="00824980" w:rsidRPr="00F82EAA" w:rsidRDefault="00824980" w:rsidP="00F56692">
      <w:pPr>
        <w:pStyle w:val="BodyText2"/>
        <w:rPr>
          <w:rFonts w:ascii="Arial" w:hAnsi="Arial" w:cs="Arial"/>
          <w:sz w:val="22"/>
          <w:szCs w:val="22"/>
          <w:lang w:val="en-US"/>
        </w:rPr>
      </w:pPr>
      <w:r w:rsidRPr="00F82EAA">
        <w:rPr>
          <w:rFonts w:ascii="Arial" w:hAnsi="Arial" w:cs="Arial"/>
          <w:sz w:val="22"/>
          <w:szCs w:val="22"/>
          <w:lang w:val="en-US"/>
        </w:rPr>
        <w:t>Actual or likely sexual exploitation of a child, where a person involves a child in an activity which that person expects to lead to their sexual arousal. This might involve intercourse, touching, exposure of the sexual organs, showing of pornographic material or talking in an erotic way.</w:t>
      </w:r>
    </w:p>
    <w:p w14:paraId="577AA433" w14:textId="77777777" w:rsidR="00824980" w:rsidRPr="00F82EAA" w:rsidRDefault="00824980" w:rsidP="00F56692">
      <w:pPr>
        <w:pStyle w:val="BodyText2"/>
        <w:rPr>
          <w:rFonts w:ascii="Arial" w:hAnsi="Arial" w:cs="Arial"/>
          <w:sz w:val="22"/>
          <w:szCs w:val="22"/>
          <w:lang w:val="en-US"/>
        </w:rPr>
      </w:pPr>
    </w:p>
    <w:p w14:paraId="16FA22EE" w14:textId="77777777" w:rsidR="00824980" w:rsidRDefault="00824980" w:rsidP="00F56692">
      <w:pPr>
        <w:pStyle w:val="BodyText2"/>
        <w:rPr>
          <w:rFonts w:ascii="Arial" w:hAnsi="Arial" w:cs="Arial"/>
          <w:sz w:val="22"/>
          <w:szCs w:val="22"/>
          <w:lang w:val="en-US"/>
        </w:rPr>
      </w:pPr>
      <w:r w:rsidRPr="00F82EAA">
        <w:rPr>
          <w:rFonts w:ascii="Arial" w:hAnsi="Arial" w:cs="Arial"/>
          <w:sz w:val="22"/>
          <w:szCs w:val="22"/>
          <w:lang w:val="en-US"/>
        </w:rPr>
        <w:t>EMOTIONAL ABUSE</w:t>
      </w:r>
    </w:p>
    <w:p w14:paraId="151AB53E" w14:textId="77777777" w:rsidR="00824980" w:rsidRPr="00F82EAA" w:rsidRDefault="00824980" w:rsidP="00F56692">
      <w:pPr>
        <w:pStyle w:val="BodyText2"/>
        <w:rPr>
          <w:rFonts w:ascii="Arial" w:hAnsi="Arial" w:cs="Arial"/>
          <w:sz w:val="22"/>
          <w:szCs w:val="22"/>
          <w:lang w:val="en-US"/>
        </w:rPr>
      </w:pPr>
    </w:p>
    <w:p w14:paraId="3CA7C884" w14:textId="77777777" w:rsidR="00824980" w:rsidRPr="006624F6" w:rsidRDefault="00824980" w:rsidP="00F56692">
      <w:pPr>
        <w:pStyle w:val="BodyText2"/>
        <w:rPr>
          <w:rFonts w:ascii="Arial" w:hAnsi="Arial" w:cs="Arial"/>
          <w:sz w:val="22"/>
          <w:szCs w:val="22"/>
          <w:lang w:val="en-US"/>
        </w:rPr>
        <w:sectPr w:rsidR="00824980" w:rsidRPr="006624F6">
          <w:footerReference w:type="default" r:id="rId24"/>
          <w:pgSz w:w="11910" w:h="16840"/>
          <w:pgMar w:top="1360" w:right="1680" w:bottom="880" w:left="1680" w:header="0" w:footer="670" w:gutter="0"/>
          <w:cols w:space="720"/>
          <w:noEndnote/>
        </w:sectPr>
      </w:pPr>
      <w:r w:rsidRPr="00F82EAA">
        <w:rPr>
          <w:rFonts w:ascii="Arial" w:hAnsi="Arial" w:cs="Arial"/>
          <w:sz w:val="22"/>
          <w:szCs w:val="22"/>
          <w:lang w:val="en-US"/>
        </w:rPr>
        <w:t>Actual or severe adverse effect on the emotional and behavioural development of a child, caused by persistent or severe emotional ill treatment or rejection. All abuse involves some emotional ill-treatment. This category should be used when it is the main or sole form of abuse.</w:t>
      </w:r>
    </w:p>
    <w:p w14:paraId="0BC44440" w14:textId="77777777" w:rsidR="00824980" w:rsidRDefault="00824980" w:rsidP="00F56692">
      <w:pPr>
        <w:pStyle w:val="BodyText2"/>
        <w:rPr>
          <w:rFonts w:ascii="Arial" w:hAnsi="Arial" w:cs="Arial"/>
          <w:sz w:val="22"/>
          <w:szCs w:val="22"/>
          <w:lang w:val="en-US"/>
        </w:rPr>
      </w:pPr>
      <w:r w:rsidRPr="00F82EAA">
        <w:rPr>
          <w:rFonts w:ascii="Arial" w:hAnsi="Arial" w:cs="Arial"/>
          <w:sz w:val="22"/>
          <w:szCs w:val="22"/>
          <w:lang w:val="en-US"/>
        </w:rPr>
        <w:lastRenderedPageBreak/>
        <w:t>SIGNS AND SYMPTOMS</w:t>
      </w:r>
    </w:p>
    <w:p w14:paraId="037B0BFE" w14:textId="77777777" w:rsidR="00824980" w:rsidRPr="00F82EAA" w:rsidRDefault="00824980" w:rsidP="00F56692">
      <w:pPr>
        <w:pStyle w:val="BodyText2"/>
        <w:rPr>
          <w:rFonts w:ascii="Arial" w:hAnsi="Arial" w:cs="Arial"/>
          <w:sz w:val="22"/>
          <w:szCs w:val="22"/>
          <w:lang w:val="en-US"/>
        </w:rPr>
      </w:pPr>
    </w:p>
    <w:p w14:paraId="2287C05B" w14:textId="77777777" w:rsidR="00824980" w:rsidRPr="00F82EAA" w:rsidRDefault="00824980" w:rsidP="00F56692">
      <w:pPr>
        <w:pStyle w:val="BodyText2"/>
        <w:rPr>
          <w:rFonts w:ascii="Arial" w:hAnsi="Arial" w:cs="Arial"/>
          <w:sz w:val="22"/>
          <w:szCs w:val="22"/>
          <w:lang w:val="en-US"/>
        </w:rPr>
      </w:pPr>
      <w:r w:rsidRPr="00F82EAA">
        <w:rPr>
          <w:rFonts w:ascii="Arial" w:hAnsi="Arial" w:cs="Arial"/>
          <w:sz w:val="22"/>
          <w:szCs w:val="22"/>
          <w:lang w:val="en-US"/>
        </w:rPr>
        <w:t>Many text books on child abuse carry lists of signs and symptoms, which may indicate some form of maltreatment. These ‘checklists’ can be misleading. It is often very difficult to diagnose that a child is being abused.</w:t>
      </w:r>
    </w:p>
    <w:p w14:paraId="4CEB158F" w14:textId="77777777" w:rsidR="00824980" w:rsidRPr="00F82EAA" w:rsidRDefault="00824980" w:rsidP="00F56692">
      <w:pPr>
        <w:pStyle w:val="BodyText2"/>
        <w:rPr>
          <w:rFonts w:ascii="Arial" w:hAnsi="Arial" w:cs="Arial"/>
          <w:sz w:val="22"/>
          <w:szCs w:val="22"/>
          <w:lang w:val="en-US"/>
        </w:rPr>
      </w:pPr>
      <w:r w:rsidRPr="00F82EAA">
        <w:rPr>
          <w:rFonts w:ascii="Arial" w:hAnsi="Arial" w:cs="Arial"/>
          <w:sz w:val="22"/>
          <w:szCs w:val="22"/>
          <w:lang w:val="en-US"/>
        </w:rPr>
        <w:t xml:space="preserve">Checklists can only be of help in providing a framework within which to consider the possibility of abuse. </w:t>
      </w:r>
    </w:p>
    <w:p w14:paraId="71A6F91F" w14:textId="77777777" w:rsidR="00824980" w:rsidRPr="00F82EAA" w:rsidRDefault="00824980" w:rsidP="00F56692">
      <w:pPr>
        <w:pStyle w:val="BodyText2"/>
        <w:rPr>
          <w:rFonts w:ascii="Arial" w:hAnsi="Arial" w:cs="Arial"/>
          <w:sz w:val="22"/>
          <w:szCs w:val="22"/>
          <w:lang w:val="en-US"/>
        </w:rPr>
      </w:pPr>
      <w:r w:rsidRPr="00F82EAA">
        <w:rPr>
          <w:rFonts w:ascii="Arial" w:hAnsi="Arial" w:cs="Arial"/>
          <w:sz w:val="22"/>
          <w:szCs w:val="22"/>
          <w:lang w:val="en-US"/>
        </w:rPr>
        <w:t>Some common signs include the following:-</w:t>
      </w:r>
    </w:p>
    <w:p w14:paraId="2DB002DD" w14:textId="77777777" w:rsidR="00824980" w:rsidRPr="00F82EAA" w:rsidRDefault="00824980" w:rsidP="00F56692">
      <w:pPr>
        <w:pStyle w:val="BodyText2"/>
        <w:rPr>
          <w:rFonts w:ascii="Arial" w:hAnsi="Arial" w:cs="Arial"/>
          <w:sz w:val="22"/>
          <w:szCs w:val="22"/>
          <w:lang w:val="en-US"/>
        </w:rPr>
      </w:pPr>
    </w:p>
    <w:p w14:paraId="546AA1A4" w14:textId="77777777" w:rsidR="00824980" w:rsidRDefault="00824980" w:rsidP="00F56692">
      <w:pPr>
        <w:pStyle w:val="BodyText2"/>
        <w:rPr>
          <w:rFonts w:ascii="Arial" w:hAnsi="Arial" w:cs="Arial"/>
          <w:sz w:val="22"/>
          <w:szCs w:val="22"/>
          <w:lang w:val="en-US"/>
        </w:rPr>
      </w:pPr>
      <w:r w:rsidRPr="00F82EAA">
        <w:rPr>
          <w:rFonts w:ascii="Arial" w:hAnsi="Arial" w:cs="Arial"/>
          <w:sz w:val="22"/>
          <w:szCs w:val="22"/>
          <w:lang w:val="en-US"/>
        </w:rPr>
        <w:t>PHYSICAL ABUSE</w:t>
      </w:r>
    </w:p>
    <w:p w14:paraId="19C7E3C0" w14:textId="77777777" w:rsidR="00824980" w:rsidRPr="00F82EAA" w:rsidRDefault="00824980" w:rsidP="00F56692">
      <w:pPr>
        <w:pStyle w:val="BodyText2"/>
        <w:rPr>
          <w:rFonts w:ascii="Arial" w:hAnsi="Arial" w:cs="Arial"/>
          <w:sz w:val="22"/>
          <w:szCs w:val="22"/>
          <w:lang w:val="en-US"/>
        </w:rPr>
      </w:pPr>
    </w:p>
    <w:p w14:paraId="2479080E" w14:textId="77777777" w:rsidR="00824980" w:rsidRPr="00F82EAA" w:rsidRDefault="00824980" w:rsidP="00824980">
      <w:pPr>
        <w:pStyle w:val="BodyText2"/>
        <w:numPr>
          <w:ilvl w:val="0"/>
          <w:numId w:val="3"/>
        </w:numPr>
        <w:rPr>
          <w:rFonts w:ascii="Arial" w:hAnsi="Arial" w:cs="Arial"/>
          <w:sz w:val="22"/>
          <w:szCs w:val="22"/>
          <w:lang w:val="en-US"/>
        </w:rPr>
      </w:pPr>
      <w:r w:rsidRPr="00F82EAA">
        <w:rPr>
          <w:rFonts w:ascii="Arial" w:hAnsi="Arial" w:cs="Arial"/>
          <w:sz w:val="22"/>
          <w:szCs w:val="22"/>
          <w:lang w:val="en-US"/>
        </w:rPr>
        <w:t>Bruising to soft tissue with no obvious explanation. Hand/finger prints</w:t>
      </w:r>
    </w:p>
    <w:p w14:paraId="5236C99E" w14:textId="77777777" w:rsidR="00824980" w:rsidRPr="00F82EAA" w:rsidRDefault="00824980" w:rsidP="00824980">
      <w:pPr>
        <w:pStyle w:val="BodyText2"/>
        <w:numPr>
          <w:ilvl w:val="0"/>
          <w:numId w:val="3"/>
        </w:numPr>
        <w:rPr>
          <w:rFonts w:ascii="Arial" w:hAnsi="Arial" w:cs="Arial"/>
          <w:sz w:val="22"/>
          <w:szCs w:val="22"/>
          <w:lang w:val="en-US"/>
        </w:rPr>
      </w:pPr>
      <w:r w:rsidRPr="00F82EAA">
        <w:rPr>
          <w:rFonts w:ascii="Arial" w:hAnsi="Arial" w:cs="Arial"/>
          <w:sz w:val="22"/>
          <w:szCs w:val="22"/>
          <w:lang w:val="en-US"/>
        </w:rPr>
        <w:t xml:space="preserve">Fractures with no obvious explanation or where there has been significant delay in obtaining medical treatment. </w:t>
      </w:r>
    </w:p>
    <w:p w14:paraId="1AE185A5" w14:textId="77777777" w:rsidR="00824980" w:rsidRPr="00F82EAA" w:rsidRDefault="00824980" w:rsidP="00824980">
      <w:pPr>
        <w:pStyle w:val="BodyText2"/>
        <w:numPr>
          <w:ilvl w:val="0"/>
          <w:numId w:val="3"/>
        </w:numPr>
        <w:rPr>
          <w:rFonts w:ascii="Arial" w:hAnsi="Arial" w:cs="Arial"/>
          <w:sz w:val="22"/>
          <w:szCs w:val="22"/>
          <w:lang w:val="en-US"/>
        </w:rPr>
      </w:pPr>
      <w:r w:rsidRPr="00F82EAA">
        <w:rPr>
          <w:rFonts w:ascii="Arial" w:hAnsi="Arial" w:cs="Arial"/>
          <w:sz w:val="22"/>
          <w:szCs w:val="22"/>
          <w:lang w:val="en-US"/>
        </w:rPr>
        <w:t>Bites can leave clear impressions of teeth.</w:t>
      </w:r>
    </w:p>
    <w:p w14:paraId="58D0DD36" w14:textId="77777777" w:rsidR="00824980" w:rsidRPr="00F82EAA" w:rsidRDefault="00824980" w:rsidP="00824980">
      <w:pPr>
        <w:pStyle w:val="BodyText2"/>
        <w:numPr>
          <w:ilvl w:val="0"/>
          <w:numId w:val="3"/>
        </w:numPr>
        <w:rPr>
          <w:rFonts w:ascii="Arial" w:hAnsi="Arial" w:cs="Arial"/>
          <w:sz w:val="22"/>
          <w:szCs w:val="22"/>
          <w:lang w:val="en-US"/>
        </w:rPr>
      </w:pPr>
      <w:r w:rsidRPr="00F82EAA">
        <w:rPr>
          <w:rFonts w:ascii="Arial" w:hAnsi="Arial" w:cs="Arial"/>
          <w:sz w:val="22"/>
          <w:szCs w:val="22"/>
          <w:lang w:val="en-US"/>
        </w:rPr>
        <w:t>Burns and scalds are often particularly difficult to analyse. However, injuries with clear and obvious outlines i.e. cigarettes, ought to be viewed with suspicion.</w:t>
      </w:r>
    </w:p>
    <w:p w14:paraId="5FC34B63" w14:textId="77777777" w:rsidR="00824980" w:rsidRPr="00F82EAA" w:rsidRDefault="00824980" w:rsidP="00F56692">
      <w:pPr>
        <w:pStyle w:val="BodyText2"/>
        <w:rPr>
          <w:rFonts w:ascii="Arial" w:hAnsi="Arial" w:cs="Arial"/>
          <w:sz w:val="22"/>
          <w:szCs w:val="22"/>
          <w:lang w:val="en-US"/>
        </w:rPr>
      </w:pPr>
      <w:r w:rsidRPr="00F82EAA">
        <w:rPr>
          <w:rFonts w:ascii="Arial" w:hAnsi="Arial" w:cs="Arial"/>
          <w:sz w:val="22"/>
          <w:szCs w:val="22"/>
          <w:lang w:val="en-US"/>
        </w:rPr>
        <w:t>NOTE: All active youngsters have bruises, accidents happen. Be cautious and realistic in interpreting physical signs and abuse.</w:t>
      </w:r>
    </w:p>
    <w:p w14:paraId="62300EF2" w14:textId="77777777" w:rsidR="00824980" w:rsidRPr="00F82EAA" w:rsidRDefault="00824980" w:rsidP="00F56692">
      <w:pPr>
        <w:pStyle w:val="BodyText2"/>
        <w:rPr>
          <w:rFonts w:ascii="Arial" w:hAnsi="Arial" w:cs="Arial"/>
          <w:sz w:val="22"/>
          <w:szCs w:val="22"/>
          <w:lang w:val="en-US"/>
        </w:rPr>
      </w:pPr>
    </w:p>
    <w:p w14:paraId="68BA4F06" w14:textId="77777777" w:rsidR="00824980" w:rsidRDefault="00824980" w:rsidP="00F56692">
      <w:pPr>
        <w:pStyle w:val="BodyText2"/>
        <w:rPr>
          <w:rFonts w:ascii="Arial" w:hAnsi="Arial" w:cs="Arial"/>
          <w:sz w:val="22"/>
          <w:szCs w:val="22"/>
          <w:lang w:val="en-US"/>
        </w:rPr>
      </w:pPr>
      <w:r w:rsidRPr="00F82EAA">
        <w:rPr>
          <w:rFonts w:ascii="Arial" w:hAnsi="Arial" w:cs="Arial"/>
          <w:sz w:val="22"/>
          <w:szCs w:val="22"/>
          <w:lang w:val="en-US"/>
        </w:rPr>
        <w:t>SEXUAL ABUSE</w:t>
      </w:r>
    </w:p>
    <w:p w14:paraId="4E7695B6" w14:textId="77777777" w:rsidR="00824980" w:rsidRPr="00F82EAA" w:rsidRDefault="00824980" w:rsidP="00F56692">
      <w:pPr>
        <w:pStyle w:val="BodyText2"/>
        <w:rPr>
          <w:rFonts w:ascii="Arial" w:hAnsi="Arial" w:cs="Arial"/>
          <w:sz w:val="22"/>
          <w:szCs w:val="22"/>
          <w:lang w:val="en-US"/>
        </w:rPr>
      </w:pPr>
    </w:p>
    <w:p w14:paraId="365A3C9C" w14:textId="77777777" w:rsidR="00824980" w:rsidRPr="00F82EAA" w:rsidRDefault="00824980" w:rsidP="00824980">
      <w:pPr>
        <w:pStyle w:val="BodyText2"/>
        <w:numPr>
          <w:ilvl w:val="0"/>
          <w:numId w:val="4"/>
        </w:numPr>
        <w:rPr>
          <w:rFonts w:ascii="Arial" w:hAnsi="Arial" w:cs="Arial"/>
          <w:sz w:val="22"/>
          <w:szCs w:val="22"/>
          <w:lang w:val="en-US"/>
        </w:rPr>
      </w:pPr>
      <w:r w:rsidRPr="00F82EAA">
        <w:rPr>
          <w:rFonts w:ascii="Arial" w:hAnsi="Arial" w:cs="Arial"/>
          <w:sz w:val="22"/>
          <w:szCs w:val="22"/>
          <w:lang w:val="en-US"/>
        </w:rPr>
        <w:t>Unexplained injuries to the genital area.</w:t>
      </w:r>
    </w:p>
    <w:p w14:paraId="3ED4102D" w14:textId="77777777" w:rsidR="00824980" w:rsidRPr="00F82EAA" w:rsidRDefault="00824980" w:rsidP="00824980">
      <w:pPr>
        <w:pStyle w:val="BodyText2"/>
        <w:numPr>
          <w:ilvl w:val="0"/>
          <w:numId w:val="4"/>
        </w:numPr>
        <w:rPr>
          <w:rFonts w:ascii="Arial" w:hAnsi="Arial" w:cs="Arial"/>
          <w:sz w:val="22"/>
          <w:szCs w:val="22"/>
          <w:lang w:val="en-US"/>
        </w:rPr>
      </w:pPr>
      <w:r w:rsidRPr="00F82EAA">
        <w:rPr>
          <w:rFonts w:ascii="Arial" w:hAnsi="Arial" w:cs="Arial"/>
          <w:sz w:val="22"/>
          <w:szCs w:val="22"/>
          <w:lang w:val="en-US"/>
        </w:rPr>
        <w:t>Infections/discharges around the genital area.</w:t>
      </w:r>
    </w:p>
    <w:p w14:paraId="687D7094" w14:textId="77777777" w:rsidR="00824980" w:rsidRPr="00F82EAA" w:rsidRDefault="00824980" w:rsidP="00824980">
      <w:pPr>
        <w:pStyle w:val="BodyText2"/>
        <w:numPr>
          <w:ilvl w:val="0"/>
          <w:numId w:val="4"/>
        </w:numPr>
        <w:rPr>
          <w:rFonts w:ascii="Arial" w:hAnsi="Arial" w:cs="Arial"/>
          <w:sz w:val="22"/>
          <w:szCs w:val="22"/>
          <w:lang w:val="en-US"/>
        </w:rPr>
      </w:pPr>
      <w:r w:rsidRPr="00F82EAA">
        <w:rPr>
          <w:rFonts w:ascii="Arial" w:hAnsi="Arial" w:cs="Arial"/>
          <w:sz w:val="22"/>
          <w:szCs w:val="22"/>
          <w:lang w:val="en-US"/>
        </w:rPr>
        <w:t>Inappropriate sexual behavior/knowledge.</w:t>
      </w:r>
    </w:p>
    <w:p w14:paraId="2F54BCA0" w14:textId="77777777" w:rsidR="00824980" w:rsidRPr="00F82EAA" w:rsidRDefault="00824980" w:rsidP="00824980">
      <w:pPr>
        <w:pStyle w:val="BodyText2"/>
        <w:numPr>
          <w:ilvl w:val="0"/>
          <w:numId w:val="4"/>
        </w:numPr>
        <w:rPr>
          <w:rFonts w:ascii="Arial" w:hAnsi="Arial" w:cs="Arial"/>
          <w:sz w:val="22"/>
          <w:szCs w:val="22"/>
        </w:rPr>
      </w:pPr>
      <w:r w:rsidRPr="00F82EAA">
        <w:rPr>
          <w:rFonts w:ascii="Arial" w:hAnsi="Arial" w:cs="Arial"/>
          <w:sz w:val="22"/>
          <w:szCs w:val="22"/>
          <w:lang w:val="en-US"/>
        </w:rPr>
        <w:t>An allegation of</w:t>
      </w:r>
      <w:r w:rsidRPr="00F82EAA">
        <w:rPr>
          <w:rFonts w:ascii="Arial" w:hAnsi="Arial" w:cs="Arial"/>
          <w:sz w:val="22"/>
          <w:szCs w:val="22"/>
        </w:rPr>
        <w:t>abuse from a child.</w:t>
      </w:r>
    </w:p>
    <w:p w14:paraId="60D51E50" w14:textId="77777777" w:rsidR="00824980" w:rsidRPr="00F82EAA" w:rsidRDefault="00824980" w:rsidP="00F56692">
      <w:pPr>
        <w:pStyle w:val="BodyText2"/>
        <w:rPr>
          <w:rFonts w:ascii="Arial" w:hAnsi="Arial" w:cs="Arial"/>
          <w:sz w:val="22"/>
          <w:szCs w:val="22"/>
        </w:rPr>
      </w:pPr>
    </w:p>
    <w:p w14:paraId="6AF8DB3F" w14:textId="77777777" w:rsidR="00824980" w:rsidRDefault="00824980" w:rsidP="00F56692">
      <w:pPr>
        <w:pStyle w:val="BodyText2"/>
        <w:rPr>
          <w:rFonts w:ascii="Arial" w:hAnsi="Arial" w:cs="Arial"/>
          <w:sz w:val="22"/>
          <w:szCs w:val="22"/>
        </w:rPr>
      </w:pPr>
      <w:r w:rsidRPr="00F82EAA">
        <w:rPr>
          <w:rFonts w:ascii="Arial" w:hAnsi="Arial" w:cs="Arial"/>
          <w:sz w:val="22"/>
          <w:szCs w:val="22"/>
        </w:rPr>
        <w:t>NEGLECT AND FAILURE TO THRIVE</w:t>
      </w:r>
    </w:p>
    <w:p w14:paraId="67FFE736" w14:textId="77777777" w:rsidR="00824980" w:rsidRPr="00F82EAA" w:rsidRDefault="00824980" w:rsidP="00F56692">
      <w:pPr>
        <w:pStyle w:val="BodyText2"/>
        <w:rPr>
          <w:rFonts w:ascii="Arial" w:hAnsi="Arial" w:cs="Arial"/>
          <w:sz w:val="22"/>
          <w:szCs w:val="22"/>
        </w:rPr>
      </w:pPr>
    </w:p>
    <w:p w14:paraId="5F55EF09" w14:textId="77777777" w:rsidR="00824980" w:rsidRPr="00F82EAA" w:rsidRDefault="00824980" w:rsidP="00824980">
      <w:pPr>
        <w:pStyle w:val="BodyText2"/>
        <w:numPr>
          <w:ilvl w:val="0"/>
          <w:numId w:val="5"/>
        </w:numPr>
        <w:rPr>
          <w:rFonts w:ascii="Arial" w:hAnsi="Arial" w:cs="Arial"/>
          <w:sz w:val="22"/>
          <w:szCs w:val="22"/>
        </w:rPr>
      </w:pPr>
      <w:r w:rsidRPr="00F82EAA">
        <w:rPr>
          <w:rFonts w:ascii="Arial" w:hAnsi="Arial" w:cs="Arial"/>
          <w:sz w:val="22"/>
          <w:szCs w:val="22"/>
        </w:rPr>
        <w:t>Persistent and obviously neglected personal appearance.</w:t>
      </w:r>
    </w:p>
    <w:p w14:paraId="7EC02619" w14:textId="77777777" w:rsidR="00824980" w:rsidRPr="00F82EAA" w:rsidRDefault="00824980" w:rsidP="00824980">
      <w:pPr>
        <w:pStyle w:val="BodyText2"/>
        <w:numPr>
          <w:ilvl w:val="0"/>
          <w:numId w:val="5"/>
        </w:numPr>
        <w:rPr>
          <w:rFonts w:ascii="Arial" w:hAnsi="Arial" w:cs="Arial"/>
          <w:sz w:val="22"/>
          <w:szCs w:val="22"/>
          <w:lang w:val="en-US"/>
        </w:rPr>
      </w:pPr>
      <w:r w:rsidRPr="00F82EAA">
        <w:rPr>
          <w:rFonts w:ascii="Arial" w:hAnsi="Arial" w:cs="Arial"/>
          <w:sz w:val="22"/>
          <w:szCs w:val="22"/>
          <w:lang w:val="en-US"/>
        </w:rPr>
        <w:t>Unusually large appetite.</w:t>
      </w:r>
    </w:p>
    <w:p w14:paraId="2C829AA0" w14:textId="77777777" w:rsidR="00824980" w:rsidRPr="00F82EAA" w:rsidRDefault="00824980" w:rsidP="00824980">
      <w:pPr>
        <w:pStyle w:val="BodyText2"/>
        <w:numPr>
          <w:ilvl w:val="0"/>
          <w:numId w:val="5"/>
        </w:numPr>
        <w:rPr>
          <w:rFonts w:ascii="Arial" w:hAnsi="Arial" w:cs="Arial"/>
          <w:sz w:val="22"/>
          <w:szCs w:val="22"/>
          <w:lang w:val="en-US"/>
        </w:rPr>
      </w:pPr>
      <w:r w:rsidRPr="00F82EAA">
        <w:rPr>
          <w:rFonts w:ascii="Arial" w:hAnsi="Arial" w:cs="Arial"/>
          <w:sz w:val="22"/>
          <w:szCs w:val="22"/>
          <w:lang w:val="en-US"/>
        </w:rPr>
        <w:t>Unresponsive/listless.</w:t>
      </w:r>
    </w:p>
    <w:p w14:paraId="2972A43F" w14:textId="77777777" w:rsidR="00824980" w:rsidRPr="00F82EAA" w:rsidRDefault="00824980" w:rsidP="00824980">
      <w:pPr>
        <w:pStyle w:val="BodyText2"/>
        <w:numPr>
          <w:ilvl w:val="0"/>
          <w:numId w:val="5"/>
        </w:numPr>
        <w:rPr>
          <w:rFonts w:ascii="Arial" w:hAnsi="Arial" w:cs="Arial"/>
          <w:sz w:val="22"/>
          <w:szCs w:val="22"/>
          <w:lang w:val="en-US"/>
        </w:rPr>
      </w:pPr>
      <w:r w:rsidRPr="00F82EAA">
        <w:rPr>
          <w:rFonts w:ascii="Arial" w:hAnsi="Arial" w:cs="Arial"/>
          <w:sz w:val="22"/>
          <w:szCs w:val="22"/>
          <w:lang w:val="en-US"/>
        </w:rPr>
        <w:t>Child thriving away from home.</w:t>
      </w:r>
    </w:p>
    <w:p w14:paraId="2E13E09A" w14:textId="77777777" w:rsidR="00824980" w:rsidRPr="00F82EAA" w:rsidRDefault="00824980" w:rsidP="00824980">
      <w:pPr>
        <w:pStyle w:val="BodyText2"/>
        <w:numPr>
          <w:ilvl w:val="0"/>
          <w:numId w:val="5"/>
        </w:numPr>
        <w:rPr>
          <w:rFonts w:ascii="Arial" w:hAnsi="Arial" w:cs="Arial"/>
          <w:sz w:val="22"/>
          <w:szCs w:val="22"/>
          <w:lang w:val="en-US"/>
        </w:rPr>
      </w:pPr>
      <w:r w:rsidRPr="00F82EAA">
        <w:rPr>
          <w:rFonts w:ascii="Arial" w:hAnsi="Arial" w:cs="Arial"/>
          <w:sz w:val="22"/>
          <w:szCs w:val="22"/>
          <w:lang w:val="en-US"/>
        </w:rPr>
        <w:t>Failure to gain weight appropriately.</w:t>
      </w:r>
    </w:p>
    <w:p w14:paraId="4B9C3402" w14:textId="77777777" w:rsidR="00824980" w:rsidRPr="00F82EAA" w:rsidRDefault="00824980" w:rsidP="00F56692">
      <w:pPr>
        <w:pStyle w:val="BodyText2"/>
        <w:rPr>
          <w:rFonts w:ascii="Arial" w:hAnsi="Arial" w:cs="Arial"/>
          <w:sz w:val="22"/>
          <w:szCs w:val="22"/>
          <w:lang w:val="en-US"/>
        </w:rPr>
      </w:pPr>
    </w:p>
    <w:p w14:paraId="4284162E" w14:textId="77777777" w:rsidR="00824980" w:rsidRDefault="00824980" w:rsidP="00F56692">
      <w:pPr>
        <w:pStyle w:val="BodyText2"/>
        <w:rPr>
          <w:rFonts w:ascii="Arial" w:hAnsi="Arial" w:cs="Arial"/>
          <w:sz w:val="22"/>
          <w:szCs w:val="22"/>
          <w:lang w:val="en-US"/>
        </w:rPr>
      </w:pPr>
      <w:r w:rsidRPr="00F82EAA">
        <w:rPr>
          <w:rFonts w:ascii="Arial" w:hAnsi="Arial" w:cs="Arial"/>
          <w:sz w:val="22"/>
          <w:szCs w:val="22"/>
          <w:lang w:val="en-US"/>
        </w:rPr>
        <w:t>EMOTIONAL ABUSE</w:t>
      </w:r>
    </w:p>
    <w:p w14:paraId="6053BA4D" w14:textId="77777777" w:rsidR="00824980" w:rsidRPr="00F82EAA" w:rsidRDefault="00824980" w:rsidP="00F56692">
      <w:pPr>
        <w:pStyle w:val="BodyText2"/>
        <w:rPr>
          <w:rFonts w:ascii="Arial" w:hAnsi="Arial" w:cs="Arial"/>
          <w:sz w:val="22"/>
          <w:szCs w:val="22"/>
          <w:lang w:val="en-US"/>
        </w:rPr>
      </w:pPr>
    </w:p>
    <w:p w14:paraId="071F02C7" w14:textId="77777777" w:rsidR="00824980" w:rsidRPr="00F82EAA" w:rsidRDefault="00824980" w:rsidP="00F56692">
      <w:pPr>
        <w:pStyle w:val="BodyText2"/>
        <w:rPr>
          <w:rFonts w:ascii="Arial" w:hAnsi="Arial" w:cs="Arial"/>
          <w:sz w:val="22"/>
          <w:szCs w:val="22"/>
          <w:lang w:val="en-US"/>
        </w:rPr>
      </w:pPr>
      <w:r w:rsidRPr="00F82EAA">
        <w:rPr>
          <w:rFonts w:ascii="Arial" w:hAnsi="Arial" w:cs="Arial"/>
          <w:sz w:val="22"/>
          <w:szCs w:val="22"/>
          <w:lang w:val="en-US"/>
        </w:rPr>
        <w:t>All of the other categories by definition will involve a degree of emotional abuse. Children constantly deprived of affection/attention may display some of the following:-</w:t>
      </w:r>
    </w:p>
    <w:p w14:paraId="4BBA47DC" w14:textId="77777777" w:rsidR="00824980" w:rsidRPr="00F82EAA" w:rsidRDefault="00824980" w:rsidP="00824980">
      <w:pPr>
        <w:pStyle w:val="BodyText2"/>
        <w:numPr>
          <w:ilvl w:val="0"/>
          <w:numId w:val="2"/>
        </w:numPr>
        <w:ind w:hanging="720"/>
        <w:rPr>
          <w:rFonts w:ascii="Arial" w:hAnsi="Arial" w:cs="Arial"/>
          <w:sz w:val="22"/>
          <w:szCs w:val="22"/>
          <w:lang w:val="en-US"/>
        </w:rPr>
      </w:pPr>
      <w:r w:rsidRPr="00F82EAA">
        <w:rPr>
          <w:rFonts w:ascii="Arial" w:hAnsi="Arial" w:cs="Arial"/>
          <w:sz w:val="22"/>
          <w:szCs w:val="22"/>
          <w:lang w:val="en-US"/>
        </w:rPr>
        <w:t>General unhappiness.</w:t>
      </w:r>
    </w:p>
    <w:p w14:paraId="4463AC45" w14:textId="77777777" w:rsidR="00824980" w:rsidRPr="00F82EAA" w:rsidRDefault="00824980" w:rsidP="00824980">
      <w:pPr>
        <w:pStyle w:val="BodyText2"/>
        <w:numPr>
          <w:ilvl w:val="0"/>
          <w:numId w:val="2"/>
        </w:numPr>
        <w:ind w:hanging="720"/>
        <w:rPr>
          <w:rFonts w:ascii="Arial" w:hAnsi="Arial" w:cs="Arial"/>
          <w:sz w:val="22"/>
          <w:szCs w:val="22"/>
          <w:lang w:val="en-US"/>
        </w:rPr>
      </w:pPr>
      <w:r w:rsidRPr="00F82EAA">
        <w:rPr>
          <w:rFonts w:ascii="Arial" w:hAnsi="Arial" w:cs="Arial"/>
          <w:sz w:val="22"/>
          <w:szCs w:val="22"/>
          <w:lang w:val="en-US"/>
        </w:rPr>
        <w:t>Mood swings.</w:t>
      </w:r>
    </w:p>
    <w:p w14:paraId="3ED4BBBE" w14:textId="77777777" w:rsidR="00824980" w:rsidRPr="00F82EAA" w:rsidRDefault="00824980" w:rsidP="00824980">
      <w:pPr>
        <w:pStyle w:val="BodyText2"/>
        <w:numPr>
          <w:ilvl w:val="0"/>
          <w:numId w:val="2"/>
        </w:numPr>
        <w:ind w:hanging="720"/>
        <w:rPr>
          <w:rFonts w:ascii="Arial" w:hAnsi="Arial" w:cs="Arial"/>
          <w:sz w:val="22"/>
          <w:szCs w:val="22"/>
          <w:lang w:val="en-US"/>
        </w:rPr>
      </w:pPr>
      <w:r w:rsidRPr="00F82EAA">
        <w:rPr>
          <w:rFonts w:ascii="Arial" w:hAnsi="Arial" w:cs="Arial"/>
          <w:sz w:val="22"/>
          <w:szCs w:val="22"/>
          <w:lang w:val="en-US"/>
        </w:rPr>
        <w:t>Isolation.</w:t>
      </w:r>
    </w:p>
    <w:p w14:paraId="0233385A" w14:textId="77777777" w:rsidR="00824980" w:rsidRPr="00F82EAA" w:rsidRDefault="00824980" w:rsidP="00824980">
      <w:pPr>
        <w:pStyle w:val="BodyText2"/>
        <w:numPr>
          <w:ilvl w:val="0"/>
          <w:numId w:val="2"/>
        </w:numPr>
        <w:ind w:hanging="720"/>
        <w:rPr>
          <w:rFonts w:ascii="Arial" w:hAnsi="Arial" w:cs="Arial"/>
          <w:sz w:val="22"/>
          <w:szCs w:val="22"/>
          <w:lang w:val="en-US"/>
        </w:rPr>
      </w:pPr>
      <w:r w:rsidRPr="00F82EAA">
        <w:rPr>
          <w:rFonts w:ascii="Arial" w:hAnsi="Arial" w:cs="Arial"/>
          <w:sz w:val="22"/>
          <w:szCs w:val="22"/>
          <w:lang w:val="en-US"/>
        </w:rPr>
        <w:t>Attention seeking behaviour.</w:t>
      </w:r>
    </w:p>
    <w:p w14:paraId="02057D63" w14:textId="77777777" w:rsidR="00824980" w:rsidRPr="00F82EAA" w:rsidRDefault="00824980" w:rsidP="00824980">
      <w:pPr>
        <w:pStyle w:val="BodyText2"/>
        <w:numPr>
          <w:ilvl w:val="0"/>
          <w:numId w:val="2"/>
        </w:numPr>
        <w:ind w:hanging="720"/>
        <w:rPr>
          <w:rFonts w:ascii="Arial" w:hAnsi="Arial" w:cs="Arial"/>
          <w:sz w:val="22"/>
          <w:szCs w:val="22"/>
          <w:lang w:val="en-US"/>
        </w:rPr>
      </w:pPr>
      <w:r w:rsidRPr="00F82EAA">
        <w:rPr>
          <w:rFonts w:ascii="Arial" w:hAnsi="Arial" w:cs="Arial"/>
          <w:sz w:val="22"/>
          <w:szCs w:val="22"/>
          <w:lang w:val="en-US"/>
        </w:rPr>
        <w:t>Under achievement(physical, social, emotional, academic)</w:t>
      </w:r>
    </w:p>
    <w:p w14:paraId="27A7E449" w14:textId="77777777" w:rsidR="00824980" w:rsidRPr="00F82EAA" w:rsidRDefault="00824980" w:rsidP="00F56692">
      <w:pPr>
        <w:pStyle w:val="BodyText2"/>
        <w:rPr>
          <w:rFonts w:ascii="Arial" w:hAnsi="Arial" w:cs="Arial"/>
          <w:sz w:val="22"/>
          <w:szCs w:val="22"/>
          <w:lang w:val="en-US"/>
        </w:rPr>
      </w:pPr>
    </w:p>
    <w:p w14:paraId="6EED7A29" w14:textId="77777777" w:rsidR="00824980" w:rsidRDefault="00824980" w:rsidP="00F56692">
      <w:pPr>
        <w:pStyle w:val="BodyText2"/>
        <w:rPr>
          <w:rFonts w:ascii="Arial" w:hAnsi="Arial" w:cs="Arial"/>
          <w:sz w:val="22"/>
          <w:szCs w:val="22"/>
          <w:lang w:val="en-US"/>
        </w:rPr>
      </w:pPr>
      <w:r>
        <w:rPr>
          <w:rFonts w:ascii="Arial" w:hAnsi="Arial" w:cs="Arial"/>
          <w:sz w:val="22"/>
          <w:szCs w:val="22"/>
          <w:lang w:val="en-US"/>
        </w:rPr>
        <w:t xml:space="preserve">FEMALE GENITAL MUTILATION </w:t>
      </w:r>
    </w:p>
    <w:p w14:paraId="2774718E" w14:textId="77777777" w:rsidR="00824980" w:rsidRPr="00F82EAA" w:rsidRDefault="00824980" w:rsidP="00F56692">
      <w:pPr>
        <w:pStyle w:val="BodyText2"/>
        <w:rPr>
          <w:rFonts w:ascii="Arial" w:hAnsi="Arial" w:cs="Arial"/>
          <w:sz w:val="22"/>
          <w:szCs w:val="22"/>
          <w:lang w:val="en-US"/>
        </w:rPr>
      </w:pPr>
    </w:p>
    <w:p w14:paraId="39351566" w14:textId="77777777" w:rsidR="00824980" w:rsidRPr="00A0486E" w:rsidRDefault="00824980" w:rsidP="00F56692">
      <w:pPr>
        <w:pStyle w:val="BodyText"/>
        <w:spacing w:before="4"/>
        <w:ind w:right="207" w:hanging="120"/>
        <w:rPr>
          <w:rFonts w:ascii="Arial" w:hAnsi="Arial" w:cs="Arial"/>
        </w:rPr>
      </w:pPr>
      <w:r w:rsidRPr="00A0486E">
        <w:rPr>
          <w:rFonts w:ascii="Arial" w:hAnsi="Arial" w:cs="Arial"/>
          <w:spacing w:val="-1"/>
        </w:rPr>
        <w:t>There</w:t>
      </w:r>
      <w:r w:rsidRPr="00A0486E">
        <w:rPr>
          <w:rFonts w:ascii="Arial" w:hAnsi="Arial" w:cs="Arial"/>
        </w:rPr>
        <w:t xml:space="preserve"> </w:t>
      </w:r>
      <w:r w:rsidRPr="00A0486E">
        <w:rPr>
          <w:rFonts w:ascii="Arial" w:hAnsi="Arial" w:cs="Arial"/>
          <w:spacing w:val="-1"/>
        </w:rPr>
        <w:t>are</w:t>
      </w:r>
      <w:r w:rsidRPr="00A0486E">
        <w:rPr>
          <w:rFonts w:ascii="Arial" w:hAnsi="Arial" w:cs="Arial"/>
          <w:spacing w:val="-2"/>
        </w:rPr>
        <w:t xml:space="preserve"> </w:t>
      </w:r>
      <w:r w:rsidRPr="00A0486E">
        <w:rPr>
          <w:rFonts w:ascii="Arial" w:hAnsi="Arial" w:cs="Arial"/>
          <w:spacing w:val="-1"/>
        </w:rPr>
        <w:t>many</w:t>
      </w:r>
      <w:r w:rsidRPr="00A0486E">
        <w:rPr>
          <w:rFonts w:ascii="Arial" w:hAnsi="Arial" w:cs="Arial"/>
          <w:spacing w:val="-2"/>
        </w:rPr>
        <w:t xml:space="preserve"> </w:t>
      </w:r>
      <w:r w:rsidRPr="00A0486E">
        <w:rPr>
          <w:rFonts w:ascii="Arial" w:hAnsi="Arial" w:cs="Arial"/>
          <w:spacing w:val="-1"/>
        </w:rPr>
        <w:t>different types</w:t>
      </w:r>
      <w:r w:rsidRPr="00A0486E">
        <w:rPr>
          <w:rFonts w:ascii="Arial" w:hAnsi="Arial" w:cs="Arial"/>
          <w:spacing w:val="1"/>
        </w:rPr>
        <w:t xml:space="preserve"> </w:t>
      </w:r>
      <w:r w:rsidRPr="00A0486E">
        <w:rPr>
          <w:rFonts w:ascii="Arial" w:hAnsi="Arial" w:cs="Arial"/>
          <w:spacing w:val="-2"/>
        </w:rPr>
        <w:t>of</w:t>
      </w:r>
      <w:r w:rsidRPr="00A0486E">
        <w:rPr>
          <w:rFonts w:ascii="Arial" w:hAnsi="Arial" w:cs="Arial"/>
          <w:spacing w:val="2"/>
        </w:rPr>
        <w:t xml:space="preserve"> </w:t>
      </w:r>
      <w:r w:rsidRPr="00A0486E">
        <w:rPr>
          <w:rFonts w:ascii="Arial" w:hAnsi="Arial" w:cs="Arial"/>
          <w:spacing w:val="-1"/>
        </w:rPr>
        <w:t>abuse</w:t>
      </w:r>
      <w:r w:rsidRPr="00A0486E">
        <w:rPr>
          <w:rFonts w:ascii="Arial" w:hAnsi="Arial" w:cs="Arial"/>
          <w:spacing w:val="-2"/>
        </w:rPr>
        <w:t xml:space="preserve"> </w:t>
      </w:r>
      <w:r w:rsidRPr="00A0486E">
        <w:rPr>
          <w:rFonts w:ascii="Arial" w:hAnsi="Arial" w:cs="Arial"/>
          <w:spacing w:val="-1"/>
        </w:rPr>
        <w:t>but there</w:t>
      </w:r>
      <w:r w:rsidRPr="00A0486E">
        <w:rPr>
          <w:rFonts w:ascii="Arial" w:hAnsi="Arial" w:cs="Arial"/>
          <w:spacing w:val="-2"/>
        </w:rPr>
        <w:t xml:space="preserve"> </w:t>
      </w:r>
      <w:r w:rsidRPr="00A0486E">
        <w:rPr>
          <w:rFonts w:ascii="Arial" w:hAnsi="Arial" w:cs="Arial"/>
        </w:rPr>
        <w:t>are</w:t>
      </w:r>
      <w:r w:rsidRPr="00A0486E">
        <w:rPr>
          <w:rFonts w:ascii="Arial" w:hAnsi="Arial" w:cs="Arial"/>
          <w:spacing w:val="-2"/>
        </w:rPr>
        <w:t xml:space="preserve"> </w:t>
      </w:r>
      <w:r w:rsidRPr="00A0486E">
        <w:rPr>
          <w:rFonts w:ascii="Arial" w:hAnsi="Arial" w:cs="Arial"/>
        </w:rPr>
        <w:t>some</w:t>
      </w:r>
      <w:r w:rsidRPr="00A0486E">
        <w:rPr>
          <w:rFonts w:ascii="Arial" w:hAnsi="Arial" w:cs="Arial"/>
          <w:spacing w:val="-2"/>
        </w:rPr>
        <w:t xml:space="preserve"> </w:t>
      </w:r>
      <w:r w:rsidRPr="00A0486E">
        <w:rPr>
          <w:rFonts w:ascii="Arial" w:hAnsi="Arial" w:cs="Arial"/>
          <w:spacing w:val="-1"/>
        </w:rPr>
        <w:t xml:space="preserve">that staff </w:t>
      </w:r>
      <w:r w:rsidRPr="00A0486E">
        <w:rPr>
          <w:rFonts w:ascii="Arial" w:hAnsi="Arial" w:cs="Arial"/>
        </w:rPr>
        <w:t>may</w:t>
      </w:r>
      <w:r w:rsidRPr="00A0486E">
        <w:rPr>
          <w:rFonts w:ascii="Arial" w:hAnsi="Arial" w:cs="Arial"/>
          <w:spacing w:val="-4"/>
        </w:rPr>
        <w:t xml:space="preserve"> </w:t>
      </w:r>
      <w:r w:rsidRPr="00A0486E">
        <w:rPr>
          <w:rFonts w:ascii="Arial" w:hAnsi="Arial" w:cs="Arial"/>
        </w:rPr>
        <w:t xml:space="preserve">be </w:t>
      </w:r>
      <w:r w:rsidRPr="00A0486E">
        <w:rPr>
          <w:rFonts w:ascii="Arial" w:hAnsi="Arial" w:cs="Arial"/>
          <w:spacing w:val="-1"/>
        </w:rPr>
        <w:t>initially</w:t>
      </w:r>
      <w:r w:rsidRPr="00A0486E">
        <w:rPr>
          <w:rFonts w:ascii="Arial" w:hAnsi="Arial" w:cs="Arial"/>
          <w:spacing w:val="45"/>
        </w:rPr>
        <w:t xml:space="preserve"> </w:t>
      </w:r>
      <w:r w:rsidRPr="00A0486E">
        <w:rPr>
          <w:rFonts w:ascii="Arial" w:hAnsi="Arial" w:cs="Arial"/>
          <w:spacing w:val="-1"/>
        </w:rPr>
        <w:t>less</w:t>
      </w:r>
    </w:p>
    <w:p w14:paraId="4482C877" w14:textId="77777777" w:rsidR="00824980" w:rsidRPr="00A0486E" w:rsidRDefault="00824980" w:rsidP="00F56692">
      <w:pPr>
        <w:pStyle w:val="BodyText"/>
        <w:spacing w:before="4"/>
        <w:ind w:right="207" w:hanging="120"/>
        <w:rPr>
          <w:rFonts w:ascii="Arial" w:hAnsi="Arial" w:cs="Arial"/>
        </w:rPr>
      </w:pPr>
      <w:r w:rsidRPr="00A0486E">
        <w:rPr>
          <w:rFonts w:ascii="Arial" w:hAnsi="Arial" w:cs="Arial"/>
          <w:spacing w:val="-1"/>
        </w:rPr>
        <w:t>aware</w:t>
      </w:r>
      <w:r w:rsidRPr="00A0486E">
        <w:rPr>
          <w:rFonts w:ascii="Arial" w:hAnsi="Arial" w:cs="Arial"/>
          <w:spacing w:val="1"/>
        </w:rPr>
        <w:t xml:space="preserve"> </w:t>
      </w:r>
      <w:r w:rsidRPr="00A0486E">
        <w:rPr>
          <w:rFonts w:ascii="Arial" w:hAnsi="Arial" w:cs="Arial"/>
        </w:rPr>
        <w:t>of.</w:t>
      </w:r>
      <w:r w:rsidRPr="00A0486E">
        <w:rPr>
          <w:rFonts w:ascii="Arial" w:hAnsi="Arial" w:cs="Arial"/>
          <w:spacing w:val="-1"/>
        </w:rPr>
        <w:t xml:space="preserve"> Female</w:t>
      </w:r>
      <w:r w:rsidRPr="00A0486E">
        <w:rPr>
          <w:rFonts w:ascii="Arial" w:hAnsi="Arial" w:cs="Arial"/>
        </w:rPr>
        <w:t xml:space="preserve"> </w:t>
      </w:r>
      <w:r w:rsidRPr="00A0486E">
        <w:rPr>
          <w:rFonts w:ascii="Arial" w:hAnsi="Arial" w:cs="Arial"/>
          <w:spacing w:val="-1"/>
        </w:rPr>
        <w:t>Genital Mutilation</w:t>
      </w:r>
      <w:r w:rsidRPr="00A0486E">
        <w:rPr>
          <w:rFonts w:ascii="Arial" w:hAnsi="Arial" w:cs="Arial"/>
        </w:rPr>
        <w:t xml:space="preserve"> </w:t>
      </w:r>
      <w:r w:rsidRPr="00A0486E">
        <w:rPr>
          <w:rFonts w:ascii="Arial" w:hAnsi="Arial" w:cs="Arial"/>
          <w:spacing w:val="-1"/>
        </w:rPr>
        <w:t>(FGM)</w:t>
      </w:r>
      <w:r w:rsidRPr="00A0486E">
        <w:rPr>
          <w:rFonts w:ascii="Arial" w:hAnsi="Arial" w:cs="Arial"/>
          <w:spacing w:val="1"/>
        </w:rPr>
        <w:t xml:space="preserve"> </w:t>
      </w:r>
      <w:r w:rsidRPr="00A0486E">
        <w:rPr>
          <w:rFonts w:ascii="Arial" w:hAnsi="Arial" w:cs="Arial"/>
          <w:spacing w:val="-1"/>
        </w:rPr>
        <w:t>and</w:t>
      </w:r>
      <w:r w:rsidRPr="00A0486E">
        <w:rPr>
          <w:rFonts w:ascii="Arial" w:hAnsi="Arial" w:cs="Arial"/>
        </w:rPr>
        <w:t xml:space="preserve"> Forced</w:t>
      </w:r>
      <w:r w:rsidRPr="00A0486E">
        <w:rPr>
          <w:rFonts w:ascii="Arial" w:hAnsi="Arial" w:cs="Arial"/>
          <w:spacing w:val="-2"/>
        </w:rPr>
        <w:t xml:space="preserve"> </w:t>
      </w:r>
      <w:r w:rsidRPr="00A0486E">
        <w:rPr>
          <w:rFonts w:ascii="Arial" w:hAnsi="Arial" w:cs="Arial"/>
          <w:spacing w:val="-1"/>
        </w:rPr>
        <w:t>Marriage</w:t>
      </w:r>
      <w:r w:rsidRPr="00A0486E">
        <w:rPr>
          <w:rFonts w:ascii="Arial" w:hAnsi="Arial" w:cs="Arial"/>
          <w:spacing w:val="-4"/>
        </w:rPr>
        <w:t xml:space="preserve"> </w:t>
      </w:r>
      <w:r w:rsidRPr="00A0486E">
        <w:rPr>
          <w:rFonts w:ascii="Arial" w:hAnsi="Arial" w:cs="Arial"/>
        </w:rPr>
        <w:t xml:space="preserve">fall </w:t>
      </w:r>
      <w:r w:rsidRPr="00A0486E">
        <w:rPr>
          <w:rFonts w:ascii="Arial" w:hAnsi="Arial" w:cs="Arial"/>
          <w:spacing w:val="-1"/>
        </w:rPr>
        <w:t>into this</w:t>
      </w:r>
      <w:r w:rsidRPr="00A0486E">
        <w:rPr>
          <w:rFonts w:ascii="Arial" w:hAnsi="Arial" w:cs="Arial"/>
          <w:spacing w:val="41"/>
        </w:rPr>
        <w:t xml:space="preserve"> </w:t>
      </w:r>
      <w:r w:rsidRPr="00A0486E">
        <w:rPr>
          <w:rFonts w:ascii="Arial" w:hAnsi="Arial" w:cs="Arial"/>
          <w:spacing w:val="-1"/>
        </w:rPr>
        <w:t>category.</w:t>
      </w:r>
    </w:p>
    <w:p w14:paraId="685151F9" w14:textId="77777777" w:rsidR="00824980" w:rsidRPr="00A0486E" w:rsidRDefault="00824980" w:rsidP="00F56692">
      <w:pPr>
        <w:pStyle w:val="BodyText"/>
        <w:spacing w:line="241" w:lineRule="auto"/>
        <w:ind w:right="207"/>
        <w:rPr>
          <w:rFonts w:ascii="Arial" w:hAnsi="Arial" w:cs="Arial"/>
        </w:rPr>
      </w:pPr>
      <w:r w:rsidRPr="00A0486E">
        <w:rPr>
          <w:rFonts w:ascii="Arial" w:hAnsi="Arial" w:cs="Arial"/>
          <w:spacing w:val="-1"/>
        </w:rPr>
        <w:t>Professionals</w:t>
      </w:r>
      <w:r w:rsidRPr="00A0486E">
        <w:rPr>
          <w:rFonts w:ascii="Arial" w:hAnsi="Arial" w:cs="Arial"/>
          <w:spacing w:val="1"/>
        </w:rPr>
        <w:t xml:space="preserve"> </w:t>
      </w:r>
      <w:r w:rsidRPr="00A0486E">
        <w:rPr>
          <w:rFonts w:ascii="Arial" w:hAnsi="Arial" w:cs="Arial"/>
          <w:spacing w:val="-1"/>
        </w:rPr>
        <w:t>need</w:t>
      </w:r>
      <w:r w:rsidRPr="00A0486E">
        <w:rPr>
          <w:rFonts w:ascii="Arial" w:hAnsi="Arial" w:cs="Arial"/>
          <w:spacing w:val="-2"/>
        </w:rPr>
        <w:t xml:space="preserve"> </w:t>
      </w:r>
      <w:r w:rsidRPr="00A0486E">
        <w:rPr>
          <w:rFonts w:ascii="Arial" w:hAnsi="Arial" w:cs="Arial"/>
        </w:rPr>
        <w:t>to</w:t>
      </w:r>
      <w:r w:rsidRPr="00A0486E">
        <w:rPr>
          <w:rFonts w:ascii="Arial" w:hAnsi="Arial" w:cs="Arial"/>
          <w:spacing w:val="-2"/>
        </w:rPr>
        <w:t xml:space="preserve"> </w:t>
      </w:r>
      <w:r w:rsidRPr="00A0486E">
        <w:rPr>
          <w:rFonts w:ascii="Arial" w:hAnsi="Arial" w:cs="Arial"/>
        </w:rPr>
        <w:t>be</w:t>
      </w:r>
      <w:r w:rsidRPr="00A0486E">
        <w:rPr>
          <w:rFonts w:ascii="Arial" w:hAnsi="Arial" w:cs="Arial"/>
          <w:spacing w:val="-2"/>
        </w:rPr>
        <w:t xml:space="preserve"> </w:t>
      </w:r>
      <w:r w:rsidRPr="00A0486E">
        <w:rPr>
          <w:rFonts w:ascii="Arial" w:hAnsi="Arial" w:cs="Arial"/>
          <w:spacing w:val="-1"/>
        </w:rPr>
        <w:t>alert</w:t>
      </w:r>
      <w:r w:rsidRPr="00A0486E">
        <w:rPr>
          <w:rFonts w:ascii="Arial" w:hAnsi="Arial" w:cs="Arial"/>
        </w:rPr>
        <w:t xml:space="preserve"> to</w:t>
      </w:r>
      <w:r w:rsidRPr="00A0486E">
        <w:rPr>
          <w:rFonts w:ascii="Arial" w:hAnsi="Arial" w:cs="Arial"/>
          <w:spacing w:val="-2"/>
        </w:rPr>
        <w:t xml:space="preserve"> </w:t>
      </w:r>
      <w:r w:rsidRPr="00A0486E">
        <w:rPr>
          <w:rFonts w:ascii="Arial" w:hAnsi="Arial" w:cs="Arial"/>
        </w:rPr>
        <w:t>the</w:t>
      </w:r>
      <w:r w:rsidRPr="00A0486E">
        <w:rPr>
          <w:rFonts w:ascii="Arial" w:hAnsi="Arial" w:cs="Arial"/>
          <w:spacing w:val="-2"/>
        </w:rPr>
        <w:t xml:space="preserve"> </w:t>
      </w:r>
      <w:r w:rsidRPr="00A0486E">
        <w:rPr>
          <w:rFonts w:ascii="Arial" w:hAnsi="Arial" w:cs="Arial"/>
          <w:spacing w:val="-1"/>
        </w:rPr>
        <w:t>possibility</w:t>
      </w:r>
      <w:r w:rsidRPr="00A0486E">
        <w:rPr>
          <w:rFonts w:ascii="Arial" w:hAnsi="Arial" w:cs="Arial"/>
          <w:spacing w:val="-2"/>
        </w:rPr>
        <w:t xml:space="preserve"> of</w:t>
      </w:r>
      <w:r w:rsidRPr="00A0486E">
        <w:rPr>
          <w:rFonts w:ascii="Arial" w:hAnsi="Arial" w:cs="Arial"/>
          <w:spacing w:val="2"/>
        </w:rPr>
        <w:t xml:space="preserve"> </w:t>
      </w:r>
      <w:r w:rsidRPr="00A0486E">
        <w:rPr>
          <w:rFonts w:ascii="Arial" w:hAnsi="Arial" w:cs="Arial"/>
        </w:rPr>
        <w:t>a</w:t>
      </w:r>
      <w:r w:rsidRPr="00A0486E">
        <w:rPr>
          <w:rFonts w:ascii="Arial" w:hAnsi="Arial" w:cs="Arial"/>
          <w:spacing w:val="-2"/>
        </w:rPr>
        <w:t xml:space="preserve"> </w:t>
      </w:r>
      <w:r w:rsidRPr="00A0486E">
        <w:rPr>
          <w:rFonts w:ascii="Arial" w:hAnsi="Arial" w:cs="Arial"/>
          <w:spacing w:val="-1"/>
        </w:rPr>
        <w:t>girl</w:t>
      </w:r>
      <w:r w:rsidRPr="00A0486E">
        <w:rPr>
          <w:rFonts w:ascii="Arial" w:hAnsi="Arial" w:cs="Arial"/>
        </w:rPr>
        <w:t xml:space="preserve"> </w:t>
      </w:r>
      <w:r w:rsidRPr="00A0486E">
        <w:rPr>
          <w:rFonts w:ascii="Arial" w:hAnsi="Arial" w:cs="Arial"/>
          <w:spacing w:val="-2"/>
        </w:rPr>
        <w:t>being</w:t>
      </w:r>
      <w:r w:rsidRPr="00A0486E">
        <w:rPr>
          <w:rFonts w:ascii="Arial" w:hAnsi="Arial" w:cs="Arial"/>
          <w:spacing w:val="2"/>
        </w:rPr>
        <w:t xml:space="preserve"> </w:t>
      </w:r>
      <w:r w:rsidRPr="00A0486E">
        <w:rPr>
          <w:rFonts w:ascii="Arial" w:hAnsi="Arial" w:cs="Arial"/>
          <w:spacing w:val="-2"/>
        </w:rPr>
        <w:t>at</w:t>
      </w:r>
      <w:r w:rsidRPr="00A0486E">
        <w:rPr>
          <w:rFonts w:ascii="Arial" w:hAnsi="Arial" w:cs="Arial"/>
          <w:spacing w:val="-1"/>
        </w:rPr>
        <w:t xml:space="preserve"> </w:t>
      </w:r>
      <w:r w:rsidRPr="00A0486E">
        <w:rPr>
          <w:rFonts w:ascii="Arial" w:hAnsi="Arial" w:cs="Arial"/>
          <w:spacing w:val="-2"/>
        </w:rPr>
        <w:t>risk</w:t>
      </w:r>
      <w:r w:rsidRPr="00A0486E">
        <w:rPr>
          <w:rFonts w:ascii="Arial" w:hAnsi="Arial" w:cs="Arial"/>
          <w:spacing w:val="3"/>
        </w:rPr>
        <w:t xml:space="preserve"> </w:t>
      </w:r>
      <w:r w:rsidRPr="00A0486E">
        <w:rPr>
          <w:rFonts w:ascii="Arial" w:hAnsi="Arial" w:cs="Arial"/>
          <w:spacing w:val="1"/>
        </w:rPr>
        <w:t>of</w:t>
      </w:r>
      <w:r w:rsidRPr="00A0486E">
        <w:rPr>
          <w:rFonts w:ascii="Arial" w:hAnsi="Arial" w:cs="Arial"/>
          <w:spacing w:val="2"/>
        </w:rPr>
        <w:t xml:space="preserve"> </w:t>
      </w:r>
      <w:r w:rsidRPr="00A0486E">
        <w:rPr>
          <w:rFonts w:ascii="Arial" w:hAnsi="Arial" w:cs="Arial"/>
          <w:b/>
          <w:spacing w:val="-2"/>
        </w:rPr>
        <w:t>FGM</w:t>
      </w:r>
      <w:r w:rsidRPr="00A0486E">
        <w:rPr>
          <w:rFonts w:ascii="Arial" w:hAnsi="Arial" w:cs="Arial"/>
          <w:spacing w:val="-2"/>
        </w:rPr>
        <w:t>,</w:t>
      </w:r>
      <w:r w:rsidRPr="00A0486E">
        <w:rPr>
          <w:rFonts w:ascii="Arial" w:hAnsi="Arial" w:cs="Arial"/>
          <w:spacing w:val="-1"/>
        </w:rPr>
        <w:t xml:space="preserve"> </w:t>
      </w:r>
      <w:r w:rsidRPr="00A0486E">
        <w:rPr>
          <w:rFonts w:ascii="Arial" w:hAnsi="Arial" w:cs="Arial"/>
        </w:rPr>
        <w:t>or</w:t>
      </w:r>
      <w:r w:rsidRPr="00A0486E">
        <w:rPr>
          <w:rFonts w:ascii="Arial" w:hAnsi="Arial" w:cs="Arial"/>
          <w:spacing w:val="61"/>
        </w:rPr>
        <w:t xml:space="preserve"> </w:t>
      </w:r>
      <w:r w:rsidRPr="00A0486E">
        <w:rPr>
          <w:rFonts w:ascii="Arial" w:hAnsi="Arial" w:cs="Arial"/>
          <w:spacing w:val="-1"/>
        </w:rPr>
        <w:t>already</w:t>
      </w:r>
      <w:r w:rsidRPr="00A0486E">
        <w:rPr>
          <w:rFonts w:ascii="Arial" w:hAnsi="Arial" w:cs="Arial"/>
          <w:spacing w:val="-2"/>
        </w:rPr>
        <w:t xml:space="preserve"> </w:t>
      </w:r>
      <w:r w:rsidRPr="00A0486E">
        <w:rPr>
          <w:rFonts w:ascii="Arial" w:hAnsi="Arial" w:cs="Arial"/>
          <w:spacing w:val="-1"/>
        </w:rPr>
        <w:t>having</w:t>
      </w:r>
      <w:r w:rsidRPr="00A0486E">
        <w:rPr>
          <w:rFonts w:ascii="Arial" w:hAnsi="Arial" w:cs="Arial"/>
          <w:spacing w:val="2"/>
        </w:rPr>
        <w:t xml:space="preserve"> </w:t>
      </w:r>
      <w:r w:rsidRPr="00A0486E">
        <w:rPr>
          <w:rFonts w:ascii="Arial" w:hAnsi="Arial" w:cs="Arial"/>
          <w:spacing w:val="-1"/>
        </w:rPr>
        <w:t>suffered</w:t>
      </w:r>
      <w:r w:rsidRPr="00A0486E">
        <w:rPr>
          <w:rFonts w:ascii="Arial" w:hAnsi="Arial" w:cs="Arial"/>
          <w:spacing w:val="-4"/>
        </w:rPr>
        <w:t xml:space="preserve"> </w:t>
      </w:r>
      <w:r w:rsidRPr="00A0486E">
        <w:rPr>
          <w:rFonts w:ascii="Arial" w:hAnsi="Arial" w:cs="Arial"/>
          <w:spacing w:val="-1"/>
        </w:rPr>
        <w:t>FGM.</w:t>
      </w:r>
      <w:r w:rsidRPr="00A0486E">
        <w:rPr>
          <w:rFonts w:ascii="Arial" w:hAnsi="Arial" w:cs="Arial"/>
          <w:spacing w:val="2"/>
        </w:rPr>
        <w:t xml:space="preserve"> </w:t>
      </w:r>
      <w:r w:rsidRPr="00A0486E">
        <w:rPr>
          <w:rFonts w:ascii="Arial" w:hAnsi="Arial" w:cs="Arial"/>
          <w:spacing w:val="-1"/>
        </w:rPr>
        <w:t>There</w:t>
      </w:r>
      <w:r w:rsidRPr="00A0486E">
        <w:rPr>
          <w:rFonts w:ascii="Arial" w:hAnsi="Arial" w:cs="Arial"/>
        </w:rPr>
        <w:t xml:space="preserve"> is</w:t>
      </w:r>
      <w:r w:rsidRPr="00A0486E">
        <w:rPr>
          <w:rFonts w:ascii="Arial" w:hAnsi="Arial" w:cs="Arial"/>
          <w:spacing w:val="-2"/>
        </w:rPr>
        <w:t xml:space="preserve"> </w:t>
      </w:r>
      <w:r w:rsidRPr="00A0486E">
        <w:rPr>
          <w:rFonts w:ascii="Arial" w:hAnsi="Arial" w:cs="Arial"/>
        </w:rPr>
        <w:t>a</w:t>
      </w:r>
      <w:r w:rsidRPr="00A0486E">
        <w:rPr>
          <w:rFonts w:ascii="Arial" w:hAnsi="Arial" w:cs="Arial"/>
          <w:spacing w:val="-2"/>
        </w:rPr>
        <w:t xml:space="preserve"> </w:t>
      </w:r>
      <w:r w:rsidRPr="00A0486E">
        <w:rPr>
          <w:rFonts w:ascii="Arial" w:hAnsi="Arial" w:cs="Arial"/>
          <w:spacing w:val="-1"/>
        </w:rPr>
        <w:t>range</w:t>
      </w:r>
      <w:r w:rsidRPr="00A0486E">
        <w:rPr>
          <w:rFonts w:ascii="Arial" w:hAnsi="Arial" w:cs="Arial"/>
        </w:rPr>
        <w:t xml:space="preserve"> </w:t>
      </w:r>
      <w:r w:rsidRPr="00A0486E">
        <w:rPr>
          <w:rFonts w:ascii="Arial" w:hAnsi="Arial" w:cs="Arial"/>
          <w:spacing w:val="-2"/>
        </w:rPr>
        <w:t>of</w:t>
      </w:r>
      <w:r w:rsidRPr="00A0486E">
        <w:rPr>
          <w:rFonts w:ascii="Arial" w:hAnsi="Arial" w:cs="Arial"/>
          <w:spacing w:val="2"/>
        </w:rPr>
        <w:t xml:space="preserve"> </w:t>
      </w:r>
      <w:r w:rsidRPr="00A0486E">
        <w:rPr>
          <w:rFonts w:ascii="Arial" w:hAnsi="Arial" w:cs="Arial"/>
          <w:spacing w:val="-1"/>
        </w:rPr>
        <w:t>potential indicators</w:t>
      </w:r>
      <w:r w:rsidRPr="00A0486E">
        <w:rPr>
          <w:rFonts w:ascii="Arial" w:hAnsi="Arial" w:cs="Arial"/>
          <w:spacing w:val="-2"/>
        </w:rPr>
        <w:t xml:space="preserve"> </w:t>
      </w:r>
      <w:r w:rsidRPr="00A0486E">
        <w:rPr>
          <w:rFonts w:ascii="Arial" w:hAnsi="Arial" w:cs="Arial"/>
          <w:spacing w:val="-1"/>
        </w:rPr>
        <w:t>that</w:t>
      </w:r>
      <w:r w:rsidRPr="00A0486E">
        <w:rPr>
          <w:rFonts w:ascii="Arial" w:hAnsi="Arial" w:cs="Arial"/>
          <w:spacing w:val="-3"/>
        </w:rPr>
        <w:t xml:space="preserve"> </w:t>
      </w:r>
      <w:r w:rsidRPr="00A0486E">
        <w:rPr>
          <w:rFonts w:ascii="Arial" w:hAnsi="Arial" w:cs="Arial"/>
        </w:rPr>
        <w:t xml:space="preserve">a </w:t>
      </w:r>
      <w:r w:rsidRPr="00A0486E">
        <w:rPr>
          <w:rFonts w:ascii="Arial" w:hAnsi="Arial" w:cs="Arial"/>
          <w:spacing w:val="-1"/>
        </w:rPr>
        <w:t>child</w:t>
      </w:r>
      <w:r w:rsidRPr="00A0486E">
        <w:rPr>
          <w:rFonts w:ascii="Arial" w:hAnsi="Arial" w:cs="Arial"/>
        </w:rPr>
        <w:t xml:space="preserve"> or</w:t>
      </w:r>
      <w:r w:rsidRPr="00A0486E">
        <w:rPr>
          <w:rFonts w:ascii="Arial" w:hAnsi="Arial" w:cs="Arial"/>
          <w:spacing w:val="49"/>
        </w:rPr>
        <w:t xml:space="preserve"> </w:t>
      </w:r>
      <w:r w:rsidRPr="00A0486E">
        <w:rPr>
          <w:rFonts w:ascii="Arial" w:hAnsi="Arial" w:cs="Arial"/>
          <w:spacing w:val="-1"/>
        </w:rPr>
        <w:t>young</w:t>
      </w:r>
      <w:r w:rsidRPr="00A0486E">
        <w:rPr>
          <w:rFonts w:ascii="Arial" w:hAnsi="Arial" w:cs="Arial"/>
          <w:spacing w:val="2"/>
        </w:rPr>
        <w:t xml:space="preserve"> </w:t>
      </w:r>
      <w:r w:rsidRPr="00A0486E">
        <w:rPr>
          <w:rFonts w:ascii="Arial" w:hAnsi="Arial" w:cs="Arial"/>
          <w:spacing w:val="-1"/>
        </w:rPr>
        <w:t>person</w:t>
      </w:r>
      <w:r w:rsidRPr="00A0486E">
        <w:rPr>
          <w:rFonts w:ascii="Arial" w:hAnsi="Arial" w:cs="Arial"/>
          <w:spacing w:val="-5"/>
        </w:rPr>
        <w:t xml:space="preserve"> </w:t>
      </w:r>
      <w:r w:rsidRPr="00A0486E">
        <w:rPr>
          <w:rFonts w:ascii="Arial" w:hAnsi="Arial" w:cs="Arial"/>
        </w:rPr>
        <w:t>may</w:t>
      </w:r>
      <w:r w:rsidRPr="00A0486E">
        <w:rPr>
          <w:rFonts w:ascii="Arial" w:hAnsi="Arial" w:cs="Arial"/>
          <w:spacing w:val="-2"/>
        </w:rPr>
        <w:t xml:space="preserve"> </w:t>
      </w:r>
      <w:r w:rsidRPr="00A0486E">
        <w:rPr>
          <w:rFonts w:ascii="Arial" w:hAnsi="Arial" w:cs="Arial"/>
        </w:rPr>
        <w:t>be at</w:t>
      </w:r>
      <w:r w:rsidRPr="00A0486E">
        <w:rPr>
          <w:rFonts w:ascii="Arial" w:hAnsi="Arial" w:cs="Arial"/>
          <w:spacing w:val="-3"/>
        </w:rPr>
        <w:t xml:space="preserve"> </w:t>
      </w:r>
      <w:r w:rsidRPr="00A0486E">
        <w:rPr>
          <w:rFonts w:ascii="Arial" w:hAnsi="Arial" w:cs="Arial"/>
          <w:spacing w:val="-1"/>
        </w:rPr>
        <w:t>risk</w:t>
      </w:r>
      <w:r w:rsidRPr="00A0486E">
        <w:rPr>
          <w:rFonts w:ascii="Arial" w:hAnsi="Arial" w:cs="Arial"/>
          <w:spacing w:val="1"/>
        </w:rPr>
        <w:t xml:space="preserve"> </w:t>
      </w:r>
      <w:r w:rsidRPr="00A0486E">
        <w:rPr>
          <w:rFonts w:ascii="Arial" w:hAnsi="Arial" w:cs="Arial"/>
          <w:spacing w:val="-2"/>
        </w:rPr>
        <w:t>of</w:t>
      </w:r>
      <w:r w:rsidRPr="00A0486E">
        <w:rPr>
          <w:rFonts w:ascii="Arial" w:hAnsi="Arial" w:cs="Arial"/>
          <w:spacing w:val="2"/>
        </w:rPr>
        <w:t xml:space="preserve"> </w:t>
      </w:r>
      <w:r w:rsidRPr="00A0486E">
        <w:rPr>
          <w:rFonts w:ascii="Arial" w:hAnsi="Arial" w:cs="Arial"/>
          <w:spacing w:val="-2"/>
        </w:rPr>
        <w:t>FGM:</w:t>
      </w:r>
    </w:p>
    <w:p w14:paraId="12C2A802" w14:textId="77777777" w:rsidR="00824980" w:rsidRPr="00A0486E" w:rsidRDefault="00824980" w:rsidP="00F56692">
      <w:pPr>
        <w:pStyle w:val="BodyText"/>
        <w:spacing w:line="241" w:lineRule="auto"/>
        <w:ind w:right="207" w:hanging="120"/>
        <w:rPr>
          <w:rFonts w:ascii="Arial" w:hAnsi="Arial" w:cs="Arial"/>
        </w:rPr>
      </w:pPr>
      <w:r w:rsidRPr="00A0486E">
        <w:rPr>
          <w:rFonts w:ascii="Arial" w:hAnsi="Arial" w:cs="Arial"/>
          <w:spacing w:val="-1"/>
        </w:rPr>
        <w:t>Knowing</w:t>
      </w:r>
      <w:r w:rsidRPr="00A0486E">
        <w:rPr>
          <w:rFonts w:ascii="Arial" w:hAnsi="Arial" w:cs="Arial"/>
          <w:spacing w:val="2"/>
        </w:rPr>
        <w:t xml:space="preserve"> </w:t>
      </w:r>
      <w:r w:rsidRPr="00A0486E">
        <w:rPr>
          <w:rFonts w:ascii="Arial" w:hAnsi="Arial" w:cs="Arial"/>
          <w:spacing w:val="-1"/>
        </w:rPr>
        <w:t xml:space="preserve">that </w:t>
      </w:r>
      <w:r w:rsidRPr="00A0486E">
        <w:rPr>
          <w:rFonts w:ascii="Arial" w:hAnsi="Arial" w:cs="Arial"/>
        </w:rPr>
        <w:t>the</w:t>
      </w:r>
      <w:r w:rsidRPr="00A0486E">
        <w:rPr>
          <w:rFonts w:ascii="Arial" w:hAnsi="Arial" w:cs="Arial"/>
          <w:spacing w:val="-5"/>
        </w:rPr>
        <w:t xml:space="preserve"> </w:t>
      </w:r>
      <w:r w:rsidRPr="00A0486E">
        <w:rPr>
          <w:rFonts w:ascii="Arial" w:hAnsi="Arial" w:cs="Arial"/>
          <w:spacing w:val="-1"/>
        </w:rPr>
        <w:t>family</w:t>
      </w:r>
      <w:r w:rsidRPr="00A0486E">
        <w:rPr>
          <w:rFonts w:ascii="Arial" w:hAnsi="Arial" w:cs="Arial"/>
          <w:spacing w:val="-2"/>
        </w:rPr>
        <w:t xml:space="preserve"> </w:t>
      </w:r>
      <w:r w:rsidRPr="00A0486E">
        <w:rPr>
          <w:rFonts w:ascii="Arial" w:hAnsi="Arial" w:cs="Arial"/>
          <w:spacing w:val="-1"/>
        </w:rPr>
        <w:t>belongs</w:t>
      </w:r>
      <w:r w:rsidRPr="00A0486E">
        <w:rPr>
          <w:rFonts w:ascii="Arial" w:hAnsi="Arial" w:cs="Arial"/>
          <w:spacing w:val="-2"/>
        </w:rPr>
        <w:t xml:space="preserve"> </w:t>
      </w:r>
      <w:r w:rsidRPr="00A0486E">
        <w:rPr>
          <w:rFonts w:ascii="Arial" w:hAnsi="Arial" w:cs="Arial"/>
        </w:rPr>
        <w:t>to a</w:t>
      </w:r>
      <w:r w:rsidRPr="00A0486E">
        <w:rPr>
          <w:rFonts w:ascii="Arial" w:hAnsi="Arial" w:cs="Arial"/>
          <w:spacing w:val="-2"/>
        </w:rPr>
        <w:t xml:space="preserve"> </w:t>
      </w:r>
      <w:r w:rsidRPr="00A0486E">
        <w:rPr>
          <w:rFonts w:ascii="Arial" w:hAnsi="Arial" w:cs="Arial"/>
          <w:spacing w:val="-1"/>
        </w:rPr>
        <w:t>community</w:t>
      </w:r>
      <w:r w:rsidRPr="00A0486E">
        <w:rPr>
          <w:rFonts w:ascii="Arial" w:hAnsi="Arial" w:cs="Arial"/>
          <w:spacing w:val="-2"/>
        </w:rPr>
        <w:t xml:space="preserve"> </w:t>
      </w:r>
      <w:r w:rsidRPr="00A0486E">
        <w:rPr>
          <w:rFonts w:ascii="Arial" w:hAnsi="Arial" w:cs="Arial"/>
          <w:spacing w:val="-1"/>
        </w:rPr>
        <w:t>in</w:t>
      </w:r>
      <w:r w:rsidRPr="00A0486E">
        <w:rPr>
          <w:rFonts w:ascii="Arial" w:hAnsi="Arial" w:cs="Arial"/>
        </w:rPr>
        <w:t xml:space="preserve"> </w:t>
      </w:r>
      <w:r w:rsidRPr="00A0486E">
        <w:rPr>
          <w:rFonts w:ascii="Arial" w:hAnsi="Arial" w:cs="Arial"/>
          <w:spacing w:val="-1"/>
        </w:rPr>
        <w:t>which</w:t>
      </w:r>
      <w:r w:rsidRPr="00A0486E">
        <w:rPr>
          <w:rFonts w:ascii="Arial" w:hAnsi="Arial" w:cs="Arial"/>
        </w:rPr>
        <w:t xml:space="preserve"> FGM</w:t>
      </w:r>
      <w:r w:rsidRPr="00A0486E">
        <w:rPr>
          <w:rFonts w:ascii="Arial" w:hAnsi="Arial" w:cs="Arial"/>
          <w:spacing w:val="-3"/>
        </w:rPr>
        <w:t xml:space="preserve"> </w:t>
      </w:r>
      <w:r w:rsidRPr="00A0486E">
        <w:rPr>
          <w:rFonts w:ascii="Arial" w:hAnsi="Arial" w:cs="Arial"/>
          <w:spacing w:val="-1"/>
        </w:rPr>
        <w:t>is</w:t>
      </w:r>
      <w:r w:rsidRPr="00A0486E">
        <w:rPr>
          <w:rFonts w:ascii="Arial" w:hAnsi="Arial" w:cs="Arial"/>
          <w:spacing w:val="1"/>
        </w:rPr>
        <w:t xml:space="preserve"> </w:t>
      </w:r>
      <w:r w:rsidRPr="00A0486E">
        <w:rPr>
          <w:rFonts w:ascii="Arial" w:hAnsi="Arial" w:cs="Arial"/>
          <w:spacing w:val="-1"/>
        </w:rPr>
        <w:t>practiced</w:t>
      </w:r>
      <w:r w:rsidRPr="00A0486E">
        <w:rPr>
          <w:rFonts w:ascii="Arial" w:hAnsi="Arial" w:cs="Arial"/>
          <w:spacing w:val="25"/>
        </w:rPr>
        <w:t xml:space="preserve"> </w:t>
      </w:r>
      <w:r w:rsidRPr="00A0486E">
        <w:rPr>
          <w:rFonts w:ascii="Arial" w:hAnsi="Arial" w:cs="Arial"/>
          <w:spacing w:val="-1"/>
        </w:rPr>
        <w:t>and</w:t>
      </w:r>
      <w:r w:rsidRPr="00A0486E">
        <w:rPr>
          <w:rFonts w:ascii="Arial" w:hAnsi="Arial" w:cs="Arial"/>
        </w:rPr>
        <w:t xml:space="preserve"> is</w:t>
      </w:r>
      <w:r w:rsidRPr="00A0486E">
        <w:rPr>
          <w:rFonts w:ascii="Arial" w:hAnsi="Arial" w:cs="Arial"/>
          <w:spacing w:val="-2"/>
        </w:rPr>
        <w:t xml:space="preserve"> </w:t>
      </w:r>
      <w:r w:rsidRPr="00A0486E">
        <w:rPr>
          <w:rFonts w:ascii="Arial" w:hAnsi="Arial" w:cs="Arial"/>
          <w:spacing w:val="-1"/>
        </w:rPr>
        <w:t>making</w:t>
      </w:r>
    </w:p>
    <w:p w14:paraId="50B41371" w14:textId="77777777" w:rsidR="00824980" w:rsidRPr="00A0486E" w:rsidRDefault="00824980" w:rsidP="00F56692">
      <w:pPr>
        <w:pStyle w:val="BodyText"/>
        <w:spacing w:line="241" w:lineRule="auto"/>
        <w:ind w:right="207" w:hanging="120"/>
        <w:rPr>
          <w:rFonts w:ascii="Arial" w:hAnsi="Arial" w:cs="Arial"/>
          <w:spacing w:val="-2"/>
        </w:rPr>
      </w:pPr>
      <w:r w:rsidRPr="00A0486E">
        <w:rPr>
          <w:rFonts w:ascii="Arial" w:hAnsi="Arial" w:cs="Arial"/>
          <w:spacing w:val="-1"/>
        </w:rPr>
        <w:t>preparations</w:t>
      </w:r>
      <w:r w:rsidRPr="00A0486E">
        <w:rPr>
          <w:rFonts w:ascii="Arial" w:hAnsi="Arial" w:cs="Arial"/>
          <w:spacing w:val="-2"/>
        </w:rPr>
        <w:t xml:space="preserve"> </w:t>
      </w:r>
      <w:r w:rsidRPr="00A0486E">
        <w:rPr>
          <w:rFonts w:ascii="Arial" w:hAnsi="Arial" w:cs="Arial"/>
        </w:rPr>
        <w:t>for</w:t>
      </w:r>
      <w:r w:rsidRPr="00A0486E">
        <w:rPr>
          <w:rFonts w:ascii="Arial" w:hAnsi="Arial" w:cs="Arial"/>
          <w:spacing w:val="-1"/>
        </w:rPr>
        <w:t xml:space="preserve"> </w:t>
      </w:r>
      <w:r w:rsidRPr="00A0486E">
        <w:rPr>
          <w:rFonts w:ascii="Arial" w:hAnsi="Arial" w:cs="Arial"/>
        </w:rPr>
        <w:t>the</w:t>
      </w:r>
      <w:r w:rsidRPr="00A0486E">
        <w:rPr>
          <w:rFonts w:ascii="Arial" w:hAnsi="Arial" w:cs="Arial"/>
          <w:spacing w:val="-2"/>
        </w:rPr>
        <w:t xml:space="preserve"> </w:t>
      </w:r>
      <w:r w:rsidRPr="00A0486E">
        <w:rPr>
          <w:rFonts w:ascii="Arial" w:hAnsi="Arial" w:cs="Arial"/>
          <w:spacing w:val="-1"/>
        </w:rPr>
        <w:t>child</w:t>
      </w:r>
      <w:r w:rsidRPr="00A0486E">
        <w:rPr>
          <w:rFonts w:ascii="Arial" w:hAnsi="Arial" w:cs="Arial"/>
        </w:rPr>
        <w:t xml:space="preserve"> to</w:t>
      </w:r>
      <w:r w:rsidRPr="00A0486E">
        <w:rPr>
          <w:rFonts w:ascii="Arial" w:hAnsi="Arial" w:cs="Arial"/>
          <w:spacing w:val="-2"/>
        </w:rPr>
        <w:t xml:space="preserve"> </w:t>
      </w:r>
      <w:r w:rsidRPr="00A0486E">
        <w:rPr>
          <w:rFonts w:ascii="Arial" w:hAnsi="Arial" w:cs="Arial"/>
          <w:spacing w:val="-1"/>
        </w:rPr>
        <w:t>take</w:t>
      </w:r>
      <w:r w:rsidRPr="00A0486E">
        <w:rPr>
          <w:rFonts w:ascii="Arial" w:hAnsi="Arial" w:cs="Arial"/>
          <w:spacing w:val="1"/>
        </w:rPr>
        <w:t xml:space="preserve"> </w:t>
      </w:r>
      <w:r w:rsidRPr="00A0486E">
        <w:rPr>
          <w:rFonts w:ascii="Arial" w:hAnsi="Arial" w:cs="Arial"/>
        </w:rPr>
        <w:t>a</w:t>
      </w:r>
      <w:r w:rsidRPr="00A0486E">
        <w:rPr>
          <w:rFonts w:ascii="Arial" w:hAnsi="Arial" w:cs="Arial"/>
          <w:spacing w:val="-2"/>
        </w:rPr>
        <w:t xml:space="preserve"> </w:t>
      </w:r>
      <w:r w:rsidRPr="00A0486E">
        <w:rPr>
          <w:rFonts w:ascii="Arial" w:hAnsi="Arial" w:cs="Arial"/>
          <w:spacing w:val="-1"/>
        </w:rPr>
        <w:t>holiday,</w:t>
      </w:r>
      <w:r w:rsidRPr="00A0486E">
        <w:rPr>
          <w:rFonts w:ascii="Arial" w:hAnsi="Arial" w:cs="Arial"/>
          <w:spacing w:val="2"/>
        </w:rPr>
        <w:t xml:space="preserve"> </w:t>
      </w:r>
      <w:r w:rsidRPr="00A0486E">
        <w:rPr>
          <w:rFonts w:ascii="Arial" w:hAnsi="Arial" w:cs="Arial"/>
          <w:spacing w:val="-1"/>
        </w:rPr>
        <w:t>arranging</w:t>
      </w:r>
      <w:r w:rsidRPr="00A0486E">
        <w:rPr>
          <w:rFonts w:ascii="Arial" w:hAnsi="Arial" w:cs="Arial"/>
          <w:spacing w:val="35"/>
        </w:rPr>
        <w:t xml:space="preserve"> </w:t>
      </w:r>
      <w:r w:rsidRPr="00A0486E">
        <w:rPr>
          <w:rFonts w:ascii="Arial" w:hAnsi="Arial" w:cs="Arial"/>
          <w:spacing w:val="-1"/>
        </w:rPr>
        <w:t>vaccinations</w:t>
      </w:r>
      <w:r w:rsidRPr="00A0486E">
        <w:rPr>
          <w:rFonts w:ascii="Arial" w:hAnsi="Arial" w:cs="Arial"/>
          <w:spacing w:val="1"/>
        </w:rPr>
        <w:t xml:space="preserve"> </w:t>
      </w:r>
      <w:r w:rsidRPr="00A0486E">
        <w:rPr>
          <w:rFonts w:ascii="Arial" w:hAnsi="Arial" w:cs="Arial"/>
        </w:rPr>
        <w:t>or</w:t>
      </w:r>
      <w:r w:rsidRPr="00A0486E">
        <w:rPr>
          <w:rFonts w:ascii="Arial" w:hAnsi="Arial" w:cs="Arial"/>
          <w:spacing w:val="1"/>
        </w:rPr>
        <w:t xml:space="preserve"> </w:t>
      </w:r>
      <w:r w:rsidRPr="00A0486E">
        <w:rPr>
          <w:rFonts w:ascii="Arial" w:hAnsi="Arial" w:cs="Arial"/>
          <w:spacing w:val="-1"/>
        </w:rPr>
        <w:t>planning</w:t>
      </w:r>
      <w:r w:rsidRPr="00A0486E">
        <w:rPr>
          <w:rFonts w:ascii="Arial" w:hAnsi="Arial" w:cs="Arial"/>
          <w:spacing w:val="-2"/>
        </w:rPr>
        <w:t xml:space="preserve"> </w:t>
      </w:r>
      <w:r w:rsidRPr="00A0486E">
        <w:rPr>
          <w:rFonts w:ascii="Arial" w:hAnsi="Arial" w:cs="Arial"/>
          <w:spacing w:val="-1"/>
        </w:rPr>
        <w:t>absence</w:t>
      </w:r>
      <w:r w:rsidRPr="00A0486E">
        <w:rPr>
          <w:rFonts w:ascii="Arial" w:hAnsi="Arial" w:cs="Arial"/>
          <w:spacing w:val="-2"/>
        </w:rPr>
        <w:t xml:space="preserve"> </w:t>
      </w:r>
    </w:p>
    <w:p w14:paraId="275AB12A" w14:textId="77777777" w:rsidR="00824980" w:rsidRPr="00A0486E" w:rsidRDefault="00824980" w:rsidP="00F56692">
      <w:pPr>
        <w:pStyle w:val="BodyText"/>
        <w:spacing w:line="241" w:lineRule="auto"/>
        <w:ind w:right="207" w:hanging="120"/>
        <w:rPr>
          <w:rFonts w:ascii="Arial" w:hAnsi="Arial" w:cs="Arial"/>
        </w:rPr>
      </w:pPr>
      <w:r w:rsidRPr="00A0486E">
        <w:rPr>
          <w:rFonts w:ascii="Arial" w:hAnsi="Arial" w:cs="Arial"/>
          <w:spacing w:val="-1"/>
        </w:rPr>
        <w:t>from</w:t>
      </w:r>
      <w:r w:rsidRPr="00A0486E">
        <w:rPr>
          <w:rFonts w:ascii="Arial" w:hAnsi="Arial" w:cs="Arial"/>
          <w:spacing w:val="1"/>
        </w:rPr>
        <w:t xml:space="preserve"> </w:t>
      </w:r>
      <w:r w:rsidRPr="00A0486E">
        <w:rPr>
          <w:rFonts w:ascii="Arial" w:hAnsi="Arial" w:cs="Arial"/>
          <w:spacing w:val="-1"/>
        </w:rPr>
        <w:t>school.</w:t>
      </w:r>
    </w:p>
    <w:p w14:paraId="5D4B6D4D" w14:textId="77777777" w:rsidR="00824980" w:rsidRPr="00A0486E" w:rsidRDefault="00824980" w:rsidP="00F56692">
      <w:pPr>
        <w:pStyle w:val="BodyText"/>
        <w:tabs>
          <w:tab w:val="left" w:pos="841"/>
        </w:tabs>
        <w:ind w:right="434" w:hanging="120"/>
        <w:rPr>
          <w:rFonts w:ascii="Arial" w:hAnsi="Arial" w:cs="Arial"/>
        </w:rPr>
      </w:pPr>
      <w:r w:rsidRPr="00A0486E">
        <w:rPr>
          <w:rFonts w:ascii="Arial" w:hAnsi="Arial" w:cs="Arial"/>
        </w:rPr>
        <w:t>The</w:t>
      </w:r>
      <w:r w:rsidRPr="00A0486E">
        <w:rPr>
          <w:rFonts w:ascii="Arial" w:hAnsi="Arial" w:cs="Arial"/>
          <w:spacing w:val="-2"/>
        </w:rPr>
        <w:t xml:space="preserve"> </w:t>
      </w:r>
      <w:r w:rsidRPr="00A0486E">
        <w:rPr>
          <w:rFonts w:ascii="Arial" w:hAnsi="Arial" w:cs="Arial"/>
          <w:spacing w:val="-1"/>
        </w:rPr>
        <w:t>child</w:t>
      </w:r>
      <w:r w:rsidRPr="00A0486E">
        <w:rPr>
          <w:rFonts w:ascii="Arial" w:hAnsi="Arial" w:cs="Arial"/>
        </w:rPr>
        <w:t xml:space="preserve"> may</w:t>
      </w:r>
      <w:r w:rsidRPr="00A0486E">
        <w:rPr>
          <w:rFonts w:ascii="Arial" w:hAnsi="Arial" w:cs="Arial"/>
          <w:spacing w:val="-2"/>
        </w:rPr>
        <w:t xml:space="preserve"> </w:t>
      </w:r>
      <w:r w:rsidRPr="00A0486E">
        <w:rPr>
          <w:rFonts w:ascii="Arial" w:hAnsi="Arial" w:cs="Arial"/>
          <w:spacing w:val="-1"/>
        </w:rPr>
        <w:t>also</w:t>
      </w:r>
      <w:r w:rsidRPr="00A0486E">
        <w:rPr>
          <w:rFonts w:ascii="Arial" w:hAnsi="Arial" w:cs="Arial"/>
          <w:spacing w:val="-2"/>
        </w:rPr>
        <w:t xml:space="preserve"> </w:t>
      </w:r>
      <w:r w:rsidRPr="00A0486E">
        <w:rPr>
          <w:rFonts w:ascii="Arial" w:hAnsi="Arial" w:cs="Arial"/>
          <w:spacing w:val="-1"/>
        </w:rPr>
        <w:t>talk</w:t>
      </w:r>
      <w:r w:rsidRPr="00A0486E">
        <w:rPr>
          <w:rFonts w:ascii="Arial" w:hAnsi="Arial" w:cs="Arial"/>
          <w:spacing w:val="3"/>
        </w:rPr>
        <w:t xml:space="preserve"> </w:t>
      </w:r>
      <w:r w:rsidRPr="00A0486E">
        <w:rPr>
          <w:rFonts w:ascii="Arial" w:hAnsi="Arial" w:cs="Arial"/>
          <w:spacing w:val="-1"/>
        </w:rPr>
        <w:t>about</w:t>
      </w:r>
      <w:r w:rsidRPr="00A0486E">
        <w:rPr>
          <w:rFonts w:ascii="Arial" w:hAnsi="Arial" w:cs="Arial"/>
          <w:spacing w:val="1"/>
        </w:rPr>
        <w:t xml:space="preserve"> </w:t>
      </w:r>
      <w:r w:rsidRPr="00A0486E">
        <w:rPr>
          <w:rFonts w:ascii="Arial" w:hAnsi="Arial" w:cs="Arial"/>
        </w:rPr>
        <w:t>a</w:t>
      </w:r>
      <w:r w:rsidRPr="00A0486E">
        <w:rPr>
          <w:rFonts w:ascii="Arial" w:hAnsi="Arial" w:cs="Arial"/>
          <w:spacing w:val="-2"/>
        </w:rPr>
        <w:t xml:space="preserve"> </w:t>
      </w:r>
      <w:r w:rsidRPr="00A0486E">
        <w:rPr>
          <w:rFonts w:ascii="Arial" w:hAnsi="Arial" w:cs="Arial"/>
          <w:spacing w:val="-1"/>
        </w:rPr>
        <w:t>special procedure/ceremony</w:t>
      </w:r>
      <w:r w:rsidRPr="00A0486E">
        <w:rPr>
          <w:rFonts w:ascii="Arial" w:hAnsi="Arial" w:cs="Arial"/>
          <w:spacing w:val="-2"/>
        </w:rPr>
        <w:t xml:space="preserve"> </w:t>
      </w:r>
      <w:r w:rsidRPr="00A0486E">
        <w:rPr>
          <w:rFonts w:ascii="Arial" w:hAnsi="Arial" w:cs="Arial"/>
          <w:spacing w:val="-1"/>
        </w:rPr>
        <w:t>that</w:t>
      </w:r>
      <w:r w:rsidRPr="00A0486E">
        <w:rPr>
          <w:rFonts w:ascii="Arial" w:hAnsi="Arial" w:cs="Arial"/>
          <w:spacing w:val="2"/>
        </w:rPr>
        <w:t xml:space="preserve"> </w:t>
      </w:r>
      <w:r w:rsidRPr="00A0486E">
        <w:rPr>
          <w:rFonts w:ascii="Arial" w:hAnsi="Arial" w:cs="Arial"/>
          <w:spacing w:val="-1"/>
        </w:rPr>
        <w:t>is</w:t>
      </w:r>
      <w:r w:rsidRPr="00A0486E">
        <w:rPr>
          <w:rFonts w:ascii="Arial" w:hAnsi="Arial" w:cs="Arial"/>
          <w:spacing w:val="-4"/>
        </w:rPr>
        <w:t xml:space="preserve"> </w:t>
      </w:r>
      <w:r w:rsidRPr="00A0486E">
        <w:rPr>
          <w:rFonts w:ascii="Arial" w:hAnsi="Arial" w:cs="Arial"/>
          <w:spacing w:val="-1"/>
        </w:rPr>
        <w:t>going</w:t>
      </w:r>
      <w:r w:rsidRPr="00A0486E">
        <w:rPr>
          <w:rFonts w:ascii="Arial" w:hAnsi="Arial" w:cs="Arial"/>
        </w:rPr>
        <w:t xml:space="preserve"> </w:t>
      </w:r>
      <w:r w:rsidRPr="00A0486E">
        <w:rPr>
          <w:rFonts w:ascii="Arial" w:hAnsi="Arial" w:cs="Arial"/>
          <w:spacing w:val="-1"/>
        </w:rPr>
        <w:t>to</w:t>
      </w:r>
      <w:r w:rsidRPr="00A0486E">
        <w:rPr>
          <w:rFonts w:ascii="Arial" w:hAnsi="Arial" w:cs="Arial"/>
          <w:spacing w:val="49"/>
        </w:rPr>
        <w:t xml:space="preserve"> </w:t>
      </w:r>
      <w:r w:rsidRPr="00A0486E">
        <w:rPr>
          <w:rFonts w:ascii="Arial" w:hAnsi="Arial" w:cs="Arial"/>
          <w:spacing w:val="-1"/>
        </w:rPr>
        <w:t>take</w:t>
      </w:r>
      <w:r w:rsidRPr="00A0486E">
        <w:rPr>
          <w:rFonts w:ascii="Arial" w:hAnsi="Arial" w:cs="Arial"/>
        </w:rPr>
        <w:t xml:space="preserve"> </w:t>
      </w:r>
      <w:r w:rsidRPr="00A0486E">
        <w:rPr>
          <w:rFonts w:ascii="Arial" w:hAnsi="Arial" w:cs="Arial"/>
          <w:spacing w:val="-1"/>
        </w:rPr>
        <w:t>place</w:t>
      </w:r>
      <w:r w:rsidRPr="00A0486E">
        <w:rPr>
          <w:rFonts w:ascii="Arial" w:hAnsi="Arial" w:cs="Arial"/>
          <w:spacing w:val="-2"/>
        </w:rPr>
        <w:t xml:space="preserve"> </w:t>
      </w:r>
      <w:r w:rsidRPr="00A0486E">
        <w:rPr>
          <w:rFonts w:ascii="Arial" w:hAnsi="Arial" w:cs="Arial"/>
        </w:rPr>
        <w:t>or</w:t>
      </w:r>
      <w:r w:rsidRPr="00A0486E">
        <w:rPr>
          <w:rFonts w:ascii="Arial" w:hAnsi="Arial" w:cs="Arial"/>
          <w:spacing w:val="-1"/>
        </w:rPr>
        <w:t xml:space="preserve"> </w:t>
      </w:r>
      <w:r w:rsidRPr="00A0486E">
        <w:rPr>
          <w:rFonts w:ascii="Arial" w:hAnsi="Arial" w:cs="Arial"/>
        </w:rPr>
        <w:t xml:space="preserve">a </w:t>
      </w:r>
      <w:r w:rsidRPr="00A0486E">
        <w:rPr>
          <w:rFonts w:ascii="Arial" w:hAnsi="Arial" w:cs="Arial"/>
          <w:spacing w:val="-1"/>
        </w:rPr>
        <w:t>special occasion</w:t>
      </w:r>
      <w:r w:rsidRPr="00A0486E">
        <w:rPr>
          <w:rFonts w:ascii="Arial" w:hAnsi="Arial" w:cs="Arial"/>
        </w:rPr>
        <w:t xml:space="preserve"> to</w:t>
      </w:r>
      <w:r w:rsidRPr="00A0486E">
        <w:rPr>
          <w:rFonts w:ascii="Arial" w:hAnsi="Arial" w:cs="Arial"/>
          <w:spacing w:val="-2"/>
        </w:rPr>
        <w:t xml:space="preserve"> </w:t>
      </w:r>
      <w:r w:rsidRPr="00A0486E">
        <w:rPr>
          <w:rFonts w:ascii="Arial" w:hAnsi="Arial" w:cs="Arial"/>
          <w:spacing w:val="-1"/>
        </w:rPr>
        <w:t>'become</w:t>
      </w:r>
      <w:r w:rsidRPr="00A0486E">
        <w:rPr>
          <w:rFonts w:ascii="Arial" w:hAnsi="Arial" w:cs="Arial"/>
          <w:spacing w:val="-2"/>
        </w:rPr>
        <w:t xml:space="preserve"> </w:t>
      </w:r>
      <w:r w:rsidRPr="00A0486E">
        <w:rPr>
          <w:rFonts w:ascii="Arial" w:hAnsi="Arial" w:cs="Arial"/>
        </w:rPr>
        <w:t xml:space="preserve">a </w:t>
      </w:r>
      <w:r w:rsidRPr="00A0486E">
        <w:rPr>
          <w:rFonts w:ascii="Arial" w:hAnsi="Arial" w:cs="Arial"/>
          <w:spacing w:val="-1"/>
        </w:rPr>
        <w:t>woman'.</w:t>
      </w:r>
      <w:r>
        <w:rPr>
          <w:rFonts w:ascii="Arial" w:hAnsi="Arial" w:cs="Arial"/>
        </w:rPr>
        <w:t xml:space="preserve"> </w:t>
      </w:r>
      <w:r w:rsidRPr="00A0486E">
        <w:rPr>
          <w:rFonts w:ascii="Arial" w:hAnsi="Arial" w:cs="Arial"/>
          <w:spacing w:val="-1"/>
        </w:rPr>
        <w:t>Professionals</w:t>
      </w:r>
      <w:r w:rsidRPr="00A0486E">
        <w:rPr>
          <w:rFonts w:ascii="Arial" w:hAnsi="Arial" w:cs="Arial"/>
          <w:spacing w:val="1"/>
        </w:rPr>
        <w:t xml:space="preserve"> </w:t>
      </w:r>
      <w:r w:rsidRPr="00A0486E">
        <w:rPr>
          <w:rFonts w:ascii="Arial" w:hAnsi="Arial" w:cs="Arial"/>
          <w:spacing w:val="-1"/>
        </w:rPr>
        <w:t>should</w:t>
      </w:r>
      <w:r w:rsidRPr="00A0486E">
        <w:rPr>
          <w:rFonts w:ascii="Arial" w:hAnsi="Arial" w:cs="Arial"/>
          <w:spacing w:val="-2"/>
        </w:rPr>
        <w:t xml:space="preserve"> </w:t>
      </w:r>
      <w:r w:rsidRPr="00A0486E">
        <w:rPr>
          <w:rFonts w:ascii="Arial" w:hAnsi="Arial" w:cs="Arial"/>
          <w:spacing w:val="-1"/>
        </w:rPr>
        <w:t>note</w:t>
      </w:r>
      <w:r w:rsidRPr="00A0486E">
        <w:rPr>
          <w:rFonts w:ascii="Arial" w:hAnsi="Arial" w:cs="Arial"/>
        </w:rPr>
        <w:t xml:space="preserve"> </w:t>
      </w:r>
      <w:r w:rsidRPr="00A0486E">
        <w:rPr>
          <w:rFonts w:ascii="Arial" w:hAnsi="Arial" w:cs="Arial"/>
          <w:spacing w:val="-1"/>
        </w:rPr>
        <w:t>that girls</w:t>
      </w:r>
      <w:r w:rsidRPr="00A0486E">
        <w:rPr>
          <w:rFonts w:ascii="Arial" w:hAnsi="Arial" w:cs="Arial"/>
          <w:spacing w:val="-2"/>
        </w:rPr>
        <w:t xml:space="preserve"> </w:t>
      </w:r>
      <w:r w:rsidRPr="00A0486E">
        <w:rPr>
          <w:rFonts w:ascii="Arial" w:hAnsi="Arial" w:cs="Arial"/>
        </w:rPr>
        <w:t>at</w:t>
      </w:r>
      <w:r w:rsidRPr="00A0486E">
        <w:rPr>
          <w:rFonts w:ascii="Arial" w:hAnsi="Arial" w:cs="Arial"/>
          <w:spacing w:val="-1"/>
        </w:rPr>
        <w:t xml:space="preserve"> </w:t>
      </w:r>
      <w:r w:rsidRPr="00A0486E">
        <w:rPr>
          <w:rFonts w:ascii="Arial" w:hAnsi="Arial" w:cs="Arial"/>
          <w:spacing w:val="-2"/>
        </w:rPr>
        <w:t>risk</w:t>
      </w:r>
      <w:r w:rsidRPr="00A0486E">
        <w:rPr>
          <w:rFonts w:ascii="Arial" w:hAnsi="Arial" w:cs="Arial"/>
          <w:spacing w:val="1"/>
        </w:rPr>
        <w:t xml:space="preserve"> </w:t>
      </w:r>
      <w:r w:rsidRPr="00A0486E">
        <w:rPr>
          <w:rFonts w:ascii="Arial" w:hAnsi="Arial" w:cs="Arial"/>
          <w:spacing w:val="-2"/>
        </w:rPr>
        <w:t>of</w:t>
      </w:r>
      <w:r w:rsidRPr="00A0486E">
        <w:rPr>
          <w:rFonts w:ascii="Arial" w:hAnsi="Arial" w:cs="Arial"/>
          <w:spacing w:val="2"/>
        </w:rPr>
        <w:t xml:space="preserve"> </w:t>
      </w:r>
      <w:r w:rsidRPr="00A0486E">
        <w:rPr>
          <w:rFonts w:ascii="Arial" w:hAnsi="Arial" w:cs="Arial"/>
          <w:spacing w:val="-1"/>
        </w:rPr>
        <w:t>FGM</w:t>
      </w:r>
      <w:r w:rsidRPr="00A0486E">
        <w:rPr>
          <w:rFonts w:ascii="Arial" w:hAnsi="Arial" w:cs="Arial"/>
          <w:spacing w:val="-3"/>
        </w:rPr>
        <w:t xml:space="preserve"> </w:t>
      </w:r>
      <w:r w:rsidRPr="00A0486E">
        <w:rPr>
          <w:rFonts w:ascii="Arial" w:hAnsi="Arial" w:cs="Arial"/>
        </w:rPr>
        <w:t>may</w:t>
      </w:r>
      <w:r w:rsidRPr="00A0486E">
        <w:rPr>
          <w:rFonts w:ascii="Arial" w:hAnsi="Arial" w:cs="Arial"/>
          <w:spacing w:val="-2"/>
        </w:rPr>
        <w:t xml:space="preserve"> </w:t>
      </w:r>
      <w:r w:rsidRPr="00A0486E">
        <w:rPr>
          <w:rFonts w:ascii="Arial" w:hAnsi="Arial" w:cs="Arial"/>
          <w:spacing w:val="1"/>
        </w:rPr>
        <w:t>not</w:t>
      </w:r>
      <w:r w:rsidRPr="00A0486E">
        <w:rPr>
          <w:rFonts w:ascii="Arial" w:hAnsi="Arial" w:cs="Arial"/>
          <w:spacing w:val="2"/>
        </w:rPr>
        <w:t xml:space="preserve"> </w:t>
      </w:r>
      <w:r w:rsidRPr="00A0486E">
        <w:rPr>
          <w:rFonts w:ascii="Arial" w:hAnsi="Arial" w:cs="Arial"/>
          <w:spacing w:val="-1"/>
        </w:rPr>
        <w:t>yet</w:t>
      </w:r>
      <w:r w:rsidRPr="00A0486E">
        <w:rPr>
          <w:rFonts w:ascii="Arial" w:hAnsi="Arial" w:cs="Arial"/>
          <w:spacing w:val="1"/>
        </w:rPr>
        <w:t xml:space="preserve"> </w:t>
      </w:r>
      <w:r w:rsidRPr="00A0486E">
        <w:rPr>
          <w:rFonts w:ascii="Arial" w:hAnsi="Arial" w:cs="Arial"/>
        </w:rPr>
        <w:t xml:space="preserve">be </w:t>
      </w:r>
      <w:r w:rsidRPr="00A0486E">
        <w:rPr>
          <w:rFonts w:ascii="Arial" w:hAnsi="Arial" w:cs="Arial"/>
          <w:spacing w:val="-1"/>
        </w:rPr>
        <w:lastRenderedPageBreak/>
        <w:t>aware</w:t>
      </w:r>
      <w:r w:rsidRPr="00A0486E">
        <w:rPr>
          <w:rFonts w:ascii="Arial" w:hAnsi="Arial" w:cs="Arial"/>
          <w:spacing w:val="-2"/>
        </w:rPr>
        <w:t xml:space="preserve"> of</w:t>
      </w:r>
      <w:r w:rsidRPr="00A0486E">
        <w:rPr>
          <w:rFonts w:ascii="Arial" w:hAnsi="Arial" w:cs="Arial"/>
          <w:spacing w:val="2"/>
        </w:rPr>
        <w:t xml:space="preserve"> </w:t>
      </w:r>
      <w:r w:rsidRPr="00A0486E">
        <w:rPr>
          <w:rFonts w:ascii="Arial" w:hAnsi="Arial" w:cs="Arial"/>
        </w:rPr>
        <w:t>the</w:t>
      </w:r>
      <w:r w:rsidRPr="00A0486E">
        <w:rPr>
          <w:rFonts w:ascii="Arial" w:hAnsi="Arial" w:cs="Arial"/>
          <w:spacing w:val="43"/>
        </w:rPr>
        <w:t xml:space="preserve"> </w:t>
      </w:r>
      <w:r w:rsidRPr="00A0486E">
        <w:rPr>
          <w:rFonts w:ascii="Arial" w:hAnsi="Arial" w:cs="Arial"/>
          <w:spacing w:val="-1"/>
        </w:rPr>
        <w:t>practice</w:t>
      </w:r>
      <w:r w:rsidRPr="00A0486E">
        <w:rPr>
          <w:rFonts w:ascii="Arial" w:hAnsi="Arial" w:cs="Arial"/>
          <w:spacing w:val="-2"/>
        </w:rPr>
        <w:t xml:space="preserve"> </w:t>
      </w:r>
      <w:r w:rsidRPr="00A0486E">
        <w:rPr>
          <w:rFonts w:ascii="Arial" w:hAnsi="Arial" w:cs="Arial"/>
        </w:rPr>
        <w:t>or</w:t>
      </w:r>
      <w:r w:rsidRPr="00A0486E">
        <w:rPr>
          <w:rFonts w:ascii="Arial" w:hAnsi="Arial" w:cs="Arial"/>
          <w:spacing w:val="-1"/>
        </w:rPr>
        <w:t xml:space="preserve"> that</w:t>
      </w:r>
      <w:r w:rsidRPr="00A0486E">
        <w:rPr>
          <w:rFonts w:ascii="Arial" w:hAnsi="Arial" w:cs="Arial"/>
          <w:spacing w:val="2"/>
        </w:rPr>
        <w:t xml:space="preserve"> </w:t>
      </w:r>
      <w:r w:rsidRPr="00A0486E">
        <w:rPr>
          <w:rFonts w:ascii="Arial" w:hAnsi="Arial" w:cs="Arial"/>
          <w:spacing w:val="-1"/>
        </w:rPr>
        <w:t>it</w:t>
      </w:r>
      <w:r w:rsidRPr="00A0486E">
        <w:rPr>
          <w:rFonts w:ascii="Arial" w:hAnsi="Arial" w:cs="Arial"/>
          <w:spacing w:val="-3"/>
        </w:rPr>
        <w:t xml:space="preserve"> </w:t>
      </w:r>
      <w:r w:rsidRPr="00A0486E">
        <w:rPr>
          <w:rFonts w:ascii="Arial" w:hAnsi="Arial" w:cs="Arial"/>
        </w:rPr>
        <w:t>may</w:t>
      </w:r>
      <w:r w:rsidRPr="00A0486E">
        <w:rPr>
          <w:rFonts w:ascii="Arial" w:hAnsi="Arial" w:cs="Arial"/>
          <w:spacing w:val="-2"/>
        </w:rPr>
        <w:t xml:space="preserve"> </w:t>
      </w:r>
      <w:r w:rsidRPr="00A0486E">
        <w:rPr>
          <w:rFonts w:ascii="Arial" w:hAnsi="Arial" w:cs="Arial"/>
        </w:rPr>
        <w:t xml:space="preserve">be </w:t>
      </w:r>
      <w:r w:rsidRPr="00A0486E">
        <w:rPr>
          <w:rFonts w:ascii="Arial" w:hAnsi="Arial" w:cs="Arial"/>
          <w:spacing w:val="-1"/>
        </w:rPr>
        <w:t>conducted</w:t>
      </w:r>
      <w:r w:rsidRPr="00A0486E">
        <w:rPr>
          <w:rFonts w:ascii="Arial" w:hAnsi="Arial" w:cs="Arial"/>
          <w:spacing w:val="-2"/>
        </w:rPr>
        <w:t xml:space="preserve"> </w:t>
      </w:r>
      <w:r w:rsidRPr="00A0486E">
        <w:rPr>
          <w:rFonts w:ascii="Arial" w:hAnsi="Arial" w:cs="Arial"/>
        </w:rPr>
        <w:t>on</w:t>
      </w:r>
      <w:r w:rsidRPr="00A0486E">
        <w:rPr>
          <w:rFonts w:ascii="Arial" w:hAnsi="Arial" w:cs="Arial"/>
          <w:spacing w:val="-2"/>
        </w:rPr>
        <w:t xml:space="preserve"> </w:t>
      </w:r>
      <w:r w:rsidRPr="00A0486E">
        <w:rPr>
          <w:rFonts w:ascii="Arial" w:hAnsi="Arial" w:cs="Arial"/>
          <w:spacing w:val="-1"/>
        </w:rPr>
        <w:t xml:space="preserve">them, </w:t>
      </w:r>
      <w:r w:rsidRPr="00A0486E">
        <w:rPr>
          <w:rFonts w:ascii="Arial" w:hAnsi="Arial" w:cs="Arial"/>
        </w:rPr>
        <w:t>so</w:t>
      </w:r>
      <w:r w:rsidRPr="00A0486E">
        <w:rPr>
          <w:rFonts w:ascii="Arial" w:hAnsi="Arial" w:cs="Arial"/>
          <w:spacing w:val="-4"/>
        </w:rPr>
        <w:t xml:space="preserve"> </w:t>
      </w:r>
      <w:r w:rsidRPr="00A0486E">
        <w:rPr>
          <w:rFonts w:ascii="Arial" w:hAnsi="Arial" w:cs="Arial"/>
          <w:spacing w:val="-1"/>
        </w:rPr>
        <w:t>sensitivity</w:t>
      </w:r>
      <w:r w:rsidRPr="00A0486E">
        <w:rPr>
          <w:rFonts w:ascii="Arial" w:hAnsi="Arial" w:cs="Arial"/>
          <w:spacing w:val="-2"/>
        </w:rPr>
        <w:t xml:space="preserve"> </w:t>
      </w:r>
      <w:r w:rsidRPr="00A0486E">
        <w:rPr>
          <w:rFonts w:ascii="Arial" w:hAnsi="Arial" w:cs="Arial"/>
          <w:spacing w:val="-1"/>
        </w:rPr>
        <w:t>should</w:t>
      </w:r>
      <w:r w:rsidRPr="00A0486E">
        <w:rPr>
          <w:rFonts w:ascii="Arial" w:hAnsi="Arial" w:cs="Arial"/>
        </w:rPr>
        <w:t xml:space="preserve"> </w:t>
      </w:r>
      <w:r w:rsidRPr="00A0486E">
        <w:rPr>
          <w:rFonts w:ascii="Arial" w:hAnsi="Arial" w:cs="Arial"/>
          <w:spacing w:val="-1"/>
        </w:rPr>
        <w:t>always</w:t>
      </w:r>
      <w:r w:rsidRPr="00A0486E">
        <w:rPr>
          <w:rFonts w:ascii="Arial" w:hAnsi="Arial" w:cs="Arial"/>
          <w:spacing w:val="3"/>
        </w:rPr>
        <w:t xml:space="preserve"> </w:t>
      </w:r>
      <w:r w:rsidRPr="00A0486E">
        <w:rPr>
          <w:rFonts w:ascii="Arial" w:hAnsi="Arial" w:cs="Arial"/>
        </w:rPr>
        <w:t xml:space="preserve">be </w:t>
      </w:r>
      <w:r w:rsidRPr="00A0486E">
        <w:rPr>
          <w:rFonts w:ascii="Arial" w:hAnsi="Arial" w:cs="Arial"/>
          <w:spacing w:val="-1"/>
        </w:rPr>
        <w:t>shown</w:t>
      </w:r>
      <w:r w:rsidRPr="00A0486E">
        <w:rPr>
          <w:rFonts w:ascii="Arial" w:hAnsi="Arial" w:cs="Arial"/>
          <w:spacing w:val="39"/>
        </w:rPr>
        <w:t xml:space="preserve"> </w:t>
      </w:r>
      <w:r w:rsidRPr="00A0486E">
        <w:rPr>
          <w:rFonts w:ascii="Arial" w:hAnsi="Arial" w:cs="Arial"/>
          <w:spacing w:val="-2"/>
        </w:rPr>
        <w:t>when</w:t>
      </w:r>
      <w:r w:rsidRPr="00A0486E">
        <w:rPr>
          <w:rFonts w:ascii="Arial" w:hAnsi="Arial" w:cs="Arial"/>
        </w:rPr>
        <w:t xml:space="preserve"> </w:t>
      </w:r>
      <w:r w:rsidRPr="00A0486E">
        <w:rPr>
          <w:rFonts w:ascii="Arial" w:hAnsi="Arial" w:cs="Arial"/>
          <w:spacing w:val="-1"/>
        </w:rPr>
        <w:t>approaching</w:t>
      </w:r>
      <w:r w:rsidRPr="00A0486E">
        <w:rPr>
          <w:rFonts w:ascii="Arial" w:hAnsi="Arial" w:cs="Arial"/>
        </w:rPr>
        <w:t xml:space="preserve"> the</w:t>
      </w:r>
      <w:r w:rsidRPr="00A0486E">
        <w:rPr>
          <w:rFonts w:ascii="Arial" w:hAnsi="Arial" w:cs="Arial"/>
          <w:spacing w:val="-2"/>
        </w:rPr>
        <w:t xml:space="preserve"> </w:t>
      </w:r>
      <w:r w:rsidRPr="00A0486E">
        <w:rPr>
          <w:rFonts w:ascii="Arial" w:hAnsi="Arial" w:cs="Arial"/>
          <w:spacing w:val="-1"/>
        </w:rPr>
        <w:t>subject.</w:t>
      </w:r>
    </w:p>
    <w:p w14:paraId="31AD0308" w14:textId="77777777" w:rsidR="00824980" w:rsidRPr="00A0486E" w:rsidRDefault="00824980" w:rsidP="00F56692">
      <w:pPr>
        <w:pStyle w:val="BodyText"/>
        <w:spacing w:line="252" w:lineRule="exact"/>
        <w:ind w:right="434"/>
        <w:rPr>
          <w:rFonts w:ascii="Arial" w:hAnsi="Arial" w:cs="Arial"/>
        </w:rPr>
      </w:pPr>
      <w:r w:rsidRPr="00A0486E">
        <w:rPr>
          <w:rFonts w:ascii="Arial" w:hAnsi="Arial" w:cs="Arial"/>
          <w:spacing w:val="-1"/>
        </w:rPr>
        <w:t>Indicators</w:t>
      </w:r>
      <w:r w:rsidRPr="00A0486E">
        <w:rPr>
          <w:rFonts w:ascii="Arial" w:hAnsi="Arial" w:cs="Arial"/>
          <w:spacing w:val="-2"/>
        </w:rPr>
        <w:t xml:space="preserve"> </w:t>
      </w:r>
      <w:r w:rsidRPr="00A0486E">
        <w:rPr>
          <w:rFonts w:ascii="Arial" w:hAnsi="Arial" w:cs="Arial"/>
          <w:spacing w:val="-1"/>
        </w:rPr>
        <w:t xml:space="preserve">that </w:t>
      </w:r>
      <w:r w:rsidRPr="00A0486E">
        <w:rPr>
          <w:rFonts w:ascii="Arial" w:hAnsi="Arial" w:cs="Arial"/>
        </w:rPr>
        <w:t>FGM</w:t>
      </w:r>
      <w:r w:rsidRPr="00A0486E">
        <w:rPr>
          <w:rFonts w:ascii="Arial" w:hAnsi="Arial" w:cs="Arial"/>
          <w:spacing w:val="-3"/>
        </w:rPr>
        <w:t xml:space="preserve"> </w:t>
      </w:r>
      <w:r w:rsidRPr="00A0486E">
        <w:rPr>
          <w:rFonts w:ascii="Arial" w:hAnsi="Arial" w:cs="Arial"/>
        </w:rPr>
        <w:t>may</w:t>
      </w:r>
      <w:r w:rsidRPr="00A0486E">
        <w:rPr>
          <w:rFonts w:ascii="Arial" w:hAnsi="Arial" w:cs="Arial"/>
          <w:spacing w:val="-2"/>
        </w:rPr>
        <w:t xml:space="preserve"> </w:t>
      </w:r>
      <w:r w:rsidRPr="00A0486E">
        <w:rPr>
          <w:rFonts w:ascii="Arial" w:hAnsi="Arial" w:cs="Arial"/>
          <w:spacing w:val="-1"/>
        </w:rPr>
        <w:t>already</w:t>
      </w:r>
      <w:r w:rsidRPr="00A0486E">
        <w:rPr>
          <w:rFonts w:ascii="Arial" w:hAnsi="Arial" w:cs="Arial"/>
          <w:spacing w:val="-2"/>
        </w:rPr>
        <w:t xml:space="preserve"> </w:t>
      </w:r>
      <w:r w:rsidRPr="00A0486E">
        <w:rPr>
          <w:rFonts w:ascii="Arial" w:hAnsi="Arial" w:cs="Arial"/>
          <w:spacing w:val="-1"/>
        </w:rPr>
        <w:t>have</w:t>
      </w:r>
      <w:r w:rsidRPr="00A0486E">
        <w:rPr>
          <w:rFonts w:ascii="Arial" w:hAnsi="Arial" w:cs="Arial"/>
        </w:rPr>
        <w:t xml:space="preserve"> </w:t>
      </w:r>
      <w:r w:rsidRPr="00A0486E">
        <w:rPr>
          <w:rFonts w:ascii="Arial" w:hAnsi="Arial" w:cs="Arial"/>
          <w:spacing w:val="-1"/>
        </w:rPr>
        <w:t>occurred:</w:t>
      </w:r>
    </w:p>
    <w:p w14:paraId="555A1E80" w14:textId="77777777" w:rsidR="00824980" w:rsidRPr="00A0486E" w:rsidRDefault="00824980" w:rsidP="00824980">
      <w:pPr>
        <w:pStyle w:val="BodyText"/>
        <w:widowControl w:val="0"/>
        <w:numPr>
          <w:ilvl w:val="0"/>
          <w:numId w:val="36"/>
        </w:numPr>
        <w:tabs>
          <w:tab w:val="left" w:pos="841"/>
        </w:tabs>
        <w:spacing w:after="0" w:line="240" w:lineRule="auto"/>
        <w:ind w:right="419"/>
        <w:rPr>
          <w:rFonts w:ascii="Arial" w:hAnsi="Arial" w:cs="Arial"/>
        </w:rPr>
      </w:pPr>
      <w:r w:rsidRPr="00A0486E">
        <w:rPr>
          <w:rFonts w:ascii="Arial" w:hAnsi="Arial" w:cs="Arial"/>
          <w:spacing w:val="-1"/>
        </w:rPr>
        <w:t>Prolonged</w:t>
      </w:r>
      <w:r w:rsidRPr="00A0486E">
        <w:rPr>
          <w:rFonts w:ascii="Arial" w:hAnsi="Arial" w:cs="Arial"/>
          <w:spacing w:val="-2"/>
        </w:rPr>
        <w:t xml:space="preserve"> </w:t>
      </w:r>
      <w:r w:rsidRPr="00A0486E">
        <w:rPr>
          <w:rFonts w:ascii="Arial" w:hAnsi="Arial" w:cs="Arial"/>
          <w:spacing w:val="-1"/>
        </w:rPr>
        <w:t>absence</w:t>
      </w:r>
      <w:r w:rsidRPr="00A0486E">
        <w:rPr>
          <w:rFonts w:ascii="Arial" w:hAnsi="Arial" w:cs="Arial"/>
          <w:spacing w:val="-4"/>
        </w:rPr>
        <w:t xml:space="preserve"> </w:t>
      </w:r>
      <w:r w:rsidRPr="00A0486E">
        <w:rPr>
          <w:rFonts w:ascii="Arial" w:hAnsi="Arial" w:cs="Arial"/>
        </w:rPr>
        <w:t>from</w:t>
      </w:r>
      <w:r w:rsidRPr="00A0486E">
        <w:rPr>
          <w:rFonts w:ascii="Arial" w:hAnsi="Arial" w:cs="Arial"/>
          <w:spacing w:val="-1"/>
        </w:rPr>
        <w:t xml:space="preserve"> school </w:t>
      </w:r>
      <w:r w:rsidRPr="00A0486E">
        <w:rPr>
          <w:rFonts w:ascii="Arial" w:hAnsi="Arial" w:cs="Arial"/>
          <w:spacing w:val="-2"/>
        </w:rPr>
        <w:t>or</w:t>
      </w:r>
      <w:r w:rsidRPr="00A0486E">
        <w:rPr>
          <w:rFonts w:ascii="Arial" w:hAnsi="Arial" w:cs="Arial"/>
          <w:spacing w:val="1"/>
        </w:rPr>
        <w:t xml:space="preserve"> </w:t>
      </w:r>
      <w:r w:rsidRPr="00A0486E">
        <w:rPr>
          <w:rFonts w:ascii="Arial" w:hAnsi="Arial" w:cs="Arial"/>
          <w:spacing w:val="-1"/>
        </w:rPr>
        <w:t>other activities</w:t>
      </w:r>
      <w:r w:rsidRPr="00A0486E">
        <w:rPr>
          <w:rFonts w:ascii="Arial" w:hAnsi="Arial" w:cs="Arial"/>
          <w:spacing w:val="4"/>
        </w:rPr>
        <w:t xml:space="preserve"> </w:t>
      </w:r>
      <w:r w:rsidRPr="00A0486E">
        <w:rPr>
          <w:rFonts w:ascii="Arial" w:hAnsi="Arial" w:cs="Arial"/>
          <w:spacing w:val="-2"/>
        </w:rPr>
        <w:t>with</w:t>
      </w:r>
      <w:r w:rsidRPr="00A0486E">
        <w:rPr>
          <w:rFonts w:ascii="Arial" w:hAnsi="Arial" w:cs="Arial"/>
        </w:rPr>
        <w:t xml:space="preserve"> </w:t>
      </w:r>
      <w:r w:rsidRPr="00A0486E">
        <w:rPr>
          <w:rFonts w:ascii="Arial" w:hAnsi="Arial" w:cs="Arial"/>
          <w:spacing w:val="-1"/>
        </w:rPr>
        <w:t>noticeable</w:t>
      </w:r>
      <w:r w:rsidRPr="00A0486E">
        <w:rPr>
          <w:rFonts w:ascii="Arial" w:hAnsi="Arial" w:cs="Arial"/>
        </w:rPr>
        <w:t xml:space="preserve"> </w:t>
      </w:r>
      <w:r w:rsidRPr="00A0486E">
        <w:rPr>
          <w:rFonts w:ascii="Arial" w:hAnsi="Arial" w:cs="Arial"/>
          <w:spacing w:val="-1"/>
        </w:rPr>
        <w:t>behaviour</w:t>
      </w:r>
      <w:r w:rsidRPr="00A0486E">
        <w:rPr>
          <w:rFonts w:ascii="Arial" w:hAnsi="Arial" w:cs="Arial"/>
          <w:spacing w:val="67"/>
        </w:rPr>
        <w:t xml:space="preserve"> </w:t>
      </w:r>
      <w:r w:rsidRPr="00A0486E">
        <w:rPr>
          <w:rFonts w:ascii="Arial" w:hAnsi="Arial" w:cs="Arial"/>
        </w:rPr>
        <w:t>change</w:t>
      </w:r>
      <w:r w:rsidRPr="00A0486E">
        <w:rPr>
          <w:rFonts w:ascii="Arial" w:hAnsi="Arial" w:cs="Arial"/>
          <w:spacing w:val="-2"/>
        </w:rPr>
        <w:t xml:space="preserve"> </w:t>
      </w:r>
      <w:r w:rsidRPr="00A0486E">
        <w:rPr>
          <w:rFonts w:ascii="Arial" w:hAnsi="Arial" w:cs="Arial"/>
        </w:rPr>
        <w:t>on</w:t>
      </w:r>
      <w:r w:rsidRPr="00A0486E">
        <w:rPr>
          <w:rFonts w:ascii="Arial" w:hAnsi="Arial" w:cs="Arial"/>
          <w:spacing w:val="-2"/>
        </w:rPr>
        <w:t xml:space="preserve"> </w:t>
      </w:r>
      <w:r w:rsidRPr="00A0486E">
        <w:rPr>
          <w:rFonts w:ascii="Arial" w:hAnsi="Arial" w:cs="Arial"/>
          <w:spacing w:val="-1"/>
        </w:rPr>
        <w:t>return, possibly</w:t>
      </w:r>
      <w:r w:rsidRPr="00A0486E">
        <w:rPr>
          <w:rFonts w:ascii="Arial" w:hAnsi="Arial" w:cs="Arial"/>
        </w:rPr>
        <w:t xml:space="preserve"> </w:t>
      </w:r>
      <w:r w:rsidRPr="00A0486E">
        <w:rPr>
          <w:rFonts w:ascii="Arial" w:hAnsi="Arial" w:cs="Arial"/>
          <w:spacing w:val="-2"/>
        </w:rPr>
        <w:t>with</w:t>
      </w:r>
      <w:r w:rsidRPr="00A0486E">
        <w:rPr>
          <w:rFonts w:ascii="Arial" w:hAnsi="Arial" w:cs="Arial"/>
        </w:rPr>
        <w:t xml:space="preserve"> </w:t>
      </w:r>
      <w:r w:rsidRPr="00A0486E">
        <w:rPr>
          <w:rFonts w:ascii="Arial" w:hAnsi="Arial" w:cs="Arial"/>
          <w:spacing w:val="-1"/>
        </w:rPr>
        <w:t>bladder</w:t>
      </w:r>
      <w:r w:rsidRPr="00A0486E">
        <w:rPr>
          <w:rFonts w:ascii="Arial" w:hAnsi="Arial" w:cs="Arial"/>
          <w:spacing w:val="1"/>
        </w:rPr>
        <w:t xml:space="preserve"> </w:t>
      </w:r>
      <w:r w:rsidRPr="00A0486E">
        <w:rPr>
          <w:rFonts w:ascii="Arial" w:hAnsi="Arial" w:cs="Arial"/>
        </w:rPr>
        <w:t>or</w:t>
      </w:r>
      <w:r w:rsidRPr="00A0486E">
        <w:rPr>
          <w:rFonts w:ascii="Arial" w:hAnsi="Arial" w:cs="Arial"/>
          <w:spacing w:val="-1"/>
        </w:rPr>
        <w:t xml:space="preserve"> menstrual</w:t>
      </w:r>
      <w:r w:rsidRPr="00A0486E">
        <w:rPr>
          <w:rFonts w:ascii="Arial" w:hAnsi="Arial" w:cs="Arial"/>
        </w:rPr>
        <w:t xml:space="preserve"> </w:t>
      </w:r>
      <w:r w:rsidRPr="00A0486E">
        <w:rPr>
          <w:rFonts w:ascii="Arial" w:hAnsi="Arial" w:cs="Arial"/>
          <w:spacing w:val="-1"/>
        </w:rPr>
        <w:t>problems.</w:t>
      </w:r>
    </w:p>
    <w:p w14:paraId="7D50F11C" w14:textId="77777777" w:rsidR="00824980" w:rsidRPr="00A0486E" w:rsidRDefault="00824980" w:rsidP="00824980">
      <w:pPr>
        <w:pStyle w:val="BodyText"/>
        <w:widowControl w:val="0"/>
        <w:numPr>
          <w:ilvl w:val="0"/>
          <w:numId w:val="36"/>
        </w:numPr>
        <w:tabs>
          <w:tab w:val="left" w:pos="841"/>
        </w:tabs>
        <w:spacing w:after="0" w:line="267" w:lineRule="exact"/>
        <w:rPr>
          <w:rFonts w:ascii="Arial" w:hAnsi="Arial" w:cs="Arial"/>
        </w:rPr>
      </w:pPr>
      <w:r w:rsidRPr="00A0486E">
        <w:rPr>
          <w:rFonts w:ascii="Arial" w:hAnsi="Arial" w:cs="Arial"/>
          <w:spacing w:val="-1"/>
        </w:rPr>
        <w:t>Difficulty</w:t>
      </w:r>
      <w:r w:rsidRPr="00A0486E">
        <w:rPr>
          <w:rFonts w:ascii="Arial" w:hAnsi="Arial" w:cs="Arial"/>
          <w:spacing w:val="-2"/>
        </w:rPr>
        <w:t xml:space="preserve"> </w:t>
      </w:r>
      <w:r w:rsidRPr="00A0486E">
        <w:rPr>
          <w:rFonts w:ascii="Arial" w:hAnsi="Arial" w:cs="Arial"/>
          <w:spacing w:val="-1"/>
        </w:rPr>
        <w:t>walking, sitting</w:t>
      </w:r>
      <w:r w:rsidRPr="00A0486E">
        <w:rPr>
          <w:rFonts w:ascii="Arial" w:hAnsi="Arial" w:cs="Arial"/>
          <w:spacing w:val="-2"/>
        </w:rPr>
        <w:t xml:space="preserve"> </w:t>
      </w:r>
      <w:r w:rsidRPr="00A0486E">
        <w:rPr>
          <w:rFonts w:ascii="Arial" w:hAnsi="Arial" w:cs="Arial"/>
        </w:rPr>
        <w:t>or</w:t>
      </w:r>
      <w:r w:rsidRPr="00A0486E">
        <w:rPr>
          <w:rFonts w:ascii="Arial" w:hAnsi="Arial" w:cs="Arial"/>
          <w:spacing w:val="1"/>
        </w:rPr>
        <w:t xml:space="preserve"> </w:t>
      </w:r>
      <w:r w:rsidRPr="00A0486E">
        <w:rPr>
          <w:rFonts w:ascii="Arial" w:hAnsi="Arial" w:cs="Arial"/>
          <w:spacing w:val="-1"/>
        </w:rPr>
        <w:t>standing,</w:t>
      </w:r>
      <w:r w:rsidRPr="00A0486E">
        <w:rPr>
          <w:rFonts w:ascii="Arial" w:hAnsi="Arial" w:cs="Arial"/>
          <w:spacing w:val="2"/>
        </w:rPr>
        <w:t xml:space="preserve"> </w:t>
      </w:r>
      <w:r w:rsidRPr="00A0486E">
        <w:rPr>
          <w:rFonts w:ascii="Arial" w:hAnsi="Arial" w:cs="Arial"/>
          <w:spacing w:val="-1"/>
        </w:rPr>
        <w:t>and</w:t>
      </w:r>
      <w:r w:rsidRPr="00A0486E">
        <w:rPr>
          <w:rFonts w:ascii="Arial" w:hAnsi="Arial" w:cs="Arial"/>
        </w:rPr>
        <w:t xml:space="preserve"> </w:t>
      </w:r>
      <w:r w:rsidRPr="00A0486E">
        <w:rPr>
          <w:rFonts w:ascii="Arial" w:hAnsi="Arial" w:cs="Arial"/>
          <w:spacing w:val="-2"/>
        </w:rPr>
        <w:t>look</w:t>
      </w:r>
      <w:r w:rsidRPr="00A0486E">
        <w:rPr>
          <w:rFonts w:ascii="Arial" w:hAnsi="Arial" w:cs="Arial"/>
          <w:spacing w:val="3"/>
        </w:rPr>
        <w:t xml:space="preserve"> </w:t>
      </w:r>
      <w:r w:rsidRPr="00A0486E">
        <w:rPr>
          <w:rFonts w:ascii="Arial" w:hAnsi="Arial" w:cs="Arial"/>
          <w:spacing w:val="-1"/>
        </w:rPr>
        <w:t>uncomfortable.</w:t>
      </w:r>
    </w:p>
    <w:p w14:paraId="253EAC7F" w14:textId="77777777" w:rsidR="00824980" w:rsidRPr="00A0486E" w:rsidRDefault="00824980" w:rsidP="00824980">
      <w:pPr>
        <w:pStyle w:val="BodyText"/>
        <w:widowControl w:val="0"/>
        <w:numPr>
          <w:ilvl w:val="0"/>
          <w:numId w:val="36"/>
        </w:numPr>
        <w:tabs>
          <w:tab w:val="left" w:pos="841"/>
        </w:tabs>
        <w:spacing w:after="0" w:line="268" w:lineRule="exact"/>
        <w:rPr>
          <w:rFonts w:ascii="Arial" w:hAnsi="Arial" w:cs="Arial"/>
        </w:rPr>
      </w:pPr>
      <w:r w:rsidRPr="00A0486E">
        <w:rPr>
          <w:rFonts w:ascii="Arial" w:hAnsi="Arial" w:cs="Arial"/>
          <w:spacing w:val="-1"/>
        </w:rPr>
        <w:t>Spend</w:t>
      </w:r>
      <w:r w:rsidRPr="00A0486E">
        <w:rPr>
          <w:rFonts w:ascii="Arial" w:hAnsi="Arial" w:cs="Arial"/>
        </w:rPr>
        <w:t xml:space="preserve"> </w:t>
      </w:r>
      <w:r w:rsidRPr="00A0486E">
        <w:rPr>
          <w:rFonts w:ascii="Arial" w:hAnsi="Arial" w:cs="Arial"/>
          <w:spacing w:val="-1"/>
        </w:rPr>
        <w:t>longer than</w:t>
      </w:r>
      <w:r w:rsidRPr="00A0486E">
        <w:rPr>
          <w:rFonts w:ascii="Arial" w:hAnsi="Arial" w:cs="Arial"/>
        </w:rPr>
        <w:t xml:space="preserve"> </w:t>
      </w:r>
      <w:r w:rsidRPr="00A0486E">
        <w:rPr>
          <w:rFonts w:ascii="Arial" w:hAnsi="Arial" w:cs="Arial"/>
          <w:spacing w:val="-1"/>
        </w:rPr>
        <w:t>normal in</w:t>
      </w:r>
      <w:r w:rsidRPr="00A0486E">
        <w:rPr>
          <w:rFonts w:ascii="Arial" w:hAnsi="Arial" w:cs="Arial"/>
        </w:rPr>
        <w:t xml:space="preserve"> the </w:t>
      </w:r>
      <w:r w:rsidRPr="00A0486E">
        <w:rPr>
          <w:rFonts w:ascii="Arial" w:hAnsi="Arial" w:cs="Arial"/>
          <w:spacing w:val="-1"/>
        </w:rPr>
        <w:t xml:space="preserve">bathroom </w:t>
      </w:r>
      <w:r w:rsidRPr="00A0486E">
        <w:rPr>
          <w:rFonts w:ascii="Arial" w:hAnsi="Arial" w:cs="Arial"/>
        </w:rPr>
        <w:t>or</w:t>
      </w:r>
      <w:r w:rsidRPr="00A0486E">
        <w:rPr>
          <w:rFonts w:ascii="Arial" w:hAnsi="Arial" w:cs="Arial"/>
          <w:spacing w:val="-1"/>
        </w:rPr>
        <w:t xml:space="preserve"> toilet</w:t>
      </w:r>
    </w:p>
    <w:p w14:paraId="706C3836" w14:textId="77777777" w:rsidR="00824980" w:rsidRPr="00A0486E" w:rsidRDefault="00824980" w:rsidP="00824980">
      <w:pPr>
        <w:pStyle w:val="BodyText"/>
        <w:widowControl w:val="0"/>
        <w:numPr>
          <w:ilvl w:val="0"/>
          <w:numId w:val="36"/>
        </w:numPr>
        <w:tabs>
          <w:tab w:val="left" w:pos="841"/>
        </w:tabs>
        <w:spacing w:after="0" w:line="240" w:lineRule="auto"/>
        <w:ind w:right="374"/>
        <w:rPr>
          <w:rFonts w:ascii="Arial" w:hAnsi="Arial" w:cs="Arial"/>
        </w:rPr>
      </w:pPr>
      <w:r w:rsidRPr="00A0486E">
        <w:rPr>
          <w:rFonts w:ascii="Arial" w:hAnsi="Arial" w:cs="Arial"/>
          <w:spacing w:val="-1"/>
        </w:rPr>
        <w:t>May</w:t>
      </w:r>
      <w:r w:rsidRPr="00A0486E">
        <w:rPr>
          <w:rFonts w:ascii="Arial" w:hAnsi="Arial" w:cs="Arial"/>
          <w:spacing w:val="-2"/>
        </w:rPr>
        <w:t xml:space="preserve"> </w:t>
      </w:r>
      <w:r w:rsidRPr="00A0486E">
        <w:rPr>
          <w:rFonts w:ascii="Arial" w:hAnsi="Arial" w:cs="Arial"/>
          <w:spacing w:val="-1"/>
        </w:rPr>
        <w:t>complain</w:t>
      </w:r>
      <w:r w:rsidRPr="00A0486E">
        <w:rPr>
          <w:rFonts w:ascii="Arial" w:hAnsi="Arial" w:cs="Arial"/>
        </w:rPr>
        <w:t xml:space="preserve"> </w:t>
      </w:r>
      <w:r w:rsidRPr="00A0486E">
        <w:rPr>
          <w:rFonts w:ascii="Arial" w:hAnsi="Arial" w:cs="Arial"/>
          <w:spacing w:val="-1"/>
        </w:rPr>
        <w:t>about</w:t>
      </w:r>
      <w:r w:rsidRPr="00A0486E">
        <w:rPr>
          <w:rFonts w:ascii="Arial" w:hAnsi="Arial" w:cs="Arial"/>
          <w:spacing w:val="2"/>
        </w:rPr>
        <w:t xml:space="preserve"> </w:t>
      </w:r>
      <w:r w:rsidRPr="00A0486E">
        <w:rPr>
          <w:rFonts w:ascii="Arial" w:hAnsi="Arial" w:cs="Arial"/>
          <w:spacing w:val="-1"/>
        </w:rPr>
        <w:t>pain</w:t>
      </w:r>
      <w:r w:rsidRPr="00A0486E">
        <w:rPr>
          <w:rFonts w:ascii="Arial" w:hAnsi="Arial" w:cs="Arial"/>
          <w:spacing w:val="-2"/>
        </w:rPr>
        <w:t xml:space="preserve"> </w:t>
      </w:r>
      <w:r w:rsidRPr="00A0486E">
        <w:rPr>
          <w:rFonts w:ascii="Arial" w:hAnsi="Arial" w:cs="Arial"/>
          <w:spacing w:val="-1"/>
        </w:rPr>
        <w:t>between</w:t>
      </w:r>
      <w:r w:rsidRPr="00A0486E">
        <w:rPr>
          <w:rFonts w:ascii="Arial" w:hAnsi="Arial" w:cs="Arial"/>
        </w:rPr>
        <w:t xml:space="preserve"> </w:t>
      </w:r>
      <w:r w:rsidRPr="00A0486E">
        <w:rPr>
          <w:rFonts w:ascii="Arial" w:hAnsi="Arial" w:cs="Arial"/>
          <w:spacing w:val="-1"/>
        </w:rPr>
        <w:t xml:space="preserve">their legs or </w:t>
      </w:r>
      <w:r w:rsidRPr="00A0486E">
        <w:rPr>
          <w:rFonts w:ascii="Arial" w:hAnsi="Arial" w:cs="Arial"/>
          <w:spacing w:val="-2"/>
        </w:rPr>
        <w:t>talk</w:t>
      </w:r>
      <w:r w:rsidRPr="00A0486E">
        <w:rPr>
          <w:rFonts w:ascii="Arial" w:hAnsi="Arial" w:cs="Arial"/>
          <w:spacing w:val="3"/>
        </w:rPr>
        <w:t xml:space="preserve"> </w:t>
      </w:r>
      <w:r w:rsidRPr="00A0486E">
        <w:rPr>
          <w:rFonts w:ascii="Arial" w:hAnsi="Arial" w:cs="Arial"/>
          <w:spacing w:val="-2"/>
        </w:rPr>
        <w:t>of</w:t>
      </w:r>
      <w:r w:rsidRPr="00A0486E">
        <w:rPr>
          <w:rFonts w:ascii="Arial" w:hAnsi="Arial" w:cs="Arial"/>
          <w:spacing w:val="-1"/>
        </w:rPr>
        <w:t xml:space="preserve"> something</w:t>
      </w:r>
      <w:r w:rsidRPr="00A0486E">
        <w:rPr>
          <w:rFonts w:ascii="Arial" w:hAnsi="Arial" w:cs="Arial"/>
          <w:spacing w:val="4"/>
        </w:rPr>
        <w:t xml:space="preserve"> </w:t>
      </w:r>
      <w:r w:rsidRPr="00A0486E">
        <w:rPr>
          <w:rFonts w:ascii="Arial" w:hAnsi="Arial" w:cs="Arial"/>
          <w:spacing w:val="-1"/>
        </w:rPr>
        <w:t>somebody</w:t>
      </w:r>
      <w:r w:rsidRPr="00A0486E">
        <w:rPr>
          <w:rFonts w:ascii="Arial" w:hAnsi="Arial" w:cs="Arial"/>
          <w:spacing w:val="47"/>
        </w:rPr>
        <w:t xml:space="preserve"> </w:t>
      </w:r>
      <w:r w:rsidRPr="00A0486E">
        <w:rPr>
          <w:rFonts w:ascii="Arial" w:hAnsi="Arial" w:cs="Arial"/>
          <w:spacing w:val="-1"/>
        </w:rPr>
        <w:t>did</w:t>
      </w:r>
      <w:r w:rsidRPr="00A0486E">
        <w:rPr>
          <w:rFonts w:ascii="Arial" w:hAnsi="Arial" w:cs="Arial"/>
        </w:rPr>
        <w:t xml:space="preserve"> to</w:t>
      </w:r>
      <w:r w:rsidRPr="00A0486E">
        <w:rPr>
          <w:rFonts w:ascii="Arial" w:hAnsi="Arial" w:cs="Arial"/>
          <w:spacing w:val="-2"/>
        </w:rPr>
        <w:t xml:space="preserve"> </w:t>
      </w:r>
      <w:r w:rsidRPr="00A0486E">
        <w:rPr>
          <w:rFonts w:ascii="Arial" w:hAnsi="Arial" w:cs="Arial"/>
          <w:spacing w:val="-1"/>
        </w:rPr>
        <w:t>them</w:t>
      </w:r>
      <w:r w:rsidRPr="00A0486E">
        <w:rPr>
          <w:rFonts w:ascii="Arial" w:hAnsi="Arial" w:cs="Arial"/>
          <w:spacing w:val="-3"/>
        </w:rPr>
        <w:t xml:space="preserve"> </w:t>
      </w:r>
      <w:r w:rsidRPr="00A0486E">
        <w:rPr>
          <w:rFonts w:ascii="Arial" w:hAnsi="Arial" w:cs="Arial"/>
          <w:spacing w:val="-1"/>
        </w:rPr>
        <w:t>that they</w:t>
      </w:r>
      <w:r w:rsidRPr="00A0486E">
        <w:rPr>
          <w:rFonts w:ascii="Arial" w:hAnsi="Arial" w:cs="Arial"/>
          <w:spacing w:val="-2"/>
        </w:rPr>
        <w:t xml:space="preserve"> </w:t>
      </w:r>
      <w:r w:rsidRPr="00A0486E">
        <w:rPr>
          <w:rFonts w:ascii="Arial" w:hAnsi="Arial" w:cs="Arial"/>
        </w:rPr>
        <w:t>are</w:t>
      </w:r>
      <w:r w:rsidRPr="00A0486E">
        <w:rPr>
          <w:rFonts w:ascii="Arial" w:hAnsi="Arial" w:cs="Arial"/>
          <w:spacing w:val="-4"/>
        </w:rPr>
        <w:t xml:space="preserve"> </w:t>
      </w:r>
      <w:r w:rsidRPr="00A0486E">
        <w:rPr>
          <w:rFonts w:ascii="Arial" w:hAnsi="Arial" w:cs="Arial"/>
          <w:spacing w:val="-1"/>
        </w:rPr>
        <w:t>not</w:t>
      </w:r>
      <w:r w:rsidRPr="00A0486E">
        <w:rPr>
          <w:rFonts w:ascii="Arial" w:hAnsi="Arial" w:cs="Arial"/>
          <w:spacing w:val="2"/>
        </w:rPr>
        <w:t xml:space="preserve"> </w:t>
      </w:r>
      <w:r w:rsidRPr="00A0486E">
        <w:rPr>
          <w:rFonts w:ascii="Arial" w:hAnsi="Arial" w:cs="Arial"/>
          <w:spacing w:val="-2"/>
        </w:rPr>
        <w:t>allowed</w:t>
      </w:r>
      <w:r w:rsidRPr="00A0486E">
        <w:rPr>
          <w:rFonts w:ascii="Arial" w:hAnsi="Arial" w:cs="Arial"/>
        </w:rPr>
        <w:t xml:space="preserve"> to </w:t>
      </w:r>
      <w:r w:rsidRPr="00A0486E">
        <w:rPr>
          <w:rFonts w:ascii="Arial" w:hAnsi="Arial" w:cs="Arial"/>
          <w:spacing w:val="-1"/>
        </w:rPr>
        <w:t>talk</w:t>
      </w:r>
      <w:r w:rsidRPr="00A0486E">
        <w:rPr>
          <w:rFonts w:ascii="Arial" w:hAnsi="Arial" w:cs="Arial"/>
          <w:spacing w:val="1"/>
        </w:rPr>
        <w:t xml:space="preserve"> </w:t>
      </w:r>
      <w:r w:rsidRPr="00A0486E">
        <w:rPr>
          <w:rFonts w:ascii="Arial" w:hAnsi="Arial" w:cs="Arial"/>
          <w:spacing w:val="-1"/>
        </w:rPr>
        <w:t>about.</w:t>
      </w:r>
    </w:p>
    <w:p w14:paraId="02B552AD" w14:textId="77777777" w:rsidR="00824980" w:rsidRDefault="00824980" w:rsidP="00F56692">
      <w:pPr>
        <w:spacing w:before="9" w:line="240" w:lineRule="exact"/>
        <w:rPr>
          <w:rFonts w:ascii="Arial" w:hAnsi="Arial" w:cs="Arial"/>
        </w:rPr>
      </w:pPr>
    </w:p>
    <w:p w14:paraId="01316F6C" w14:textId="77777777" w:rsidR="00824980" w:rsidRPr="00A0486E" w:rsidRDefault="00824980" w:rsidP="00F56692">
      <w:pPr>
        <w:spacing w:before="9" w:line="240" w:lineRule="exact"/>
        <w:rPr>
          <w:rFonts w:ascii="Arial" w:hAnsi="Arial" w:cs="Arial"/>
        </w:rPr>
      </w:pPr>
    </w:p>
    <w:p w14:paraId="608C3B08" w14:textId="77777777" w:rsidR="00824980" w:rsidRDefault="00824980" w:rsidP="00F56692">
      <w:pPr>
        <w:pStyle w:val="BodyText"/>
        <w:spacing w:before="49"/>
        <w:ind w:right="551"/>
        <w:rPr>
          <w:rFonts w:ascii="Arial" w:hAnsi="Arial" w:cs="Arial"/>
          <w:spacing w:val="-1"/>
        </w:rPr>
      </w:pPr>
      <w:r>
        <w:rPr>
          <w:rFonts w:ascii="Arial" w:hAnsi="Arial" w:cs="Arial"/>
          <w:spacing w:val="-1"/>
        </w:rPr>
        <w:t xml:space="preserve">PRIVATE FOSTERING </w:t>
      </w:r>
    </w:p>
    <w:p w14:paraId="7EC1869A" w14:textId="77777777" w:rsidR="00824980" w:rsidRPr="00A0486E" w:rsidRDefault="00824980" w:rsidP="00F56692">
      <w:pPr>
        <w:pStyle w:val="BodyText"/>
        <w:spacing w:before="49"/>
        <w:ind w:right="551"/>
        <w:rPr>
          <w:rFonts w:ascii="Arial" w:hAnsi="Arial" w:cs="Arial"/>
        </w:rPr>
      </w:pPr>
      <w:r w:rsidRPr="00A0486E">
        <w:rPr>
          <w:rFonts w:ascii="Arial" w:hAnsi="Arial" w:cs="Arial"/>
          <w:spacing w:val="-1"/>
        </w:rPr>
        <w:t>Under</w:t>
      </w:r>
      <w:r w:rsidRPr="00A0486E">
        <w:rPr>
          <w:rFonts w:ascii="Arial" w:hAnsi="Arial" w:cs="Arial"/>
          <w:spacing w:val="1"/>
        </w:rPr>
        <w:t xml:space="preserve"> </w:t>
      </w:r>
      <w:r w:rsidRPr="00A0486E">
        <w:rPr>
          <w:rFonts w:ascii="Arial" w:hAnsi="Arial" w:cs="Arial"/>
          <w:spacing w:val="-1"/>
        </w:rPr>
        <w:t>certain</w:t>
      </w:r>
      <w:r w:rsidRPr="00A0486E">
        <w:rPr>
          <w:rFonts w:ascii="Arial" w:hAnsi="Arial" w:cs="Arial"/>
        </w:rPr>
        <w:t xml:space="preserve"> </w:t>
      </w:r>
      <w:r w:rsidRPr="00A0486E">
        <w:rPr>
          <w:rFonts w:ascii="Arial" w:hAnsi="Arial" w:cs="Arial"/>
          <w:spacing w:val="-1"/>
        </w:rPr>
        <w:t xml:space="preserve">conditions, </w:t>
      </w:r>
      <w:r w:rsidRPr="00A0486E">
        <w:rPr>
          <w:rFonts w:ascii="Arial" w:hAnsi="Arial" w:cs="Arial"/>
        </w:rPr>
        <w:t xml:space="preserve">a </w:t>
      </w:r>
      <w:r w:rsidRPr="00A0486E">
        <w:rPr>
          <w:rFonts w:ascii="Arial" w:hAnsi="Arial" w:cs="Arial"/>
          <w:spacing w:val="-1"/>
        </w:rPr>
        <w:t>child</w:t>
      </w:r>
      <w:r w:rsidRPr="00A0486E">
        <w:rPr>
          <w:rFonts w:ascii="Arial" w:hAnsi="Arial" w:cs="Arial"/>
          <w:spacing w:val="-2"/>
        </w:rPr>
        <w:t xml:space="preserve"> </w:t>
      </w:r>
      <w:r w:rsidRPr="00A0486E">
        <w:rPr>
          <w:rFonts w:ascii="Arial" w:hAnsi="Arial" w:cs="Arial"/>
          <w:spacing w:val="-1"/>
        </w:rPr>
        <w:t>might</w:t>
      </w:r>
      <w:r w:rsidRPr="00A0486E">
        <w:rPr>
          <w:rFonts w:ascii="Arial" w:hAnsi="Arial" w:cs="Arial"/>
          <w:spacing w:val="2"/>
        </w:rPr>
        <w:t xml:space="preserve"> </w:t>
      </w:r>
      <w:r w:rsidRPr="00A0486E">
        <w:rPr>
          <w:rFonts w:ascii="Arial" w:hAnsi="Arial" w:cs="Arial"/>
        </w:rPr>
        <w:t>be</w:t>
      </w:r>
      <w:r w:rsidRPr="00A0486E">
        <w:rPr>
          <w:rFonts w:ascii="Arial" w:hAnsi="Arial" w:cs="Arial"/>
          <w:spacing w:val="-2"/>
        </w:rPr>
        <w:t xml:space="preserve"> </w:t>
      </w:r>
      <w:r w:rsidRPr="00A0486E">
        <w:rPr>
          <w:rFonts w:ascii="Arial" w:hAnsi="Arial" w:cs="Arial"/>
          <w:spacing w:val="-1"/>
        </w:rPr>
        <w:t>cared</w:t>
      </w:r>
      <w:r w:rsidRPr="00A0486E">
        <w:rPr>
          <w:rFonts w:ascii="Arial" w:hAnsi="Arial" w:cs="Arial"/>
          <w:spacing w:val="-2"/>
        </w:rPr>
        <w:t xml:space="preserve"> </w:t>
      </w:r>
      <w:r w:rsidRPr="00A0486E">
        <w:rPr>
          <w:rFonts w:ascii="Arial" w:hAnsi="Arial" w:cs="Arial"/>
          <w:spacing w:val="-1"/>
        </w:rPr>
        <w:t>for,</w:t>
      </w:r>
      <w:r w:rsidRPr="00A0486E">
        <w:rPr>
          <w:rFonts w:ascii="Arial" w:hAnsi="Arial" w:cs="Arial"/>
        </w:rPr>
        <w:t xml:space="preserve"> as </w:t>
      </w:r>
      <w:r w:rsidRPr="00A0486E">
        <w:rPr>
          <w:rFonts w:ascii="Arial" w:hAnsi="Arial" w:cs="Arial"/>
          <w:spacing w:val="-1"/>
        </w:rPr>
        <w:t xml:space="preserve">part </w:t>
      </w:r>
      <w:r w:rsidRPr="00A0486E">
        <w:rPr>
          <w:rFonts w:ascii="Arial" w:hAnsi="Arial" w:cs="Arial"/>
          <w:spacing w:val="-2"/>
        </w:rPr>
        <w:t>of</w:t>
      </w:r>
      <w:r w:rsidRPr="00A0486E">
        <w:rPr>
          <w:rFonts w:ascii="Arial" w:hAnsi="Arial" w:cs="Arial"/>
          <w:spacing w:val="2"/>
        </w:rPr>
        <w:t xml:space="preserve"> </w:t>
      </w:r>
      <w:r w:rsidRPr="00A0486E">
        <w:rPr>
          <w:rFonts w:ascii="Arial" w:hAnsi="Arial" w:cs="Arial"/>
        </w:rPr>
        <w:t xml:space="preserve">a </w:t>
      </w:r>
      <w:r w:rsidRPr="00A0486E">
        <w:rPr>
          <w:rFonts w:ascii="Arial" w:hAnsi="Arial" w:cs="Arial"/>
          <w:spacing w:val="-2"/>
        </w:rPr>
        <w:t>private</w:t>
      </w:r>
      <w:r w:rsidRPr="00A0486E">
        <w:rPr>
          <w:rFonts w:ascii="Arial" w:hAnsi="Arial" w:cs="Arial"/>
          <w:spacing w:val="49"/>
        </w:rPr>
        <w:t xml:space="preserve"> </w:t>
      </w:r>
      <w:r w:rsidRPr="00A0486E">
        <w:rPr>
          <w:rFonts w:ascii="Arial" w:hAnsi="Arial" w:cs="Arial"/>
          <w:spacing w:val="-1"/>
        </w:rPr>
        <w:t>arrangement,</w:t>
      </w:r>
      <w:r w:rsidRPr="00A0486E">
        <w:rPr>
          <w:rFonts w:ascii="Arial" w:hAnsi="Arial" w:cs="Arial"/>
          <w:spacing w:val="2"/>
        </w:rPr>
        <w:t xml:space="preserve"> </w:t>
      </w:r>
      <w:r w:rsidRPr="00A0486E">
        <w:rPr>
          <w:rFonts w:ascii="Arial" w:hAnsi="Arial" w:cs="Arial"/>
        </w:rPr>
        <w:t>by</w:t>
      </w:r>
      <w:r w:rsidRPr="00A0486E">
        <w:rPr>
          <w:rFonts w:ascii="Arial" w:hAnsi="Arial" w:cs="Arial"/>
          <w:spacing w:val="-2"/>
        </w:rPr>
        <w:t xml:space="preserve"> </w:t>
      </w:r>
      <w:r w:rsidRPr="00A0486E">
        <w:rPr>
          <w:rFonts w:ascii="Arial" w:hAnsi="Arial" w:cs="Arial"/>
          <w:spacing w:val="-1"/>
        </w:rPr>
        <w:t>someone</w:t>
      </w:r>
      <w:r w:rsidRPr="00A0486E">
        <w:rPr>
          <w:rFonts w:ascii="Arial" w:hAnsi="Arial" w:cs="Arial"/>
        </w:rPr>
        <w:t xml:space="preserve"> </w:t>
      </w:r>
      <w:r w:rsidRPr="00A0486E">
        <w:rPr>
          <w:rFonts w:ascii="Arial" w:hAnsi="Arial" w:cs="Arial"/>
          <w:spacing w:val="-1"/>
        </w:rPr>
        <w:t>who</w:t>
      </w:r>
      <w:r w:rsidRPr="00A0486E">
        <w:rPr>
          <w:rFonts w:ascii="Arial" w:hAnsi="Arial" w:cs="Arial"/>
        </w:rPr>
        <w:t xml:space="preserve"> </w:t>
      </w:r>
      <w:r w:rsidRPr="00A0486E">
        <w:rPr>
          <w:rFonts w:ascii="Arial" w:hAnsi="Arial" w:cs="Arial"/>
          <w:spacing w:val="-1"/>
        </w:rPr>
        <w:t>is</w:t>
      </w:r>
      <w:r w:rsidRPr="00A0486E">
        <w:rPr>
          <w:rFonts w:ascii="Arial" w:hAnsi="Arial" w:cs="Arial"/>
          <w:spacing w:val="1"/>
        </w:rPr>
        <w:t xml:space="preserve"> </w:t>
      </w:r>
      <w:r w:rsidRPr="00A0486E">
        <w:rPr>
          <w:rFonts w:ascii="Arial" w:hAnsi="Arial" w:cs="Arial"/>
          <w:spacing w:val="-1"/>
        </w:rPr>
        <w:t xml:space="preserve">not their parent </w:t>
      </w:r>
      <w:r w:rsidRPr="00A0486E">
        <w:rPr>
          <w:rFonts w:ascii="Arial" w:hAnsi="Arial" w:cs="Arial"/>
        </w:rPr>
        <w:t>or</w:t>
      </w:r>
      <w:r w:rsidRPr="00A0486E">
        <w:rPr>
          <w:rFonts w:ascii="Arial" w:hAnsi="Arial" w:cs="Arial"/>
          <w:spacing w:val="1"/>
        </w:rPr>
        <w:t xml:space="preserve"> </w:t>
      </w:r>
      <w:r w:rsidRPr="00A0486E">
        <w:rPr>
          <w:rFonts w:ascii="Arial" w:hAnsi="Arial" w:cs="Arial"/>
        </w:rPr>
        <w:t>a</w:t>
      </w:r>
      <w:r w:rsidRPr="00A0486E">
        <w:rPr>
          <w:rFonts w:ascii="Arial" w:hAnsi="Arial" w:cs="Arial"/>
          <w:spacing w:val="-2"/>
        </w:rPr>
        <w:t xml:space="preserve"> </w:t>
      </w:r>
      <w:r w:rsidRPr="00A0486E">
        <w:rPr>
          <w:rFonts w:ascii="Arial" w:hAnsi="Arial" w:cs="Arial"/>
          <w:spacing w:val="-1"/>
        </w:rPr>
        <w:t>‘close</w:t>
      </w:r>
      <w:r w:rsidRPr="00A0486E">
        <w:rPr>
          <w:rFonts w:ascii="Arial" w:hAnsi="Arial" w:cs="Arial"/>
        </w:rPr>
        <w:t xml:space="preserve"> </w:t>
      </w:r>
      <w:r w:rsidRPr="00A0486E">
        <w:rPr>
          <w:rFonts w:ascii="Arial" w:hAnsi="Arial" w:cs="Arial"/>
          <w:spacing w:val="-1"/>
        </w:rPr>
        <w:t>relative’. This</w:t>
      </w:r>
      <w:r w:rsidRPr="00A0486E">
        <w:rPr>
          <w:rFonts w:ascii="Arial" w:hAnsi="Arial" w:cs="Arial"/>
          <w:spacing w:val="35"/>
        </w:rPr>
        <w:t xml:space="preserve"> </w:t>
      </w:r>
      <w:r w:rsidRPr="00A0486E">
        <w:rPr>
          <w:rFonts w:ascii="Arial" w:hAnsi="Arial" w:cs="Arial"/>
          <w:spacing w:val="-1"/>
        </w:rPr>
        <w:t>constitutes</w:t>
      </w:r>
      <w:r w:rsidRPr="00A0486E">
        <w:rPr>
          <w:rFonts w:ascii="Arial" w:hAnsi="Arial" w:cs="Arial"/>
        </w:rPr>
        <w:t xml:space="preserve"> </w:t>
      </w:r>
      <w:r w:rsidRPr="00A0486E">
        <w:rPr>
          <w:rFonts w:ascii="Arial" w:hAnsi="Arial" w:cs="Arial"/>
          <w:spacing w:val="-2"/>
        </w:rPr>
        <w:t>private</w:t>
      </w:r>
      <w:r w:rsidRPr="00A0486E">
        <w:rPr>
          <w:rFonts w:ascii="Arial" w:hAnsi="Arial" w:cs="Arial"/>
        </w:rPr>
        <w:t xml:space="preserve"> </w:t>
      </w:r>
      <w:r w:rsidRPr="00A0486E">
        <w:rPr>
          <w:rFonts w:ascii="Arial" w:hAnsi="Arial" w:cs="Arial"/>
          <w:spacing w:val="-1"/>
        </w:rPr>
        <w:t>fostering</w:t>
      </w:r>
      <w:r w:rsidRPr="00A0486E">
        <w:rPr>
          <w:rFonts w:ascii="Arial" w:hAnsi="Arial" w:cs="Arial"/>
        </w:rPr>
        <w:t xml:space="preserve"> </w:t>
      </w:r>
      <w:r w:rsidRPr="00A0486E">
        <w:rPr>
          <w:rFonts w:ascii="Arial" w:hAnsi="Arial" w:cs="Arial"/>
          <w:spacing w:val="-2"/>
        </w:rPr>
        <w:t>when</w:t>
      </w:r>
      <w:r w:rsidRPr="00A0486E">
        <w:rPr>
          <w:rFonts w:ascii="Arial" w:hAnsi="Arial" w:cs="Arial"/>
        </w:rPr>
        <w:t xml:space="preserve"> the</w:t>
      </w:r>
      <w:r w:rsidRPr="00A0486E">
        <w:rPr>
          <w:rFonts w:ascii="Arial" w:hAnsi="Arial" w:cs="Arial"/>
          <w:spacing w:val="-2"/>
        </w:rPr>
        <w:t xml:space="preserve"> </w:t>
      </w:r>
      <w:r w:rsidRPr="00A0486E">
        <w:rPr>
          <w:rFonts w:ascii="Arial" w:hAnsi="Arial" w:cs="Arial"/>
          <w:spacing w:val="-1"/>
        </w:rPr>
        <w:t>following</w:t>
      </w:r>
      <w:r w:rsidRPr="00A0486E">
        <w:rPr>
          <w:rFonts w:ascii="Arial" w:hAnsi="Arial" w:cs="Arial"/>
          <w:spacing w:val="2"/>
        </w:rPr>
        <w:t xml:space="preserve"> </w:t>
      </w:r>
      <w:r w:rsidRPr="00A0486E">
        <w:rPr>
          <w:rFonts w:ascii="Arial" w:hAnsi="Arial" w:cs="Arial"/>
          <w:spacing w:val="-1"/>
        </w:rPr>
        <w:t>conditions</w:t>
      </w:r>
      <w:r w:rsidRPr="00A0486E">
        <w:rPr>
          <w:rFonts w:ascii="Arial" w:hAnsi="Arial" w:cs="Arial"/>
          <w:spacing w:val="1"/>
        </w:rPr>
        <w:t xml:space="preserve"> </w:t>
      </w:r>
      <w:r w:rsidRPr="00A0486E">
        <w:rPr>
          <w:rFonts w:ascii="Arial" w:hAnsi="Arial" w:cs="Arial"/>
        </w:rPr>
        <w:t>are</w:t>
      </w:r>
      <w:r w:rsidRPr="00A0486E">
        <w:rPr>
          <w:rFonts w:ascii="Arial" w:hAnsi="Arial" w:cs="Arial"/>
          <w:spacing w:val="-2"/>
        </w:rPr>
        <w:t xml:space="preserve"> </w:t>
      </w:r>
      <w:r w:rsidRPr="00A0486E">
        <w:rPr>
          <w:rFonts w:ascii="Arial" w:hAnsi="Arial" w:cs="Arial"/>
          <w:spacing w:val="-1"/>
        </w:rPr>
        <w:t>met:</w:t>
      </w:r>
    </w:p>
    <w:p w14:paraId="6155B3D6" w14:textId="77777777" w:rsidR="00824980" w:rsidRPr="00A0486E" w:rsidRDefault="00824980" w:rsidP="00824980">
      <w:pPr>
        <w:pStyle w:val="BodyText"/>
        <w:widowControl w:val="0"/>
        <w:numPr>
          <w:ilvl w:val="0"/>
          <w:numId w:val="36"/>
        </w:numPr>
        <w:tabs>
          <w:tab w:val="left" w:pos="841"/>
        </w:tabs>
        <w:spacing w:before="46" w:after="0" w:line="240" w:lineRule="auto"/>
        <w:rPr>
          <w:rFonts w:ascii="Arial" w:hAnsi="Arial" w:cs="Arial"/>
        </w:rPr>
      </w:pPr>
      <w:r w:rsidRPr="00A0486E">
        <w:rPr>
          <w:rFonts w:ascii="Arial" w:hAnsi="Arial" w:cs="Arial"/>
        </w:rPr>
        <w:t xml:space="preserve">a </w:t>
      </w:r>
      <w:r w:rsidRPr="00A0486E">
        <w:rPr>
          <w:rFonts w:ascii="Arial" w:hAnsi="Arial" w:cs="Arial"/>
          <w:spacing w:val="-1"/>
        </w:rPr>
        <w:t>child</w:t>
      </w:r>
      <w:r w:rsidRPr="00A0486E">
        <w:rPr>
          <w:rFonts w:ascii="Arial" w:hAnsi="Arial" w:cs="Arial"/>
        </w:rPr>
        <w:t xml:space="preserve"> is </w:t>
      </w:r>
      <w:r w:rsidRPr="00A0486E">
        <w:rPr>
          <w:rFonts w:ascii="Arial" w:hAnsi="Arial" w:cs="Arial"/>
          <w:spacing w:val="-1"/>
        </w:rPr>
        <w:t xml:space="preserve">under </w:t>
      </w:r>
      <w:r w:rsidRPr="00A0486E">
        <w:rPr>
          <w:rFonts w:ascii="Arial" w:hAnsi="Arial" w:cs="Arial"/>
        </w:rPr>
        <w:t xml:space="preserve">16 </w:t>
      </w:r>
      <w:r w:rsidRPr="00A0486E">
        <w:rPr>
          <w:rFonts w:ascii="Arial" w:hAnsi="Arial" w:cs="Arial"/>
          <w:spacing w:val="-1"/>
        </w:rPr>
        <w:t>years</w:t>
      </w:r>
      <w:r w:rsidRPr="00A0486E">
        <w:rPr>
          <w:rFonts w:ascii="Arial" w:hAnsi="Arial" w:cs="Arial"/>
          <w:spacing w:val="-4"/>
        </w:rPr>
        <w:t xml:space="preserve"> </w:t>
      </w:r>
      <w:r w:rsidRPr="00A0486E">
        <w:rPr>
          <w:rFonts w:ascii="Arial" w:hAnsi="Arial" w:cs="Arial"/>
          <w:spacing w:val="-2"/>
        </w:rPr>
        <w:t>of</w:t>
      </w:r>
      <w:r w:rsidRPr="00A0486E">
        <w:rPr>
          <w:rFonts w:ascii="Arial" w:hAnsi="Arial" w:cs="Arial"/>
          <w:spacing w:val="4"/>
        </w:rPr>
        <w:t xml:space="preserve"> </w:t>
      </w:r>
      <w:r w:rsidRPr="00A0486E">
        <w:rPr>
          <w:rFonts w:ascii="Arial" w:hAnsi="Arial" w:cs="Arial"/>
          <w:spacing w:val="-1"/>
        </w:rPr>
        <w:t>age</w:t>
      </w:r>
      <w:r w:rsidRPr="00A0486E">
        <w:rPr>
          <w:rFonts w:ascii="Arial" w:hAnsi="Arial" w:cs="Arial"/>
        </w:rPr>
        <w:t xml:space="preserve"> – 18</w:t>
      </w:r>
      <w:r w:rsidRPr="00A0486E">
        <w:rPr>
          <w:rFonts w:ascii="Arial" w:hAnsi="Arial" w:cs="Arial"/>
          <w:spacing w:val="-2"/>
        </w:rPr>
        <w:t xml:space="preserve"> if</w:t>
      </w:r>
      <w:r w:rsidRPr="00A0486E">
        <w:rPr>
          <w:rFonts w:ascii="Arial" w:hAnsi="Arial" w:cs="Arial"/>
          <w:spacing w:val="2"/>
        </w:rPr>
        <w:t xml:space="preserve"> </w:t>
      </w:r>
      <w:r w:rsidRPr="00A0486E">
        <w:rPr>
          <w:rFonts w:ascii="Arial" w:hAnsi="Arial" w:cs="Arial"/>
          <w:spacing w:val="-1"/>
        </w:rPr>
        <w:t>they</w:t>
      </w:r>
      <w:r w:rsidRPr="00A0486E">
        <w:rPr>
          <w:rFonts w:ascii="Arial" w:hAnsi="Arial" w:cs="Arial"/>
          <w:spacing w:val="-2"/>
        </w:rPr>
        <w:t xml:space="preserve"> </w:t>
      </w:r>
      <w:r w:rsidRPr="00A0486E">
        <w:rPr>
          <w:rFonts w:ascii="Arial" w:hAnsi="Arial" w:cs="Arial"/>
          <w:spacing w:val="-1"/>
        </w:rPr>
        <w:t>have</w:t>
      </w:r>
      <w:r w:rsidRPr="00A0486E">
        <w:rPr>
          <w:rFonts w:ascii="Arial" w:hAnsi="Arial" w:cs="Arial"/>
        </w:rPr>
        <w:t xml:space="preserve"> a</w:t>
      </w:r>
      <w:r w:rsidRPr="00A0486E">
        <w:rPr>
          <w:rFonts w:ascii="Arial" w:hAnsi="Arial" w:cs="Arial"/>
          <w:spacing w:val="1"/>
        </w:rPr>
        <w:t xml:space="preserve"> </w:t>
      </w:r>
      <w:r w:rsidRPr="00A0486E">
        <w:rPr>
          <w:rFonts w:ascii="Arial" w:hAnsi="Arial" w:cs="Arial"/>
          <w:spacing w:val="-1"/>
        </w:rPr>
        <w:t>disability</w:t>
      </w:r>
    </w:p>
    <w:p w14:paraId="2FE0F62E" w14:textId="77777777" w:rsidR="00824980" w:rsidRPr="00A0486E" w:rsidRDefault="00824980" w:rsidP="00824980">
      <w:pPr>
        <w:pStyle w:val="BodyText"/>
        <w:widowControl w:val="0"/>
        <w:numPr>
          <w:ilvl w:val="0"/>
          <w:numId w:val="36"/>
        </w:numPr>
        <w:tabs>
          <w:tab w:val="left" w:pos="841"/>
        </w:tabs>
        <w:spacing w:before="42" w:after="0" w:line="240" w:lineRule="auto"/>
        <w:rPr>
          <w:rFonts w:ascii="Arial" w:hAnsi="Arial" w:cs="Arial"/>
        </w:rPr>
      </w:pPr>
      <w:r w:rsidRPr="00A0486E">
        <w:rPr>
          <w:rFonts w:ascii="Arial" w:hAnsi="Arial" w:cs="Arial"/>
        </w:rPr>
        <w:t xml:space="preserve">the </w:t>
      </w:r>
      <w:r w:rsidRPr="00A0486E">
        <w:rPr>
          <w:rFonts w:ascii="Arial" w:hAnsi="Arial" w:cs="Arial"/>
          <w:spacing w:val="-1"/>
        </w:rPr>
        <w:t>arrangement is</w:t>
      </w:r>
      <w:r w:rsidRPr="00A0486E">
        <w:rPr>
          <w:rFonts w:ascii="Arial" w:hAnsi="Arial" w:cs="Arial"/>
          <w:spacing w:val="-2"/>
        </w:rPr>
        <w:t xml:space="preserve"> </w:t>
      </w:r>
      <w:r w:rsidRPr="00A0486E">
        <w:rPr>
          <w:rFonts w:ascii="Arial" w:hAnsi="Arial" w:cs="Arial"/>
        </w:rPr>
        <w:t>for</w:t>
      </w:r>
      <w:r w:rsidRPr="00A0486E">
        <w:rPr>
          <w:rFonts w:ascii="Arial" w:hAnsi="Arial" w:cs="Arial"/>
          <w:spacing w:val="-1"/>
        </w:rPr>
        <w:t xml:space="preserve"> </w:t>
      </w:r>
      <w:r w:rsidRPr="00A0486E">
        <w:rPr>
          <w:rFonts w:ascii="Arial" w:hAnsi="Arial" w:cs="Arial"/>
          <w:spacing w:val="-2"/>
        </w:rPr>
        <w:t>28</w:t>
      </w:r>
      <w:r w:rsidRPr="00A0486E">
        <w:rPr>
          <w:rFonts w:ascii="Arial" w:hAnsi="Arial" w:cs="Arial"/>
        </w:rPr>
        <w:t xml:space="preserve"> </w:t>
      </w:r>
      <w:r w:rsidRPr="00A0486E">
        <w:rPr>
          <w:rFonts w:ascii="Arial" w:hAnsi="Arial" w:cs="Arial"/>
          <w:spacing w:val="-1"/>
        </w:rPr>
        <w:t>days</w:t>
      </w:r>
      <w:r w:rsidRPr="00A0486E">
        <w:rPr>
          <w:rFonts w:ascii="Arial" w:hAnsi="Arial" w:cs="Arial"/>
          <w:spacing w:val="1"/>
        </w:rPr>
        <w:t xml:space="preserve"> </w:t>
      </w:r>
      <w:r w:rsidRPr="00A0486E">
        <w:rPr>
          <w:rFonts w:ascii="Arial" w:hAnsi="Arial" w:cs="Arial"/>
        </w:rPr>
        <w:t>or</w:t>
      </w:r>
      <w:r w:rsidRPr="00A0486E">
        <w:rPr>
          <w:rFonts w:ascii="Arial" w:hAnsi="Arial" w:cs="Arial"/>
          <w:spacing w:val="1"/>
        </w:rPr>
        <w:t xml:space="preserve"> </w:t>
      </w:r>
      <w:r w:rsidRPr="00A0486E">
        <w:rPr>
          <w:rFonts w:ascii="Arial" w:hAnsi="Arial" w:cs="Arial"/>
          <w:spacing w:val="-2"/>
        </w:rPr>
        <w:t>longer</w:t>
      </w:r>
    </w:p>
    <w:p w14:paraId="64510997" w14:textId="77777777" w:rsidR="00824980" w:rsidRPr="00A0486E" w:rsidRDefault="00824980" w:rsidP="00824980">
      <w:pPr>
        <w:pStyle w:val="BodyText"/>
        <w:widowControl w:val="0"/>
        <w:numPr>
          <w:ilvl w:val="0"/>
          <w:numId w:val="36"/>
        </w:numPr>
        <w:tabs>
          <w:tab w:val="left" w:pos="841"/>
        </w:tabs>
        <w:spacing w:before="42" w:after="0" w:line="240" w:lineRule="auto"/>
        <w:ind w:right="523"/>
        <w:rPr>
          <w:rFonts w:ascii="Arial" w:hAnsi="Arial" w:cs="Arial"/>
        </w:rPr>
      </w:pPr>
      <w:r w:rsidRPr="00A0486E">
        <w:rPr>
          <w:rFonts w:ascii="Arial" w:hAnsi="Arial" w:cs="Arial"/>
        </w:rPr>
        <w:t xml:space="preserve">the </w:t>
      </w:r>
      <w:r w:rsidRPr="00A0486E">
        <w:rPr>
          <w:rFonts w:ascii="Arial" w:hAnsi="Arial" w:cs="Arial"/>
          <w:spacing w:val="-1"/>
        </w:rPr>
        <w:t>child’s</w:t>
      </w:r>
      <w:r w:rsidRPr="00A0486E">
        <w:rPr>
          <w:rFonts w:ascii="Arial" w:hAnsi="Arial" w:cs="Arial"/>
          <w:spacing w:val="1"/>
        </w:rPr>
        <w:t xml:space="preserve"> </w:t>
      </w:r>
      <w:r w:rsidRPr="00A0486E">
        <w:rPr>
          <w:rFonts w:ascii="Arial" w:hAnsi="Arial" w:cs="Arial"/>
          <w:spacing w:val="-1"/>
        </w:rPr>
        <w:t>new</w:t>
      </w:r>
      <w:r w:rsidRPr="00A0486E">
        <w:rPr>
          <w:rFonts w:ascii="Arial" w:hAnsi="Arial" w:cs="Arial"/>
          <w:spacing w:val="-3"/>
        </w:rPr>
        <w:t xml:space="preserve"> </w:t>
      </w:r>
      <w:r w:rsidRPr="00A0486E">
        <w:rPr>
          <w:rFonts w:ascii="Arial" w:hAnsi="Arial" w:cs="Arial"/>
        </w:rPr>
        <w:t>carer</w:t>
      </w:r>
      <w:r w:rsidRPr="00A0486E">
        <w:rPr>
          <w:rFonts w:ascii="Arial" w:hAnsi="Arial" w:cs="Arial"/>
          <w:spacing w:val="-1"/>
        </w:rPr>
        <w:t xml:space="preserve"> does</w:t>
      </w:r>
      <w:r w:rsidRPr="00A0486E">
        <w:rPr>
          <w:rFonts w:ascii="Arial" w:hAnsi="Arial" w:cs="Arial"/>
          <w:spacing w:val="1"/>
        </w:rPr>
        <w:t xml:space="preserve"> </w:t>
      </w:r>
      <w:r w:rsidRPr="00A0486E">
        <w:rPr>
          <w:rFonts w:ascii="Arial" w:hAnsi="Arial" w:cs="Arial"/>
          <w:spacing w:val="-1"/>
        </w:rPr>
        <w:t>not have</w:t>
      </w:r>
      <w:r w:rsidRPr="00A0486E">
        <w:rPr>
          <w:rFonts w:ascii="Arial" w:hAnsi="Arial" w:cs="Arial"/>
        </w:rPr>
        <w:t xml:space="preserve"> </w:t>
      </w:r>
      <w:r w:rsidRPr="00A0486E">
        <w:rPr>
          <w:rFonts w:ascii="Arial" w:hAnsi="Arial" w:cs="Arial"/>
          <w:spacing w:val="-1"/>
        </w:rPr>
        <w:t>parental responsibility</w:t>
      </w:r>
      <w:r w:rsidRPr="00A0486E">
        <w:rPr>
          <w:rFonts w:ascii="Arial" w:hAnsi="Arial" w:cs="Arial"/>
          <w:spacing w:val="-2"/>
        </w:rPr>
        <w:t xml:space="preserve"> </w:t>
      </w:r>
      <w:r w:rsidRPr="00A0486E">
        <w:rPr>
          <w:rFonts w:ascii="Arial" w:hAnsi="Arial" w:cs="Arial"/>
        </w:rPr>
        <w:t>for</w:t>
      </w:r>
      <w:r w:rsidRPr="00A0486E">
        <w:rPr>
          <w:rFonts w:ascii="Arial" w:hAnsi="Arial" w:cs="Arial"/>
          <w:spacing w:val="-1"/>
        </w:rPr>
        <w:t xml:space="preserve"> </w:t>
      </w:r>
      <w:r w:rsidRPr="00A0486E">
        <w:rPr>
          <w:rFonts w:ascii="Arial" w:hAnsi="Arial" w:cs="Arial"/>
        </w:rPr>
        <w:t>the</w:t>
      </w:r>
      <w:r w:rsidRPr="00A0486E">
        <w:rPr>
          <w:rFonts w:ascii="Arial" w:hAnsi="Arial" w:cs="Arial"/>
          <w:spacing w:val="-2"/>
        </w:rPr>
        <w:t xml:space="preserve"> </w:t>
      </w:r>
      <w:r w:rsidRPr="00A0486E">
        <w:rPr>
          <w:rFonts w:ascii="Arial" w:hAnsi="Arial" w:cs="Arial"/>
          <w:spacing w:val="-1"/>
        </w:rPr>
        <w:t>child</w:t>
      </w:r>
      <w:r w:rsidRPr="00A0486E">
        <w:rPr>
          <w:rFonts w:ascii="Arial" w:hAnsi="Arial" w:cs="Arial"/>
        </w:rPr>
        <w:t xml:space="preserve"> </w:t>
      </w:r>
      <w:r w:rsidRPr="00A0486E">
        <w:rPr>
          <w:rFonts w:ascii="Arial" w:hAnsi="Arial" w:cs="Arial"/>
          <w:spacing w:val="-1"/>
        </w:rPr>
        <w:t>and</w:t>
      </w:r>
      <w:r w:rsidRPr="00A0486E">
        <w:rPr>
          <w:rFonts w:ascii="Arial" w:hAnsi="Arial" w:cs="Arial"/>
          <w:spacing w:val="29"/>
        </w:rPr>
        <w:t xml:space="preserve"> </w:t>
      </w:r>
      <w:r w:rsidRPr="00A0486E">
        <w:rPr>
          <w:rFonts w:ascii="Arial" w:hAnsi="Arial" w:cs="Arial"/>
          <w:spacing w:val="-1"/>
        </w:rPr>
        <w:t>is</w:t>
      </w:r>
      <w:r w:rsidRPr="00A0486E">
        <w:rPr>
          <w:rFonts w:ascii="Arial" w:hAnsi="Arial" w:cs="Arial"/>
          <w:spacing w:val="1"/>
        </w:rPr>
        <w:t xml:space="preserve"> </w:t>
      </w:r>
      <w:r w:rsidRPr="00A0486E">
        <w:rPr>
          <w:rFonts w:ascii="Arial" w:hAnsi="Arial" w:cs="Arial"/>
          <w:spacing w:val="-1"/>
        </w:rPr>
        <w:t>not</w:t>
      </w:r>
      <w:r w:rsidRPr="00A0486E">
        <w:rPr>
          <w:rFonts w:ascii="Arial" w:hAnsi="Arial" w:cs="Arial"/>
          <w:spacing w:val="2"/>
        </w:rPr>
        <w:t xml:space="preserve"> </w:t>
      </w:r>
      <w:r w:rsidRPr="00A0486E">
        <w:rPr>
          <w:rFonts w:ascii="Arial" w:hAnsi="Arial" w:cs="Arial"/>
        </w:rPr>
        <w:t>a</w:t>
      </w:r>
      <w:r w:rsidRPr="00A0486E">
        <w:rPr>
          <w:rFonts w:ascii="Arial" w:hAnsi="Arial" w:cs="Arial"/>
          <w:spacing w:val="-2"/>
        </w:rPr>
        <w:t xml:space="preserve"> </w:t>
      </w:r>
      <w:r w:rsidRPr="00A0486E">
        <w:rPr>
          <w:rFonts w:ascii="Arial" w:hAnsi="Arial" w:cs="Arial"/>
          <w:spacing w:val="-1"/>
        </w:rPr>
        <w:t>close</w:t>
      </w:r>
      <w:r w:rsidRPr="00A0486E">
        <w:rPr>
          <w:rFonts w:ascii="Arial" w:hAnsi="Arial" w:cs="Arial"/>
          <w:spacing w:val="-2"/>
        </w:rPr>
        <w:t xml:space="preserve"> </w:t>
      </w:r>
      <w:r w:rsidRPr="00A0486E">
        <w:rPr>
          <w:rFonts w:ascii="Arial" w:hAnsi="Arial" w:cs="Arial"/>
          <w:spacing w:val="-1"/>
        </w:rPr>
        <w:t>relative.</w:t>
      </w:r>
    </w:p>
    <w:p w14:paraId="13E9DF9E" w14:textId="77777777" w:rsidR="00824980" w:rsidRPr="00A0486E" w:rsidRDefault="00824980" w:rsidP="00F56692">
      <w:pPr>
        <w:spacing w:before="3" w:line="120" w:lineRule="exact"/>
        <w:rPr>
          <w:rFonts w:ascii="Arial" w:hAnsi="Arial" w:cs="Arial"/>
        </w:rPr>
      </w:pPr>
    </w:p>
    <w:p w14:paraId="0E346A3F" w14:textId="77777777" w:rsidR="00824980" w:rsidRPr="00A0486E" w:rsidRDefault="00824980" w:rsidP="00F56692">
      <w:pPr>
        <w:spacing w:line="220" w:lineRule="exact"/>
        <w:rPr>
          <w:rFonts w:ascii="Arial" w:hAnsi="Arial" w:cs="Arial"/>
        </w:rPr>
      </w:pPr>
    </w:p>
    <w:p w14:paraId="0BDCAF0F" w14:textId="77777777" w:rsidR="00824980" w:rsidRPr="00A0486E" w:rsidRDefault="00824980" w:rsidP="00F56692">
      <w:pPr>
        <w:pStyle w:val="BodyText"/>
        <w:ind w:right="419"/>
        <w:rPr>
          <w:rFonts w:ascii="Arial" w:hAnsi="Arial" w:cs="Arial"/>
        </w:rPr>
      </w:pPr>
      <w:r w:rsidRPr="00A0486E">
        <w:rPr>
          <w:rFonts w:ascii="Arial" w:hAnsi="Arial" w:cs="Arial"/>
          <w:spacing w:val="-1"/>
        </w:rPr>
        <w:t>Close</w:t>
      </w:r>
      <w:r w:rsidRPr="00A0486E">
        <w:rPr>
          <w:rFonts w:ascii="Arial" w:hAnsi="Arial" w:cs="Arial"/>
        </w:rPr>
        <w:t xml:space="preserve"> </w:t>
      </w:r>
      <w:r w:rsidRPr="00A0486E">
        <w:rPr>
          <w:rFonts w:ascii="Arial" w:hAnsi="Arial" w:cs="Arial"/>
          <w:spacing w:val="-1"/>
        </w:rPr>
        <w:t>relatives</w:t>
      </w:r>
      <w:r w:rsidRPr="00A0486E">
        <w:rPr>
          <w:rFonts w:ascii="Arial" w:hAnsi="Arial" w:cs="Arial"/>
        </w:rPr>
        <w:t xml:space="preserve"> are </w:t>
      </w:r>
      <w:r w:rsidRPr="00A0486E">
        <w:rPr>
          <w:rFonts w:ascii="Arial" w:hAnsi="Arial" w:cs="Arial"/>
          <w:spacing w:val="-2"/>
        </w:rPr>
        <w:t>defined</w:t>
      </w:r>
      <w:r w:rsidRPr="00A0486E">
        <w:rPr>
          <w:rFonts w:ascii="Arial" w:hAnsi="Arial" w:cs="Arial"/>
        </w:rPr>
        <w:t xml:space="preserve"> as </w:t>
      </w:r>
      <w:r w:rsidRPr="00A0486E">
        <w:rPr>
          <w:rFonts w:ascii="Arial" w:hAnsi="Arial" w:cs="Arial"/>
          <w:spacing w:val="-1"/>
        </w:rPr>
        <w:t>step parents,</w:t>
      </w:r>
      <w:r w:rsidRPr="00A0486E">
        <w:rPr>
          <w:rFonts w:ascii="Arial" w:hAnsi="Arial" w:cs="Arial"/>
          <w:spacing w:val="-3"/>
        </w:rPr>
        <w:t xml:space="preserve"> </w:t>
      </w:r>
      <w:r w:rsidRPr="00A0486E">
        <w:rPr>
          <w:rFonts w:ascii="Arial" w:hAnsi="Arial" w:cs="Arial"/>
          <w:spacing w:val="-1"/>
        </w:rPr>
        <w:t>grandparents,</w:t>
      </w:r>
      <w:r w:rsidRPr="00A0486E">
        <w:rPr>
          <w:rFonts w:ascii="Arial" w:hAnsi="Arial" w:cs="Arial"/>
          <w:spacing w:val="2"/>
        </w:rPr>
        <w:t xml:space="preserve"> </w:t>
      </w:r>
      <w:r w:rsidRPr="00A0486E">
        <w:rPr>
          <w:rFonts w:ascii="Arial" w:hAnsi="Arial" w:cs="Arial"/>
          <w:spacing w:val="-1"/>
        </w:rPr>
        <w:t>brothers,</w:t>
      </w:r>
      <w:r w:rsidRPr="00A0486E">
        <w:rPr>
          <w:rFonts w:ascii="Arial" w:hAnsi="Arial" w:cs="Arial"/>
          <w:spacing w:val="2"/>
        </w:rPr>
        <w:t xml:space="preserve"> </w:t>
      </w:r>
      <w:r w:rsidRPr="00A0486E">
        <w:rPr>
          <w:rFonts w:ascii="Arial" w:hAnsi="Arial" w:cs="Arial"/>
          <w:spacing w:val="-1"/>
        </w:rPr>
        <w:t>sisters,</w:t>
      </w:r>
      <w:r w:rsidRPr="00A0486E">
        <w:rPr>
          <w:rFonts w:ascii="Arial" w:hAnsi="Arial" w:cs="Arial"/>
          <w:spacing w:val="2"/>
        </w:rPr>
        <w:t xml:space="preserve"> </w:t>
      </w:r>
      <w:r w:rsidRPr="00A0486E">
        <w:rPr>
          <w:rFonts w:ascii="Arial" w:hAnsi="Arial" w:cs="Arial"/>
          <w:spacing w:val="-1"/>
        </w:rPr>
        <w:t>uncles</w:t>
      </w:r>
      <w:r w:rsidRPr="00A0486E">
        <w:rPr>
          <w:rFonts w:ascii="Arial" w:hAnsi="Arial" w:cs="Arial"/>
          <w:spacing w:val="51"/>
        </w:rPr>
        <w:t xml:space="preserve"> </w:t>
      </w:r>
      <w:r w:rsidRPr="00A0486E">
        <w:rPr>
          <w:rFonts w:ascii="Arial" w:hAnsi="Arial" w:cs="Arial"/>
        </w:rPr>
        <w:t>or</w:t>
      </w:r>
      <w:r w:rsidRPr="00A0486E">
        <w:rPr>
          <w:rFonts w:ascii="Arial" w:hAnsi="Arial" w:cs="Arial"/>
          <w:spacing w:val="1"/>
        </w:rPr>
        <w:t xml:space="preserve"> </w:t>
      </w:r>
      <w:r w:rsidRPr="00A0486E">
        <w:rPr>
          <w:rFonts w:ascii="Arial" w:hAnsi="Arial" w:cs="Arial"/>
          <w:spacing w:val="-1"/>
        </w:rPr>
        <w:t>aunts</w:t>
      </w:r>
      <w:r w:rsidRPr="00A0486E">
        <w:rPr>
          <w:rFonts w:ascii="Arial" w:hAnsi="Arial" w:cs="Arial"/>
          <w:spacing w:val="-2"/>
        </w:rPr>
        <w:t xml:space="preserve"> </w:t>
      </w:r>
      <w:r w:rsidRPr="00A0486E">
        <w:rPr>
          <w:rFonts w:ascii="Arial" w:hAnsi="Arial" w:cs="Arial"/>
          <w:spacing w:val="-1"/>
        </w:rPr>
        <w:t>(whether</w:t>
      </w:r>
      <w:r w:rsidRPr="00A0486E">
        <w:rPr>
          <w:rFonts w:ascii="Arial" w:hAnsi="Arial" w:cs="Arial"/>
          <w:spacing w:val="1"/>
        </w:rPr>
        <w:t xml:space="preserve"> </w:t>
      </w:r>
      <w:r w:rsidRPr="00A0486E">
        <w:rPr>
          <w:rFonts w:ascii="Arial" w:hAnsi="Arial" w:cs="Arial"/>
          <w:spacing w:val="-2"/>
        </w:rPr>
        <w:t>of</w:t>
      </w:r>
      <w:r w:rsidRPr="00A0486E">
        <w:rPr>
          <w:rFonts w:ascii="Arial" w:hAnsi="Arial" w:cs="Arial"/>
          <w:spacing w:val="-1"/>
        </w:rPr>
        <w:t xml:space="preserve"> full</w:t>
      </w:r>
      <w:r w:rsidRPr="00A0486E">
        <w:rPr>
          <w:rFonts w:ascii="Arial" w:hAnsi="Arial" w:cs="Arial"/>
          <w:spacing w:val="-3"/>
        </w:rPr>
        <w:t xml:space="preserve"> </w:t>
      </w:r>
      <w:r w:rsidRPr="00A0486E">
        <w:rPr>
          <w:rFonts w:ascii="Arial" w:hAnsi="Arial" w:cs="Arial"/>
          <w:spacing w:val="-1"/>
        </w:rPr>
        <w:t>blood,</w:t>
      </w:r>
      <w:r w:rsidRPr="00A0486E">
        <w:rPr>
          <w:rFonts w:ascii="Arial" w:hAnsi="Arial" w:cs="Arial"/>
          <w:spacing w:val="1"/>
        </w:rPr>
        <w:t xml:space="preserve"> </w:t>
      </w:r>
      <w:r w:rsidRPr="00A0486E">
        <w:rPr>
          <w:rFonts w:ascii="Arial" w:hAnsi="Arial" w:cs="Arial"/>
          <w:spacing w:val="-2"/>
        </w:rPr>
        <w:t>half</w:t>
      </w:r>
      <w:r w:rsidRPr="00A0486E">
        <w:rPr>
          <w:rFonts w:ascii="Arial" w:hAnsi="Arial" w:cs="Arial"/>
          <w:spacing w:val="4"/>
        </w:rPr>
        <w:t xml:space="preserve"> </w:t>
      </w:r>
      <w:r w:rsidRPr="00A0486E">
        <w:rPr>
          <w:rFonts w:ascii="Arial" w:hAnsi="Arial" w:cs="Arial"/>
          <w:spacing w:val="-1"/>
        </w:rPr>
        <w:t>blood</w:t>
      </w:r>
      <w:r w:rsidRPr="00A0486E">
        <w:rPr>
          <w:rFonts w:ascii="Arial" w:hAnsi="Arial" w:cs="Arial"/>
          <w:spacing w:val="-2"/>
        </w:rPr>
        <w:t xml:space="preserve"> </w:t>
      </w:r>
      <w:r w:rsidRPr="00A0486E">
        <w:rPr>
          <w:rFonts w:ascii="Arial" w:hAnsi="Arial" w:cs="Arial"/>
        </w:rPr>
        <w:t>or</w:t>
      </w:r>
      <w:r w:rsidRPr="00A0486E">
        <w:rPr>
          <w:rFonts w:ascii="Arial" w:hAnsi="Arial" w:cs="Arial"/>
          <w:spacing w:val="-1"/>
        </w:rPr>
        <w:t xml:space="preserve"> marriage/affinity).</w:t>
      </w:r>
    </w:p>
    <w:p w14:paraId="2C348075" w14:textId="77777777" w:rsidR="00824980" w:rsidRPr="00A0486E" w:rsidRDefault="00824980" w:rsidP="00F56692">
      <w:pPr>
        <w:pStyle w:val="BodyText"/>
        <w:ind w:right="115"/>
        <w:jc w:val="both"/>
        <w:rPr>
          <w:rFonts w:ascii="Arial" w:hAnsi="Arial" w:cs="Arial"/>
        </w:rPr>
      </w:pPr>
      <w:r w:rsidRPr="00A0486E">
        <w:rPr>
          <w:rFonts w:ascii="Arial" w:hAnsi="Arial" w:cs="Arial"/>
          <w:spacing w:val="-1"/>
        </w:rPr>
        <w:t>By</w:t>
      </w:r>
      <w:r w:rsidRPr="00A0486E">
        <w:rPr>
          <w:rFonts w:ascii="Arial" w:hAnsi="Arial" w:cs="Arial"/>
          <w:spacing w:val="26"/>
        </w:rPr>
        <w:t xml:space="preserve"> </w:t>
      </w:r>
      <w:r w:rsidRPr="00A0486E">
        <w:rPr>
          <w:rFonts w:ascii="Arial" w:hAnsi="Arial" w:cs="Arial"/>
          <w:spacing w:val="-1"/>
        </w:rPr>
        <w:t>law</w:t>
      </w:r>
      <w:r w:rsidRPr="00A0486E">
        <w:rPr>
          <w:rFonts w:ascii="Arial" w:hAnsi="Arial" w:cs="Arial"/>
          <w:spacing w:val="25"/>
        </w:rPr>
        <w:t xml:space="preserve"> </w:t>
      </w:r>
      <w:r w:rsidRPr="00A0486E">
        <w:rPr>
          <w:rFonts w:ascii="Arial" w:hAnsi="Arial" w:cs="Arial"/>
          <w:spacing w:val="-1"/>
        </w:rPr>
        <w:t>parents</w:t>
      </w:r>
      <w:r w:rsidRPr="00A0486E">
        <w:rPr>
          <w:rFonts w:ascii="Arial" w:hAnsi="Arial" w:cs="Arial"/>
          <w:spacing w:val="26"/>
        </w:rPr>
        <w:t xml:space="preserve"> </w:t>
      </w:r>
      <w:r w:rsidRPr="00A0486E">
        <w:rPr>
          <w:rFonts w:ascii="Arial" w:hAnsi="Arial" w:cs="Arial"/>
          <w:spacing w:val="-1"/>
        </w:rPr>
        <w:t>and</w:t>
      </w:r>
      <w:r w:rsidRPr="00A0486E">
        <w:rPr>
          <w:rFonts w:ascii="Arial" w:hAnsi="Arial" w:cs="Arial"/>
          <w:spacing w:val="25"/>
        </w:rPr>
        <w:t xml:space="preserve"> </w:t>
      </w:r>
      <w:r w:rsidRPr="00A0486E">
        <w:rPr>
          <w:rFonts w:ascii="Arial" w:hAnsi="Arial" w:cs="Arial"/>
        </w:rPr>
        <w:t>carers</w:t>
      </w:r>
      <w:r w:rsidRPr="00A0486E">
        <w:rPr>
          <w:rFonts w:ascii="Arial" w:hAnsi="Arial" w:cs="Arial"/>
          <w:spacing w:val="26"/>
        </w:rPr>
        <w:t xml:space="preserve"> </w:t>
      </w:r>
      <w:r w:rsidRPr="00A0486E">
        <w:rPr>
          <w:rFonts w:ascii="Arial" w:hAnsi="Arial" w:cs="Arial"/>
          <w:spacing w:val="-1"/>
        </w:rPr>
        <w:t>must</w:t>
      </w:r>
      <w:r w:rsidRPr="00A0486E">
        <w:rPr>
          <w:rFonts w:ascii="Arial" w:hAnsi="Arial" w:cs="Arial"/>
          <w:spacing w:val="27"/>
        </w:rPr>
        <w:t xml:space="preserve"> </w:t>
      </w:r>
      <w:r w:rsidRPr="00A0486E">
        <w:rPr>
          <w:rFonts w:ascii="Arial" w:hAnsi="Arial" w:cs="Arial"/>
          <w:spacing w:val="-1"/>
        </w:rPr>
        <w:t>notify</w:t>
      </w:r>
      <w:r w:rsidRPr="00A0486E">
        <w:rPr>
          <w:rFonts w:ascii="Arial" w:hAnsi="Arial" w:cs="Arial"/>
          <w:spacing w:val="23"/>
        </w:rPr>
        <w:t xml:space="preserve"> </w:t>
      </w:r>
      <w:r w:rsidRPr="00A0486E">
        <w:rPr>
          <w:rFonts w:ascii="Arial" w:hAnsi="Arial" w:cs="Arial"/>
        </w:rPr>
        <w:t>the</w:t>
      </w:r>
      <w:r w:rsidRPr="00A0486E">
        <w:rPr>
          <w:rFonts w:ascii="Arial" w:hAnsi="Arial" w:cs="Arial"/>
          <w:spacing w:val="25"/>
        </w:rPr>
        <w:t xml:space="preserve"> </w:t>
      </w:r>
      <w:r w:rsidRPr="00A0486E">
        <w:rPr>
          <w:rFonts w:ascii="Arial" w:hAnsi="Arial" w:cs="Arial"/>
          <w:spacing w:val="-1"/>
        </w:rPr>
        <w:t>local</w:t>
      </w:r>
      <w:r w:rsidRPr="00A0486E">
        <w:rPr>
          <w:rFonts w:ascii="Arial" w:hAnsi="Arial" w:cs="Arial"/>
          <w:spacing w:val="25"/>
        </w:rPr>
        <w:t xml:space="preserve"> </w:t>
      </w:r>
      <w:r w:rsidRPr="00A0486E">
        <w:rPr>
          <w:rFonts w:ascii="Arial" w:hAnsi="Arial" w:cs="Arial"/>
          <w:spacing w:val="-1"/>
        </w:rPr>
        <w:t>authority</w:t>
      </w:r>
      <w:r w:rsidRPr="00A0486E">
        <w:rPr>
          <w:rFonts w:ascii="Arial" w:hAnsi="Arial" w:cs="Arial"/>
          <w:spacing w:val="23"/>
        </w:rPr>
        <w:t xml:space="preserve"> </w:t>
      </w:r>
      <w:r w:rsidRPr="00A0486E">
        <w:rPr>
          <w:rFonts w:ascii="Arial" w:hAnsi="Arial" w:cs="Arial"/>
        </w:rPr>
        <w:t>of</w:t>
      </w:r>
      <w:r w:rsidRPr="00A0486E">
        <w:rPr>
          <w:rFonts w:ascii="Arial" w:hAnsi="Arial" w:cs="Arial"/>
          <w:spacing w:val="29"/>
        </w:rPr>
        <w:t xml:space="preserve"> </w:t>
      </w:r>
      <w:r w:rsidRPr="00A0486E">
        <w:rPr>
          <w:rFonts w:ascii="Arial" w:hAnsi="Arial" w:cs="Arial"/>
          <w:spacing w:val="-1"/>
        </w:rPr>
        <w:t>private</w:t>
      </w:r>
      <w:r w:rsidRPr="00A0486E">
        <w:rPr>
          <w:rFonts w:ascii="Arial" w:hAnsi="Arial" w:cs="Arial"/>
          <w:spacing w:val="23"/>
        </w:rPr>
        <w:t xml:space="preserve"> </w:t>
      </w:r>
      <w:r w:rsidRPr="00A0486E">
        <w:rPr>
          <w:rFonts w:ascii="Arial" w:hAnsi="Arial" w:cs="Arial"/>
          <w:spacing w:val="-1"/>
        </w:rPr>
        <w:t>fostering</w:t>
      </w:r>
      <w:r w:rsidRPr="00A0486E">
        <w:rPr>
          <w:rFonts w:ascii="Arial" w:hAnsi="Arial" w:cs="Arial"/>
          <w:spacing w:val="63"/>
        </w:rPr>
        <w:t xml:space="preserve"> </w:t>
      </w:r>
      <w:r w:rsidRPr="00A0486E">
        <w:rPr>
          <w:rFonts w:ascii="Arial" w:hAnsi="Arial" w:cs="Arial"/>
          <w:spacing w:val="-1"/>
        </w:rPr>
        <w:t>arrangements</w:t>
      </w:r>
      <w:r w:rsidRPr="00A0486E">
        <w:rPr>
          <w:rFonts w:ascii="Arial" w:hAnsi="Arial" w:cs="Arial"/>
          <w:spacing w:val="37"/>
        </w:rPr>
        <w:t xml:space="preserve"> </w:t>
      </w:r>
      <w:r w:rsidRPr="00A0486E">
        <w:rPr>
          <w:rFonts w:ascii="Arial" w:hAnsi="Arial" w:cs="Arial"/>
        </w:rPr>
        <w:t>to</w:t>
      </w:r>
      <w:r w:rsidRPr="00A0486E">
        <w:rPr>
          <w:rFonts w:ascii="Arial" w:hAnsi="Arial" w:cs="Arial"/>
          <w:spacing w:val="38"/>
        </w:rPr>
        <w:t xml:space="preserve"> </w:t>
      </w:r>
      <w:r w:rsidRPr="00A0486E">
        <w:rPr>
          <w:rFonts w:ascii="Arial" w:hAnsi="Arial" w:cs="Arial"/>
          <w:spacing w:val="-1"/>
        </w:rPr>
        <w:t>safeguard</w:t>
      </w:r>
      <w:r w:rsidRPr="00A0486E">
        <w:rPr>
          <w:rFonts w:ascii="Arial" w:hAnsi="Arial" w:cs="Arial"/>
          <w:spacing w:val="38"/>
        </w:rPr>
        <w:t xml:space="preserve"> </w:t>
      </w:r>
      <w:r w:rsidRPr="00A0486E">
        <w:rPr>
          <w:rFonts w:ascii="Arial" w:hAnsi="Arial" w:cs="Arial"/>
          <w:spacing w:val="-1"/>
        </w:rPr>
        <w:t>and</w:t>
      </w:r>
      <w:r w:rsidRPr="00A0486E">
        <w:rPr>
          <w:rFonts w:ascii="Arial" w:hAnsi="Arial" w:cs="Arial"/>
          <w:spacing w:val="38"/>
        </w:rPr>
        <w:t xml:space="preserve"> </w:t>
      </w:r>
      <w:r w:rsidRPr="00A0486E">
        <w:rPr>
          <w:rFonts w:ascii="Arial" w:hAnsi="Arial" w:cs="Arial"/>
          <w:spacing w:val="-1"/>
        </w:rPr>
        <w:t>protect</w:t>
      </w:r>
      <w:r w:rsidRPr="00A0486E">
        <w:rPr>
          <w:rFonts w:ascii="Arial" w:hAnsi="Arial" w:cs="Arial"/>
          <w:spacing w:val="37"/>
        </w:rPr>
        <w:t xml:space="preserve"> </w:t>
      </w:r>
      <w:r w:rsidRPr="00A0486E">
        <w:rPr>
          <w:rFonts w:ascii="Arial" w:hAnsi="Arial" w:cs="Arial"/>
        </w:rPr>
        <w:t>the</w:t>
      </w:r>
      <w:r w:rsidRPr="00A0486E">
        <w:rPr>
          <w:rFonts w:ascii="Arial" w:hAnsi="Arial" w:cs="Arial"/>
          <w:spacing w:val="38"/>
        </w:rPr>
        <w:t xml:space="preserve"> </w:t>
      </w:r>
      <w:r w:rsidRPr="00A0486E">
        <w:rPr>
          <w:rFonts w:ascii="Arial" w:hAnsi="Arial" w:cs="Arial"/>
          <w:spacing w:val="-1"/>
        </w:rPr>
        <w:t>child’s</w:t>
      </w:r>
      <w:r w:rsidRPr="00A0486E">
        <w:rPr>
          <w:rFonts w:ascii="Arial" w:hAnsi="Arial" w:cs="Arial"/>
          <w:spacing w:val="40"/>
        </w:rPr>
        <w:t xml:space="preserve"> </w:t>
      </w:r>
      <w:r w:rsidRPr="00A0486E">
        <w:rPr>
          <w:rFonts w:ascii="Arial" w:hAnsi="Arial" w:cs="Arial"/>
          <w:spacing w:val="-1"/>
        </w:rPr>
        <w:t>welfare</w:t>
      </w:r>
      <w:r w:rsidRPr="00A0486E">
        <w:rPr>
          <w:rFonts w:ascii="Arial" w:hAnsi="Arial" w:cs="Arial"/>
          <w:spacing w:val="39"/>
        </w:rPr>
        <w:t xml:space="preserve"> </w:t>
      </w:r>
      <w:r w:rsidRPr="00A0486E">
        <w:rPr>
          <w:rFonts w:ascii="Arial" w:hAnsi="Arial" w:cs="Arial"/>
        </w:rPr>
        <w:t>as</w:t>
      </w:r>
      <w:r w:rsidRPr="00A0486E">
        <w:rPr>
          <w:rFonts w:ascii="Arial" w:hAnsi="Arial" w:cs="Arial"/>
          <w:spacing w:val="38"/>
        </w:rPr>
        <w:t xml:space="preserve"> </w:t>
      </w:r>
      <w:r w:rsidRPr="00A0486E">
        <w:rPr>
          <w:rFonts w:ascii="Arial" w:hAnsi="Arial" w:cs="Arial"/>
          <w:spacing w:val="-2"/>
        </w:rPr>
        <w:t>well</w:t>
      </w:r>
      <w:r w:rsidRPr="00A0486E">
        <w:rPr>
          <w:rFonts w:ascii="Arial" w:hAnsi="Arial" w:cs="Arial"/>
          <w:spacing w:val="38"/>
        </w:rPr>
        <w:t xml:space="preserve"> </w:t>
      </w:r>
      <w:r w:rsidRPr="00A0486E">
        <w:rPr>
          <w:rFonts w:ascii="Arial" w:hAnsi="Arial" w:cs="Arial"/>
        </w:rPr>
        <w:t>as</w:t>
      </w:r>
      <w:r w:rsidRPr="00A0486E">
        <w:rPr>
          <w:rFonts w:ascii="Arial" w:hAnsi="Arial" w:cs="Arial"/>
          <w:spacing w:val="41"/>
        </w:rPr>
        <w:t xml:space="preserve"> </w:t>
      </w:r>
      <w:r w:rsidRPr="00A0486E">
        <w:rPr>
          <w:rFonts w:ascii="Arial" w:hAnsi="Arial" w:cs="Arial"/>
          <w:spacing w:val="-1"/>
        </w:rPr>
        <w:t>ensuring</w:t>
      </w:r>
      <w:r w:rsidRPr="00A0486E">
        <w:rPr>
          <w:rFonts w:ascii="Arial" w:hAnsi="Arial" w:cs="Arial"/>
          <w:spacing w:val="38"/>
        </w:rPr>
        <w:t xml:space="preserve"> </w:t>
      </w:r>
      <w:r w:rsidRPr="00A0486E">
        <w:rPr>
          <w:rFonts w:ascii="Arial" w:hAnsi="Arial" w:cs="Arial"/>
          <w:spacing w:val="-1"/>
        </w:rPr>
        <w:t>the</w:t>
      </w:r>
      <w:r w:rsidRPr="00A0486E">
        <w:rPr>
          <w:rFonts w:ascii="Arial" w:hAnsi="Arial" w:cs="Arial"/>
          <w:spacing w:val="63"/>
        </w:rPr>
        <w:t xml:space="preserve"> </w:t>
      </w:r>
      <w:r w:rsidRPr="00A0486E">
        <w:rPr>
          <w:rFonts w:ascii="Arial" w:hAnsi="Arial" w:cs="Arial"/>
          <w:spacing w:val="-1"/>
        </w:rPr>
        <w:t>child,</w:t>
      </w:r>
      <w:r w:rsidRPr="00A0486E">
        <w:rPr>
          <w:rFonts w:ascii="Arial" w:hAnsi="Arial" w:cs="Arial"/>
          <w:spacing w:val="1"/>
        </w:rPr>
        <w:t xml:space="preserve"> </w:t>
      </w:r>
      <w:r w:rsidRPr="00A0486E">
        <w:rPr>
          <w:rFonts w:ascii="Arial" w:hAnsi="Arial" w:cs="Arial"/>
          <w:spacing w:val="-1"/>
        </w:rPr>
        <w:t>carer</w:t>
      </w:r>
      <w:r w:rsidRPr="00A0486E">
        <w:rPr>
          <w:rFonts w:ascii="Arial" w:hAnsi="Arial" w:cs="Arial"/>
          <w:spacing w:val="1"/>
        </w:rPr>
        <w:t xml:space="preserve"> </w:t>
      </w:r>
      <w:r w:rsidRPr="00A0486E">
        <w:rPr>
          <w:rFonts w:ascii="Arial" w:hAnsi="Arial" w:cs="Arial"/>
          <w:spacing w:val="-1"/>
        </w:rPr>
        <w:t>and</w:t>
      </w:r>
      <w:r w:rsidRPr="00A0486E">
        <w:rPr>
          <w:rFonts w:ascii="Arial" w:hAnsi="Arial" w:cs="Arial"/>
          <w:spacing w:val="-2"/>
        </w:rPr>
        <w:t xml:space="preserve"> </w:t>
      </w:r>
      <w:r w:rsidRPr="00A0486E">
        <w:rPr>
          <w:rFonts w:ascii="Arial" w:hAnsi="Arial" w:cs="Arial"/>
          <w:spacing w:val="-1"/>
        </w:rPr>
        <w:t>parent</w:t>
      </w:r>
      <w:r w:rsidRPr="00A0486E">
        <w:rPr>
          <w:rFonts w:ascii="Arial" w:hAnsi="Arial" w:cs="Arial"/>
          <w:spacing w:val="2"/>
        </w:rPr>
        <w:t xml:space="preserve"> </w:t>
      </w:r>
      <w:r w:rsidRPr="00A0486E">
        <w:rPr>
          <w:rFonts w:ascii="Arial" w:hAnsi="Arial" w:cs="Arial"/>
          <w:spacing w:val="-2"/>
        </w:rPr>
        <w:t>are</w:t>
      </w:r>
      <w:r w:rsidRPr="00A0486E">
        <w:rPr>
          <w:rFonts w:ascii="Arial" w:hAnsi="Arial" w:cs="Arial"/>
        </w:rPr>
        <w:t xml:space="preserve"> </w:t>
      </w:r>
      <w:r w:rsidRPr="00A0486E">
        <w:rPr>
          <w:rFonts w:ascii="Arial" w:hAnsi="Arial" w:cs="Arial"/>
          <w:spacing w:val="-1"/>
        </w:rPr>
        <w:t>receiving</w:t>
      </w:r>
      <w:r w:rsidRPr="00A0486E">
        <w:rPr>
          <w:rFonts w:ascii="Arial" w:hAnsi="Arial" w:cs="Arial"/>
          <w:spacing w:val="2"/>
        </w:rPr>
        <w:t xml:space="preserve"> </w:t>
      </w:r>
      <w:r w:rsidRPr="00A0486E">
        <w:rPr>
          <w:rFonts w:ascii="Arial" w:hAnsi="Arial" w:cs="Arial"/>
          <w:spacing w:val="-1"/>
        </w:rPr>
        <w:t>appropriate</w:t>
      </w:r>
      <w:r w:rsidRPr="00A0486E">
        <w:rPr>
          <w:rFonts w:ascii="Arial" w:hAnsi="Arial" w:cs="Arial"/>
          <w:spacing w:val="-2"/>
        </w:rPr>
        <w:t xml:space="preserve"> </w:t>
      </w:r>
      <w:r w:rsidRPr="00A0486E">
        <w:rPr>
          <w:rFonts w:ascii="Arial" w:hAnsi="Arial" w:cs="Arial"/>
          <w:spacing w:val="-1"/>
        </w:rPr>
        <w:t>support and</w:t>
      </w:r>
      <w:r w:rsidRPr="00A0486E">
        <w:rPr>
          <w:rFonts w:ascii="Arial" w:hAnsi="Arial" w:cs="Arial"/>
        </w:rPr>
        <w:t xml:space="preserve"> </w:t>
      </w:r>
      <w:r w:rsidRPr="00A0486E">
        <w:rPr>
          <w:rFonts w:ascii="Arial" w:hAnsi="Arial" w:cs="Arial"/>
          <w:spacing w:val="-1"/>
        </w:rPr>
        <w:t>help.</w:t>
      </w:r>
    </w:p>
    <w:p w14:paraId="7530D035" w14:textId="77777777" w:rsidR="00824980" w:rsidRPr="00A0486E" w:rsidRDefault="00824980" w:rsidP="00F56692">
      <w:pPr>
        <w:pStyle w:val="BodyText"/>
        <w:ind w:right="117"/>
        <w:jc w:val="both"/>
        <w:rPr>
          <w:rFonts w:ascii="Arial" w:hAnsi="Arial" w:cs="Arial"/>
          <w:spacing w:val="-2"/>
        </w:rPr>
      </w:pPr>
      <w:r w:rsidRPr="00A0486E">
        <w:rPr>
          <w:rFonts w:ascii="Arial" w:hAnsi="Arial" w:cs="Arial"/>
          <w:spacing w:val="-1"/>
        </w:rPr>
        <w:t>As</w:t>
      </w:r>
      <w:r w:rsidRPr="00A0486E">
        <w:rPr>
          <w:rFonts w:ascii="Arial" w:hAnsi="Arial" w:cs="Arial"/>
          <w:spacing w:val="22"/>
        </w:rPr>
        <w:t xml:space="preserve"> </w:t>
      </w:r>
      <w:r w:rsidRPr="00A0486E">
        <w:rPr>
          <w:rFonts w:ascii="Arial" w:hAnsi="Arial" w:cs="Arial"/>
        </w:rPr>
        <w:t>a</w:t>
      </w:r>
      <w:r w:rsidRPr="00A0486E">
        <w:rPr>
          <w:rFonts w:ascii="Arial" w:hAnsi="Arial" w:cs="Arial"/>
          <w:spacing w:val="22"/>
        </w:rPr>
        <w:t xml:space="preserve"> </w:t>
      </w:r>
      <w:r w:rsidRPr="00A0486E">
        <w:rPr>
          <w:rFonts w:ascii="Arial" w:hAnsi="Arial" w:cs="Arial"/>
          <w:spacing w:val="-1"/>
        </w:rPr>
        <w:t>setting,</w:t>
      </w:r>
      <w:r w:rsidRPr="00A0486E">
        <w:rPr>
          <w:rFonts w:ascii="Arial" w:hAnsi="Arial" w:cs="Arial"/>
          <w:spacing w:val="23"/>
        </w:rPr>
        <w:t xml:space="preserve"> </w:t>
      </w:r>
      <w:r w:rsidRPr="00A0486E">
        <w:rPr>
          <w:rFonts w:ascii="Arial" w:hAnsi="Arial" w:cs="Arial"/>
          <w:spacing w:val="-1"/>
        </w:rPr>
        <w:t>if</w:t>
      </w:r>
      <w:r w:rsidRPr="00A0486E">
        <w:rPr>
          <w:rFonts w:ascii="Arial" w:hAnsi="Arial" w:cs="Arial"/>
          <w:spacing w:val="25"/>
        </w:rPr>
        <w:t xml:space="preserve"> </w:t>
      </w:r>
      <w:r w:rsidRPr="00A0486E">
        <w:rPr>
          <w:rFonts w:ascii="Arial" w:hAnsi="Arial" w:cs="Arial"/>
          <w:spacing w:val="-2"/>
        </w:rPr>
        <w:t>we</w:t>
      </w:r>
      <w:r w:rsidRPr="00A0486E">
        <w:rPr>
          <w:rFonts w:ascii="Arial" w:hAnsi="Arial" w:cs="Arial"/>
          <w:spacing w:val="22"/>
        </w:rPr>
        <w:t xml:space="preserve"> </w:t>
      </w:r>
      <w:r w:rsidRPr="00A0486E">
        <w:rPr>
          <w:rFonts w:ascii="Arial" w:hAnsi="Arial" w:cs="Arial"/>
        </w:rPr>
        <w:t>do</w:t>
      </w:r>
      <w:r w:rsidRPr="00A0486E">
        <w:rPr>
          <w:rFonts w:ascii="Arial" w:hAnsi="Arial" w:cs="Arial"/>
          <w:spacing w:val="21"/>
        </w:rPr>
        <w:t xml:space="preserve"> </w:t>
      </w:r>
      <w:r w:rsidRPr="00A0486E">
        <w:rPr>
          <w:rFonts w:ascii="Arial" w:hAnsi="Arial" w:cs="Arial"/>
        </w:rPr>
        <w:t>become</w:t>
      </w:r>
      <w:r w:rsidRPr="00A0486E">
        <w:rPr>
          <w:rFonts w:ascii="Arial" w:hAnsi="Arial" w:cs="Arial"/>
          <w:spacing w:val="22"/>
        </w:rPr>
        <w:t xml:space="preserve"> </w:t>
      </w:r>
      <w:r w:rsidRPr="00A0486E">
        <w:rPr>
          <w:rFonts w:ascii="Arial" w:hAnsi="Arial" w:cs="Arial"/>
          <w:spacing w:val="-1"/>
        </w:rPr>
        <w:t>aware</w:t>
      </w:r>
      <w:r w:rsidRPr="00A0486E">
        <w:rPr>
          <w:rFonts w:ascii="Arial" w:hAnsi="Arial" w:cs="Arial"/>
          <w:spacing w:val="22"/>
        </w:rPr>
        <w:t xml:space="preserve"> </w:t>
      </w:r>
      <w:r w:rsidRPr="00A0486E">
        <w:rPr>
          <w:rFonts w:ascii="Arial" w:hAnsi="Arial" w:cs="Arial"/>
          <w:spacing w:val="-1"/>
        </w:rPr>
        <w:t>that</w:t>
      </w:r>
      <w:r w:rsidRPr="00A0486E">
        <w:rPr>
          <w:rFonts w:ascii="Arial" w:hAnsi="Arial" w:cs="Arial"/>
          <w:spacing w:val="23"/>
        </w:rPr>
        <w:t xml:space="preserve"> </w:t>
      </w:r>
      <w:r w:rsidRPr="00A0486E">
        <w:rPr>
          <w:rFonts w:ascii="Arial" w:hAnsi="Arial" w:cs="Arial"/>
        </w:rPr>
        <w:t>a</w:t>
      </w:r>
      <w:r w:rsidRPr="00A0486E">
        <w:rPr>
          <w:rFonts w:ascii="Arial" w:hAnsi="Arial" w:cs="Arial"/>
          <w:spacing w:val="22"/>
        </w:rPr>
        <w:t xml:space="preserve"> </w:t>
      </w:r>
      <w:r w:rsidRPr="00A0486E">
        <w:rPr>
          <w:rFonts w:ascii="Arial" w:hAnsi="Arial" w:cs="Arial"/>
          <w:spacing w:val="-1"/>
        </w:rPr>
        <w:t>child</w:t>
      </w:r>
      <w:r w:rsidRPr="00A0486E">
        <w:rPr>
          <w:rFonts w:ascii="Arial" w:hAnsi="Arial" w:cs="Arial"/>
          <w:spacing w:val="22"/>
        </w:rPr>
        <w:t xml:space="preserve"> </w:t>
      </w:r>
      <w:r w:rsidRPr="00A0486E">
        <w:rPr>
          <w:rFonts w:ascii="Arial" w:hAnsi="Arial" w:cs="Arial"/>
        </w:rPr>
        <w:t>or</w:t>
      </w:r>
      <w:r w:rsidRPr="00A0486E">
        <w:rPr>
          <w:rFonts w:ascii="Arial" w:hAnsi="Arial" w:cs="Arial"/>
          <w:spacing w:val="23"/>
        </w:rPr>
        <w:t xml:space="preserve"> </w:t>
      </w:r>
      <w:r w:rsidRPr="00A0486E">
        <w:rPr>
          <w:rFonts w:ascii="Arial" w:hAnsi="Arial" w:cs="Arial"/>
          <w:spacing w:val="-1"/>
        </w:rPr>
        <w:t>young</w:t>
      </w:r>
      <w:r w:rsidRPr="00A0486E">
        <w:rPr>
          <w:rFonts w:ascii="Arial" w:hAnsi="Arial" w:cs="Arial"/>
          <w:spacing w:val="24"/>
        </w:rPr>
        <w:t xml:space="preserve"> </w:t>
      </w:r>
      <w:r w:rsidRPr="00A0486E">
        <w:rPr>
          <w:rFonts w:ascii="Arial" w:hAnsi="Arial" w:cs="Arial"/>
          <w:spacing w:val="-1"/>
        </w:rPr>
        <w:t>person</w:t>
      </w:r>
      <w:r w:rsidRPr="00A0486E">
        <w:rPr>
          <w:rFonts w:ascii="Arial" w:hAnsi="Arial" w:cs="Arial"/>
          <w:spacing w:val="21"/>
        </w:rPr>
        <w:t xml:space="preserve"> </w:t>
      </w:r>
      <w:r w:rsidRPr="00A0486E">
        <w:rPr>
          <w:rFonts w:ascii="Arial" w:hAnsi="Arial" w:cs="Arial"/>
          <w:spacing w:val="-1"/>
        </w:rPr>
        <w:t>is</w:t>
      </w:r>
      <w:r w:rsidRPr="00A0486E">
        <w:rPr>
          <w:rFonts w:ascii="Arial" w:hAnsi="Arial" w:cs="Arial"/>
          <w:spacing w:val="22"/>
        </w:rPr>
        <w:t xml:space="preserve"> </w:t>
      </w:r>
      <w:r w:rsidRPr="00A0486E">
        <w:rPr>
          <w:rFonts w:ascii="Arial" w:hAnsi="Arial" w:cs="Arial"/>
          <w:spacing w:val="-1"/>
        </w:rPr>
        <w:t>being</w:t>
      </w:r>
      <w:r w:rsidRPr="00A0486E">
        <w:rPr>
          <w:rFonts w:ascii="Arial" w:hAnsi="Arial" w:cs="Arial"/>
          <w:spacing w:val="24"/>
        </w:rPr>
        <w:t xml:space="preserve"> </w:t>
      </w:r>
      <w:r w:rsidRPr="00A0486E">
        <w:rPr>
          <w:rFonts w:ascii="Arial" w:hAnsi="Arial" w:cs="Arial"/>
          <w:spacing w:val="-1"/>
        </w:rPr>
        <w:t>privately</w:t>
      </w:r>
      <w:r w:rsidRPr="00A0486E">
        <w:rPr>
          <w:rFonts w:ascii="Arial" w:hAnsi="Arial" w:cs="Arial"/>
          <w:spacing w:val="61"/>
        </w:rPr>
        <w:t xml:space="preserve"> </w:t>
      </w:r>
      <w:r w:rsidRPr="00A0486E">
        <w:rPr>
          <w:rFonts w:ascii="Arial" w:hAnsi="Arial" w:cs="Arial"/>
          <w:spacing w:val="-1"/>
        </w:rPr>
        <w:t>fostered,</w:t>
      </w:r>
      <w:r w:rsidRPr="00A0486E">
        <w:rPr>
          <w:rFonts w:ascii="Arial" w:hAnsi="Arial" w:cs="Arial"/>
          <w:spacing w:val="2"/>
        </w:rPr>
        <w:t xml:space="preserve"> </w:t>
      </w:r>
      <w:r w:rsidRPr="00A0486E">
        <w:rPr>
          <w:rFonts w:ascii="Arial" w:hAnsi="Arial" w:cs="Arial"/>
          <w:spacing w:val="-2"/>
        </w:rPr>
        <w:t>we</w:t>
      </w:r>
      <w:r w:rsidRPr="00A0486E">
        <w:rPr>
          <w:rFonts w:ascii="Arial" w:hAnsi="Arial" w:cs="Arial"/>
          <w:spacing w:val="3"/>
        </w:rPr>
        <w:t xml:space="preserve"> </w:t>
      </w:r>
      <w:r w:rsidRPr="00A0486E">
        <w:rPr>
          <w:rFonts w:ascii="Arial" w:hAnsi="Arial" w:cs="Arial"/>
          <w:spacing w:val="-2"/>
        </w:rPr>
        <w:t>will</w:t>
      </w:r>
      <w:r w:rsidRPr="00A0486E">
        <w:rPr>
          <w:rFonts w:ascii="Arial" w:hAnsi="Arial" w:cs="Arial"/>
          <w:spacing w:val="2"/>
        </w:rPr>
        <w:t xml:space="preserve"> </w:t>
      </w:r>
      <w:r w:rsidRPr="00A0486E">
        <w:rPr>
          <w:rFonts w:ascii="Arial" w:hAnsi="Arial" w:cs="Arial"/>
          <w:spacing w:val="-1"/>
        </w:rPr>
        <w:t>inform</w:t>
      </w:r>
      <w:r w:rsidRPr="00A0486E">
        <w:rPr>
          <w:rFonts w:ascii="Arial" w:hAnsi="Arial" w:cs="Arial"/>
          <w:spacing w:val="1"/>
        </w:rPr>
        <w:t xml:space="preserve"> </w:t>
      </w:r>
      <w:r w:rsidRPr="00A0486E">
        <w:rPr>
          <w:rFonts w:ascii="Arial" w:hAnsi="Arial" w:cs="Arial"/>
          <w:spacing w:val="-1"/>
        </w:rPr>
        <w:t>the</w:t>
      </w:r>
      <w:r w:rsidRPr="00A0486E">
        <w:rPr>
          <w:rFonts w:ascii="Arial" w:hAnsi="Arial" w:cs="Arial"/>
        </w:rPr>
        <w:t xml:space="preserve"> </w:t>
      </w:r>
      <w:r w:rsidRPr="00A0486E">
        <w:rPr>
          <w:rFonts w:ascii="Arial" w:hAnsi="Arial" w:cs="Arial"/>
          <w:spacing w:val="-1"/>
        </w:rPr>
        <w:t>carer/parent</w:t>
      </w:r>
      <w:r w:rsidRPr="00A0486E">
        <w:rPr>
          <w:rFonts w:ascii="Arial" w:hAnsi="Arial" w:cs="Arial"/>
          <w:spacing w:val="2"/>
        </w:rPr>
        <w:t xml:space="preserve"> </w:t>
      </w:r>
      <w:r w:rsidRPr="00A0486E">
        <w:rPr>
          <w:rFonts w:ascii="Arial" w:hAnsi="Arial" w:cs="Arial"/>
          <w:spacing w:val="-2"/>
        </w:rPr>
        <w:t>of</w:t>
      </w:r>
      <w:r w:rsidRPr="00A0486E">
        <w:rPr>
          <w:rFonts w:ascii="Arial" w:hAnsi="Arial" w:cs="Arial"/>
          <w:spacing w:val="5"/>
        </w:rPr>
        <w:t xml:space="preserve"> </w:t>
      </w:r>
      <w:r w:rsidRPr="00A0486E">
        <w:rPr>
          <w:rFonts w:ascii="Arial" w:hAnsi="Arial" w:cs="Arial"/>
          <w:spacing w:val="-1"/>
        </w:rPr>
        <w:t>their</w:t>
      </w:r>
      <w:r w:rsidRPr="00A0486E">
        <w:rPr>
          <w:rFonts w:ascii="Arial" w:hAnsi="Arial" w:cs="Arial"/>
          <w:spacing w:val="1"/>
        </w:rPr>
        <w:t xml:space="preserve"> </w:t>
      </w:r>
      <w:r w:rsidRPr="00A0486E">
        <w:rPr>
          <w:rFonts w:ascii="Arial" w:hAnsi="Arial" w:cs="Arial"/>
          <w:spacing w:val="-1"/>
        </w:rPr>
        <w:t>legal duty</w:t>
      </w:r>
      <w:r w:rsidRPr="00A0486E">
        <w:rPr>
          <w:rFonts w:ascii="Arial" w:hAnsi="Arial" w:cs="Arial"/>
          <w:spacing w:val="-2"/>
        </w:rPr>
        <w:t xml:space="preserve"> </w:t>
      </w:r>
      <w:r w:rsidRPr="00A0486E">
        <w:rPr>
          <w:rFonts w:ascii="Arial" w:hAnsi="Arial" w:cs="Arial"/>
        </w:rPr>
        <w:t xml:space="preserve">to </w:t>
      </w:r>
      <w:r w:rsidRPr="00A0486E">
        <w:rPr>
          <w:rFonts w:ascii="Arial" w:hAnsi="Arial" w:cs="Arial"/>
          <w:spacing w:val="-1"/>
        </w:rPr>
        <w:t>notify</w:t>
      </w:r>
      <w:r w:rsidRPr="00A0486E">
        <w:rPr>
          <w:rFonts w:ascii="Arial" w:hAnsi="Arial" w:cs="Arial"/>
          <w:spacing w:val="-6"/>
        </w:rPr>
        <w:t xml:space="preserve"> </w:t>
      </w:r>
      <w:r w:rsidRPr="00A0486E">
        <w:rPr>
          <w:rFonts w:ascii="Arial" w:hAnsi="Arial" w:cs="Arial"/>
          <w:spacing w:val="-1"/>
        </w:rPr>
        <w:t>Wiltshire</w:t>
      </w:r>
      <w:r w:rsidRPr="00A0486E">
        <w:rPr>
          <w:rFonts w:ascii="Arial" w:hAnsi="Arial" w:cs="Arial"/>
        </w:rPr>
        <w:t xml:space="preserve"> </w:t>
      </w:r>
      <w:r w:rsidRPr="00A0486E">
        <w:rPr>
          <w:rFonts w:ascii="Arial" w:hAnsi="Arial" w:cs="Arial"/>
          <w:spacing w:val="-1"/>
        </w:rPr>
        <w:t>Children’s</w:t>
      </w:r>
      <w:r w:rsidRPr="00A0486E">
        <w:rPr>
          <w:rFonts w:ascii="Arial" w:hAnsi="Arial" w:cs="Arial"/>
          <w:spacing w:val="93"/>
        </w:rPr>
        <w:t xml:space="preserve"> </w:t>
      </w:r>
      <w:r w:rsidRPr="00A0486E">
        <w:rPr>
          <w:rFonts w:ascii="Arial" w:hAnsi="Arial" w:cs="Arial"/>
          <w:spacing w:val="-1"/>
        </w:rPr>
        <w:t>Social Care;</w:t>
      </w:r>
      <w:r w:rsidRPr="00A0486E">
        <w:rPr>
          <w:rFonts w:ascii="Arial" w:hAnsi="Arial" w:cs="Arial"/>
          <w:spacing w:val="2"/>
        </w:rPr>
        <w:t xml:space="preserve"> </w:t>
      </w:r>
      <w:r w:rsidRPr="00A0486E">
        <w:rPr>
          <w:rFonts w:ascii="Arial" w:hAnsi="Arial" w:cs="Arial"/>
          <w:spacing w:val="-2"/>
        </w:rPr>
        <w:t>we</w:t>
      </w:r>
      <w:r w:rsidRPr="00A0486E">
        <w:rPr>
          <w:rFonts w:ascii="Arial" w:hAnsi="Arial" w:cs="Arial"/>
        </w:rPr>
        <w:t xml:space="preserve"> </w:t>
      </w:r>
      <w:r w:rsidRPr="00A0486E">
        <w:rPr>
          <w:rFonts w:ascii="Arial" w:hAnsi="Arial" w:cs="Arial"/>
          <w:spacing w:val="-1"/>
        </w:rPr>
        <w:t>will</w:t>
      </w:r>
      <w:r w:rsidRPr="00A0486E">
        <w:rPr>
          <w:rFonts w:ascii="Arial" w:hAnsi="Arial" w:cs="Arial"/>
        </w:rPr>
        <w:t xml:space="preserve"> </w:t>
      </w:r>
      <w:r w:rsidRPr="00A0486E">
        <w:rPr>
          <w:rFonts w:ascii="Arial" w:hAnsi="Arial" w:cs="Arial"/>
          <w:spacing w:val="-1"/>
        </w:rPr>
        <w:t>follow</w:t>
      </w:r>
      <w:r w:rsidRPr="00A0486E">
        <w:rPr>
          <w:rFonts w:ascii="Arial" w:hAnsi="Arial" w:cs="Arial"/>
          <w:spacing w:val="-3"/>
        </w:rPr>
        <w:t xml:space="preserve"> </w:t>
      </w:r>
      <w:r w:rsidRPr="00A0486E">
        <w:rPr>
          <w:rFonts w:ascii="Arial" w:hAnsi="Arial" w:cs="Arial"/>
          <w:spacing w:val="-1"/>
        </w:rPr>
        <w:t>this</w:t>
      </w:r>
      <w:r w:rsidRPr="00A0486E">
        <w:rPr>
          <w:rFonts w:ascii="Arial" w:hAnsi="Arial" w:cs="Arial"/>
          <w:spacing w:val="1"/>
        </w:rPr>
        <w:t xml:space="preserve"> </w:t>
      </w:r>
      <w:r w:rsidRPr="00A0486E">
        <w:rPr>
          <w:rFonts w:ascii="Arial" w:hAnsi="Arial" w:cs="Arial"/>
        </w:rPr>
        <w:t>up by</w:t>
      </w:r>
      <w:r w:rsidRPr="00A0486E">
        <w:rPr>
          <w:rFonts w:ascii="Arial" w:hAnsi="Arial" w:cs="Arial"/>
          <w:spacing w:val="-2"/>
        </w:rPr>
        <w:t xml:space="preserve"> </w:t>
      </w:r>
      <w:r w:rsidRPr="00A0486E">
        <w:rPr>
          <w:rFonts w:ascii="Arial" w:hAnsi="Arial" w:cs="Arial"/>
          <w:spacing w:val="-1"/>
        </w:rPr>
        <w:t>contacting</w:t>
      </w:r>
      <w:r w:rsidRPr="00A0486E">
        <w:rPr>
          <w:rFonts w:ascii="Arial" w:hAnsi="Arial" w:cs="Arial"/>
          <w:spacing w:val="2"/>
        </w:rPr>
        <w:t xml:space="preserve"> </w:t>
      </w:r>
      <w:r w:rsidRPr="00A0486E">
        <w:rPr>
          <w:rFonts w:ascii="Arial" w:hAnsi="Arial" w:cs="Arial"/>
          <w:spacing w:val="-1"/>
        </w:rPr>
        <w:t>Children’s</w:t>
      </w:r>
      <w:r w:rsidRPr="00A0486E">
        <w:rPr>
          <w:rFonts w:ascii="Arial" w:hAnsi="Arial" w:cs="Arial"/>
          <w:spacing w:val="1"/>
        </w:rPr>
        <w:t xml:space="preserve"> </w:t>
      </w:r>
      <w:r w:rsidRPr="00A0486E">
        <w:rPr>
          <w:rFonts w:ascii="Arial" w:hAnsi="Arial" w:cs="Arial"/>
          <w:spacing w:val="-1"/>
        </w:rPr>
        <w:t>Social Care</w:t>
      </w:r>
      <w:r w:rsidRPr="00A0486E">
        <w:rPr>
          <w:rFonts w:ascii="Arial" w:hAnsi="Arial" w:cs="Arial"/>
          <w:spacing w:val="1"/>
        </w:rPr>
        <w:t xml:space="preserve"> </w:t>
      </w:r>
      <w:r w:rsidRPr="00A0486E">
        <w:rPr>
          <w:rFonts w:ascii="Arial" w:hAnsi="Arial" w:cs="Arial"/>
          <w:spacing w:val="-2"/>
        </w:rPr>
        <w:t>directly.</w:t>
      </w:r>
    </w:p>
    <w:p w14:paraId="6CB07AEF" w14:textId="77777777" w:rsidR="00824980" w:rsidRDefault="00824980" w:rsidP="00F56692">
      <w:pPr>
        <w:pStyle w:val="BodyText"/>
        <w:kinsoku w:val="0"/>
        <w:overflowPunct w:val="0"/>
        <w:ind w:right="138"/>
        <w:rPr>
          <w:rFonts w:ascii="Arial" w:hAnsi="Arial" w:cs="Arial"/>
          <w:spacing w:val="-1"/>
        </w:rPr>
      </w:pPr>
      <w:r w:rsidRPr="00A0486E">
        <w:rPr>
          <w:rFonts w:ascii="Arial" w:hAnsi="Arial" w:cs="Arial"/>
        </w:rPr>
        <w:t>The</w:t>
      </w:r>
      <w:r w:rsidRPr="00A0486E">
        <w:rPr>
          <w:rFonts w:ascii="Arial" w:hAnsi="Arial" w:cs="Arial"/>
          <w:spacing w:val="-2"/>
        </w:rPr>
        <w:t xml:space="preserve"> </w:t>
      </w:r>
      <w:r w:rsidRPr="00A0486E">
        <w:rPr>
          <w:rFonts w:ascii="Arial" w:hAnsi="Arial" w:cs="Arial"/>
          <w:spacing w:val="-1"/>
        </w:rPr>
        <w:t>setting</w:t>
      </w:r>
      <w:r w:rsidRPr="00A0486E">
        <w:rPr>
          <w:rFonts w:ascii="Arial" w:hAnsi="Arial" w:cs="Arial"/>
        </w:rPr>
        <w:t xml:space="preserve"> </w:t>
      </w:r>
      <w:r w:rsidRPr="00A0486E">
        <w:rPr>
          <w:rFonts w:ascii="Arial" w:hAnsi="Arial" w:cs="Arial"/>
          <w:spacing w:val="-2"/>
        </w:rPr>
        <w:t>will</w:t>
      </w:r>
      <w:r w:rsidRPr="00A0486E">
        <w:rPr>
          <w:rFonts w:ascii="Arial" w:hAnsi="Arial" w:cs="Arial"/>
        </w:rPr>
        <w:t xml:space="preserve"> </w:t>
      </w:r>
      <w:r w:rsidRPr="00A0486E">
        <w:rPr>
          <w:rFonts w:ascii="Arial" w:hAnsi="Arial" w:cs="Arial"/>
          <w:spacing w:val="-1"/>
        </w:rPr>
        <w:t>endeavour</w:t>
      </w:r>
      <w:r w:rsidRPr="00F82EAA">
        <w:rPr>
          <w:rFonts w:ascii="Arial" w:hAnsi="Arial" w:cs="Arial"/>
          <w:spacing w:val="-1"/>
        </w:rPr>
        <w:t xml:space="preserve"> </w:t>
      </w:r>
      <w:r w:rsidRPr="00F82EAA">
        <w:rPr>
          <w:rFonts w:ascii="Arial" w:hAnsi="Arial" w:cs="Arial"/>
        </w:rPr>
        <w:t xml:space="preserve">to </w:t>
      </w:r>
      <w:r w:rsidRPr="00F82EAA">
        <w:rPr>
          <w:rFonts w:ascii="Arial" w:hAnsi="Arial" w:cs="Arial"/>
          <w:spacing w:val="-1"/>
        </w:rPr>
        <w:t>identify</w:t>
      </w:r>
      <w:r w:rsidRPr="00F82EAA">
        <w:rPr>
          <w:rFonts w:ascii="Arial" w:hAnsi="Arial" w:cs="Arial"/>
          <w:spacing w:val="-2"/>
        </w:rPr>
        <w:t xml:space="preserve"> </w:t>
      </w:r>
      <w:r w:rsidRPr="00F82EAA">
        <w:rPr>
          <w:rFonts w:ascii="Arial" w:hAnsi="Arial" w:cs="Arial"/>
          <w:spacing w:val="-1"/>
        </w:rPr>
        <w:t>and</w:t>
      </w:r>
      <w:r w:rsidRPr="00F82EAA">
        <w:rPr>
          <w:rFonts w:ascii="Arial" w:hAnsi="Arial" w:cs="Arial"/>
          <w:spacing w:val="-2"/>
        </w:rPr>
        <w:t xml:space="preserve"> </w:t>
      </w:r>
      <w:r w:rsidRPr="00F82EAA">
        <w:rPr>
          <w:rFonts w:ascii="Arial" w:hAnsi="Arial" w:cs="Arial"/>
        </w:rPr>
        <w:t>act</w:t>
      </w:r>
      <w:r w:rsidRPr="00F82EAA">
        <w:rPr>
          <w:rFonts w:ascii="Arial" w:hAnsi="Arial" w:cs="Arial"/>
          <w:spacing w:val="-1"/>
        </w:rPr>
        <w:t xml:space="preserve"> upon</w:t>
      </w:r>
      <w:r w:rsidRPr="00F82EAA">
        <w:rPr>
          <w:rFonts w:ascii="Arial" w:hAnsi="Arial" w:cs="Arial"/>
          <w:spacing w:val="3"/>
        </w:rPr>
        <w:t xml:space="preserve"> </w:t>
      </w:r>
      <w:r w:rsidRPr="00F82EAA">
        <w:rPr>
          <w:rFonts w:ascii="Arial" w:hAnsi="Arial" w:cs="Arial"/>
          <w:spacing w:val="-1"/>
        </w:rPr>
        <w:t>any</w:t>
      </w:r>
      <w:r w:rsidRPr="00F82EAA">
        <w:rPr>
          <w:rFonts w:ascii="Arial" w:hAnsi="Arial" w:cs="Arial"/>
          <w:spacing w:val="-4"/>
        </w:rPr>
        <w:t xml:space="preserve"> </w:t>
      </w:r>
      <w:r w:rsidRPr="00F82EAA">
        <w:rPr>
          <w:rFonts w:ascii="Arial" w:hAnsi="Arial" w:cs="Arial"/>
        </w:rPr>
        <w:t>forms</w:t>
      </w:r>
      <w:r w:rsidRPr="00F82EAA">
        <w:rPr>
          <w:rFonts w:ascii="Arial" w:hAnsi="Arial" w:cs="Arial"/>
          <w:spacing w:val="-2"/>
        </w:rPr>
        <w:t xml:space="preserve"> of</w:t>
      </w:r>
      <w:r w:rsidRPr="00F82EAA">
        <w:rPr>
          <w:rFonts w:ascii="Arial" w:hAnsi="Arial" w:cs="Arial"/>
          <w:spacing w:val="2"/>
        </w:rPr>
        <w:t xml:space="preserve"> </w:t>
      </w:r>
      <w:r w:rsidRPr="00F82EAA">
        <w:rPr>
          <w:rFonts w:ascii="Arial" w:hAnsi="Arial" w:cs="Arial"/>
          <w:spacing w:val="-1"/>
        </w:rPr>
        <w:t>abuse</w:t>
      </w:r>
      <w:r w:rsidRPr="00F82EAA">
        <w:rPr>
          <w:rFonts w:ascii="Arial" w:hAnsi="Arial" w:cs="Arial"/>
          <w:spacing w:val="1"/>
        </w:rPr>
        <w:t xml:space="preserve"> </w:t>
      </w:r>
      <w:r w:rsidRPr="00F82EAA">
        <w:rPr>
          <w:rFonts w:ascii="Arial" w:hAnsi="Arial" w:cs="Arial"/>
          <w:spacing w:val="-1"/>
        </w:rPr>
        <w:t>according</w:t>
      </w:r>
      <w:r w:rsidRPr="00F82EAA">
        <w:rPr>
          <w:rFonts w:ascii="Arial" w:hAnsi="Arial" w:cs="Arial"/>
        </w:rPr>
        <w:t xml:space="preserve"> to</w:t>
      </w:r>
      <w:r w:rsidRPr="00F82EAA">
        <w:rPr>
          <w:rFonts w:ascii="Arial" w:hAnsi="Arial" w:cs="Arial"/>
          <w:spacing w:val="55"/>
        </w:rPr>
        <w:t xml:space="preserve"> </w:t>
      </w:r>
      <w:r w:rsidRPr="00F82EAA">
        <w:rPr>
          <w:rFonts w:ascii="Arial" w:hAnsi="Arial" w:cs="Arial"/>
          <w:spacing w:val="-1"/>
        </w:rPr>
        <w:t>our</w:t>
      </w:r>
      <w:r w:rsidRPr="00F82EAA">
        <w:rPr>
          <w:rFonts w:ascii="Arial" w:hAnsi="Arial" w:cs="Arial"/>
          <w:spacing w:val="1"/>
        </w:rPr>
        <w:t xml:space="preserve"> </w:t>
      </w:r>
      <w:r w:rsidRPr="00F82EAA">
        <w:rPr>
          <w:rFonts w:ascii="Arial" w:hAnsi="Arial" w:cs="Arial"/>
          <w:spacing w:val="-1"/>
        </w:rPr>
        <w:t>procedures.</w:t>
      </w:r>
    </w:p>
    <w:p w14:paraId="4969226D" w14:textId="77777777" w:rsidR="00824980" w:rsidRDefault="00824980" w:rsidP="00F56692">
      <w:pPr>
        <w:pStyle w:val="BodyText"/>
        <w:kinsoku w:val="0"/>
        <w:overflowPunct w:val="0"/>
        <w:ind w:right="272"/>
        <w:rPr>
          <w:rFonts w:ascii="Arial" w:hAnsi="Arial" w:cs="Arial"/>
          <w:spacing w:val="-1"/>
        </w:rPr>
      </w:pPr>
      <w:r w:rsidRPr="00F82EAA">
        <w:rPr>
          <w:rFonts w:ascii="Arial" w:hAnsi="Arial" w:cs="Arial"/>
          <w:b/>
          <w:bCs/>
          <w:spacing w:val="-1"/>
        </w:rPr>
        <w:t>Specific</w:t>
      </w:r>
      <w:r w:rsidRPr="00F82EAA">
        <w:rPr>
          <w:rFonts w:ascii="Arial" w:hAnsi="Arial" w:cs="Arial"/>
          <w:b/>
          <w:bCs/>
          <w:spacing w:val="-2"/>
        </w:rPr>
        <w:t xml:space="preserve"> </w:t>
      </w:r>
      <w:r w:rsidRPr="00F82EAA">
        <w:rPr>
          <w:rFonts w:ascii="Arial" w:hAnsi="Arial" w:cs="Arial"/>
          <w:b/>
          <w:bCs/>
          <w:spacing w:val="-1"/>
        </w:rPr>
        <w:t>safeguarding</w:t>
      </w:r>
      <w:r w:rsidRPr="00F82EAA">
        <w:rPr>
          <w:rFonts w:ascii="Arial" w:hAnsi="Arial" w:cs="Arial"/>
          <w:b/>
          <w:bCs/>
          <w:spacing w:val="-2"/>
        </w:rPr>
        <w:t xml:space="preserve"> </w:t>
      </w:r>
      <w:r w:rsidRPr="00F82EAA">
        <w:rPr>
          <w:rFonts w:ascii="Arial" w:hAnsi="Arial" w:cs="Arial"/>
          <w:b/>
          <w:bCs/>
          <w:spacing w:val="-1"/>
        </w:rPr>
        <w:t xml:space="preserve">issues: </w:t>
      </w:r>
      <w:r w:rsidRPr="00F82EAA">
        <w:rPr>
          <w:rFonts w:ascii="Arial" w:hAnsi="Arial" w:cs="Arial"/>
          <w:spacing w:val="-1"/>
        </w:rPr>
        <w:t>College Fields  recognises</w:t>
      </w:r>
      <w:r w:rsidRPr="00F82EAA">
        <w:rPr>
          <w:rFonts w:ascii="Arial" w:hAnsi="Arial" w:cs="Arial"/>
        </w:rPr>
        <w:t xml:space="preserve"> </w:t>
      </w:r>
      <w:r w:rsidRPr="00F82EAA">
        <w:rPr>
          <w:rFonts w:ascii="Arial" w:hAnsi="Arial" w:cs="Arial"/>
          <w:spacing w:val="-1"/>
        </w:rPr>
        <w:t>other</w:t>
      </w:r>
      <w:r w:rsidRPr="00F82EAA">
        <w:rPr>
          <w:rFonts w:ascii="Arial" w:hAnsi="Arial" w:cs="Arial"/>
          <w:spacing w:val="1"/>
        </w:rPr>
        <w:t xml:space="preserve"> </w:t>
      </w:r>
      <w:r w:rsidRPr="00F82EAA">
        <w:rPr>
          <w:rFonts w:ascii="Arial" w:hAnsi="Arial" w:cs="Arial"/>
          <w:spacing w:val="-1"/>
        </w:rPr>
        <w:t>safeguarding</w:t>
      </w:r>
      <w:r w:rsidRPr="00F82EAA">
        <w:rPr>
          <w:rFonts w:ascii="Arial" w:hAnsi="Arial" w:cs="Arial"/>
        </w:rPr>
        <w:t xml:space="preserve"> issues:</w:t>
      </w:r>
      <w:r w:rsidRPr="00F82EAA">
        <w:rPr>
          <w:rFonts w:ascii="Arial" w:hAnsi="Arial" w:cs="Arial"/>
          <w:spacing w:val="55"/>
        </w:rPr>
        <w:t xml:space="preserve"> </w:t>
      </w:r>
      <w:r w:rsidRPr="00F82EAA">
        <w:rPr>
          <w:rFonts w:ascii="Arial" w:hAnsi="Arial" w:cs="Arial"/>
          <w:spacing w:val="-2"/>
        </w:rPr>
        <w:t>Child</w:t>
      </w:r>
      <w:r w:rsidRPr="00F82EAA">
        <w:rPr>
          <w:rFonts w:ascii="Arial" w:hAnsi="Arial" w:cs="Arial"/>
        </w:rPr>
        <w:t xml:space="preserve"> </w:t>
      </w:r>
      <w:r w:rsidRPr="00F82EAA">
        <w:rPr>
          <w:rFonts w:ascii="Arial" w:hAnsi="Arial" w:cs="Arial"/>
          <w:spacing w:val="-1"/>
        </w:rPr>
        <w:t>Sexual</w:t>
      </w:r>
      <w:r w:rsidRPr="00F82EAA">
        <w:rPr>
          <w:rFonts w:ascii="Arial" w:hAnsi="Arial" w:cs="Arial"/>
        </w:rPr>
        <w:t xml:space="preserve"> </w:t>
      </w:r>
      <w:r w:rsidRPr="00F82EAA">
        <w:rPr>
          <w:rFonts w:ascii="Arial" w:hAnsi="Arial" w:cs="Arial"/>
          <w:spacing w:val="-1"/>
        </w:rPr>
        <w:t>Exploitation,</w:t>
      </w:r>
      <w:r w:rsidRPr="00F82EAA">
        <w:rPr>
          <w:rFonts w:ascii="Arial" w:hAnsi="Arial" w:cs="Arial"/>
          <w:spacing w:val="1"/>
        </w:rPr>
        <w:t xml:space="preserve"> </w:t>
      </w:r>
      <w:r w:rsidRPr="00F82EAA">
        <w:rPr>
          <w:rFonts w:ascii="Arial" w:hAnsi="Arial" w:cs="Arial"/>
          <w:spacing w:val="-1"/>
        </w:rPr>
        <w:t>Female</w:t>
      </w:r>
      <w:r w:rsidRPr="00F82EAA">
        <w:rPr>
          <w:rFonts w:ascii="Arial" w:hAnsi="Arial" w:cs="Arial"/>
          <w:spacing w:val="-2"/>
        </w:rPr>
        <w:t xml:space="preserve"> </w:t>
      </w:r>
      <w:r w:rsidRPr="00F82EAA">
        <w:rPr>
          <w:rFonts w:ascii="Arial" w:hAnsi="Arial" w:cs="Arial"/>
          <w:spacing w:val="-1"/>
        </w:rPr>
        <w:t>Genital Mutilation,</w:t>
      </w:r>
      <w:r w:rsidRPr="00F82EAA">
        <w:rPr>
          <w:rFonts w:ascii="Arial" w:hAnsi="Arial" w:cs="Arial"/>
          <w:spacing w:val="1"/>
        </w:rPr>
        <w:t xml:space="preserve"> </w:t>
      </w:r>
      <w:r w:rsidRPr="00F82EAA">
        <w:rPr>
          <w:rFonts w:ascii="Arial" w:hAnsi="Arial" w:cs="Arial"/>
          <w:spacing w:val="-2"/>
        </w:rPr>
        <w:t>bullying</w:t>
      </w:r>
      <w:r w:rsidRPr="00F82EAA">
        <w:rPr>
          <w:rFonts w:ascii="Arial" w:hAnsi="Arial" w:cs="Arial"/>
          <w:spacing w:val="2"/>
        </w:rPr>
        <w:t xml:space="preserve"> </w:t>
      </w:r>
      <w:r w:rsidRPr="00F82EAA">
        <w:rPr>
          <w:rFonts w:ascii="Arial" w:hAnsi="Arial" w:cs="Arial"/>
          <w:spacing w:val="-1"/>
        </w:rPr>
        <w:t>(including</w:t>
      </w:r>
      <w:r w:rsidRPr="00F82EAA">
        <w:rPr>
          <w:rFonts w:ascii="Arial" w:hAnsi="Arial" w:cs="Arial"/>
          <w:spacing w:val="59"/>
        </w:rPr>
        <w:t xml:space="preserve"> </w:t>
      </w:r>
      <w:r w:rsidRPr="00F82EAA">
        <w:rPr>
          <w:rFonts w:ascii="Arial" w:hAnsi="Arial" w:cs="Arial"/>
          <w:spacing w:val="-1"/>
        </w:rPr>
        <w:t>cyber-bullying), domestic</w:t>
      </w:r>
      <w:r w:rsidRPr="00F82EAA">
        <w:rPr>
          <w:rFonts w:ascii="Arial" w:hAnsi="Arial" w:cs="Arial"/>
          <w:spacing w:val="-2"/>
        </w:rPr>
        <w:t xml:space="preserve"> </w:t>
      </w:r>
      <w:r w:rsidRPr="00F82EAA">
        <w:rPr>
          <w:rFonts w:ascii="Arial" w:hAnsi="Arial" w:cs="Arial"/>
          <w:spacing w:val="-1"/>
        </w:rPr>
        <w:t>violence,</w:t>
      </w:r>
      <w:r w:rsidRPr="00F82EAA">
        <w:rPr>
          <w:rFonts w:ascii="Arial" w:hAnsi="Arial" w:cs="Arial"/>
          <w:spacing w:val="1"/>
        </w:rPr>
        <w:t xml:space="preserve"> </w:t>
      </w:r>
      <w:r w:rsidRPr="00F82EAA">
        <w:rPr>
          <w:rFonts w:ascii="Arial" w:hAnsi="Arial" w:cs="Arial"/>
          <w:spacing w:val="-1"/>
        </w:rPr>
        <w:t>drugs,</w:t>
      </w:r>
      <w:r w:rsidRPr="00F82EAA">
        <w:rPr>
          <w:rFonts w:ascii="Arial" w:hAnsi="Arial" w:cs="Arial"/>
          <w:spacing w:val="-3"/>
        </w:rPr>
        <w:t xml:space="preserve"> </w:t>
      </w:r>
      <w:r w:rsidRPr="00F82EAA">
        <w:rPr>
          <w:rFonts w:ascii="Arial" w:hAnsi="Arial" w:cs="Arial"/>
          <w:spacing w:val="-1"/>
        </w:rPr>
        <w:t>fabricated</w:t>
      </w:r>
      <w:r w:rsidRPr="00F82EAA">
        <w:rPr>
          <w:rFonts w:ascii="Arial" w:hAnsi="Arial" w:cs="Arial"/>
        </w:rPr>
        <w:t xml:space="preserve"> or</w:t>
      </w:r>
      <w:r w:rsidRPr="00F82EAA">
        <w:rPr>
          <w:rFonts w:ascii="Arial" w:hAnsi="Arial" w:cs="Arial"/>
          <w:spacing w:val="-1"/>
        </w:rPr>
        <w:t xml:space="preserve"> induced</w:t>
      </w:r>
      <w:r w:rsidRPr="00F82EAA">
        <w:rPr>
          <w:rFonts w:ascii="Arial" w:hAnsi="Arial" w:cs="Arial"/>
        </w:rPr>
        <w:t xml:space="preserve"> </w:t>
      </w:r>
      <w:r w:rsidRPr="00F82EAA">
        <w:rPr>
          <w:rFonts w:ascii="Arial" w:hAnsi="Arial" w:cs="Arial"/>
          <w:spacing w:val="-1"/>
        </w:rPr>
        <w:t>illnesses,</w:t>
      </w:r>
      <w:r w:rsidRPr="00F82EAA">
        <w:rPr>
          <w:rFonts w:ascii="Arial" w:hAnsi="Arial" w:cs="Arial"/>
          <w:spacing w:val="57"/>
        </w:rPr>
        <w:t xml:space="preserve"> </w:t>
      </w:r>
      <w:r w:rsidRPr="00F82EAA">
        <w:rPr>
          <w:rFonts w:ascii="Arial" w:hAnsi="Arial" w:cs="Arial"/>
          <w:spacing w:val="-1"/>
        </w:rPr>
        <w:t>faith</w:t>
      </w:r>
      <w:r w:rsidRPr="00F82EAA">
        <w:rPr>
          <w:rFonts w:ascii="Arial" w:hAnsi="Arial" w:cs="Arial"/>
        </w:rPr>
        <w:t xml:space="preserve"> </w:t>
      </w:r>
      <w:r w:rsidRPr="00F82EAA">
        <w:rPr>
          <w:rFonts w:ascii="Arial" w:hAnsi="Arial" w:cs="Arial"/>
          <w:spacing w:val="-1"/>
        </w:rPr>
        <w:t>abuse,</w:t>
      </w:r>
      <w:r w:rsidRPr="00F82EAA">
        <w:rPr>
          <w:rFonts w:ascii="Arial" w:hAnsi="Arial" w:cs="Arial"/>
          <w:spacing w:val="-3"/>
        </w:rPr>
        <w:t xml:space="preserve"> </w:t>
      </w:r>
      <w:r w:rsidRPr="00F82EAA">
        <w:rPr>
          <w:rFonts w:ascii="Arial" w:hAnsi="Arial" w:cs="Arial"/>
        </w:rPr>
        <w:t>forced</w:t>
      </w:r>
      <w:r w:rsidRPr="00F82EAA">
        <w:rPr>
          <w:rFonts w:ascii="Arial" w:hAnsi="Arial" w:cs="Arial"/>
          <w:spacing w:val="-2"/>
        </w:rPr>
        <w:t xml:space="preserve"> </w:t>
      </w:r>
      <w:r w:rsidRPr="00F82EAA">
        <w:rPr>
          <w:rFonts w:ascii="Arial" w:hAnsi="Arial" w:cs="Arial"/>
          <w:spacing w:val="-1"/>
        </w:rPr>
        <w:t>marriage, gangs</w:t>
      </w:r>
      <w:r w:rsidRPr="00F82EAA">
        <w:rPr>
          <w:rFonts w:ascii="Arial" w:hAnsi="Arial" w:cs="Arial"/>
          <w:spacing w:val="-2"/>
        </w:rPr>
        <w:t xml:space="preserve"> </w:t>
      </w:r>
      <w:r w:rsidRPr="00F82EAA">
        <w:rPr>
          <w:rFonts w:ascii="Arial" w:hAnsi="Arial" w:cs="Arial"/>
          <w:spacing w:val="-1"/>
        </w:rPr>
        <w:t>and</w:t>
      </w:r>
      <w:r w:rsidRPr="00F82EAA">
        <w:rPr>
          <w:rFonts w:ascii="Arial" w:hAnsi="Arial" w:cs="Arial"/>
        </w:rPr>
        <w:t xml:space="preserve"> </w:t>
      </w:r>
      <w:r w:rsidRPr="00F82EAA">
        <w:rPr>
          <w:rFonts w:ascii="Arial" w:hAnsi="Arial" w:cs="Arial"/>
          <w:spacing w:val="-1"/>
        </w:rPr>
        <w:t>youth</w:t>
      </w:r>
      <w:r w:rsidRPr="00F82EAA">
        <w:rPr>
          <w:rFonts w:ascii="Arial" w:hAnsi="Arial" w:cs="Arial"/>
          <w:spacing w:val="1"/>
        </w:rPr>
        <w:t xml:space="preserve"> </w:t>
      </w:r>
      <w:r w:rsidRPr="00F82EAA">
        <w:rPr>
          <w:rFonts w:ascii="Arial" w:hAnsi="Arial" w:cs="Arial"/>
          <w:spacing w:val="-1"/>
        </w:rPr>
        <w:t>violence, gender-based</w:t>
      </w:r>
      <w:r w:rsidRPr="00F82EAA">
        <w:rPr>
          <w:rFonts w:ascii="Arial" w:hAnsi="Arial" w:cs="Arial"/>
          <w:spacing w:val="45"/>
        </w:rPr>
        <w:t xml:space="preserve"> </w:t>
      </w:r>
      <w:r w:rsidRPr="00F82EAA">
        <w:rPr>
          <w:rFonts w:ascii="Arial" w:hAnsi="Arial" w:cs="Arial"/>
          <w:spacing w:val="-1"/>
        </w:rPr>
        <w:t>violence/violence</w:t>
      </w:r>
      <w:r w:rsidRPr="00F82EAA">
        <w:rPr>
          <w:rFonts w:ascii="Arial" w:hAnsi="Arial" w:cs="Arial"/>
        </w:rPr>
        <w:t xml:space="preserve"> against</w:t>
      </w:r>
      <w:r w:rsidRPr="00F82EAA">
        <w:rPr>
          <w:rFonts w:ascii="Arial" w:hAnsi="Arial" w:cs="Arial"/>
          <w:spacing w:val="-1"/>
        </w:rPr>
        <w:t xml:space="preserve"> women</w:t>
      </w:r>
      <w:r w:rsidRPr="00F82EAA">
        <w:rPr>
          <w:rFonts w:ascii="Arial" w:hAnsi="Arial" w:cs="Arial"/>
        </w:rPr>
        <w:t xml:space="preserve"> </w:t>
      </w:r>
      <w:r w:rsidRPr="00F82EAA">
        <w:rPr>
          <w:rFonts w:ascii="Arial" w:hAnsi="Arial" w:cs="Arial"/>
          <w:spacing w:val="-1"/>
        </w:rPr>
        <w:t>and</w:t>
      </w:r>
      <w:r w:rsidRPr="00F82EAA">
        <w:rPr>
          <w:rFonts w:ascii="Arial" w:hAnsi="Arial" w:cs="Arial"/>
          <w:spacing w:val="-2"/>
        </w:rPr>
        <w:t xml:space="preserve"> </w:t>
      </w:r>
      <w:r w:rsidRPr="00F82EAA">
        <w:rPr>
          <w:rFonts w:ascii="Arial" w:hAnsi="Arial" w:cs="Arial"/>
          <w:spacing w:val="-1"/>
        </w:rPr>
        <w:t>girls,</w:t>
      </w:r>
      <w:r w:rsidRPr="00F82EAA">
        <w:rPr>
          <w:rFonts w:ascii="Arial" w:hAnsi="Arial" w:cs="Arial"/>
        </w:rPr>
        <w:t xml:space="preserve"> </w:t>
      </w:r>
      <w:r w:rsidRPr="00F82EAA">
        <w:rPr>
          <w:rFonts w:ascii="Arial" w:hAnsi="Arial" w:cs="Arial"/>
          <w:spacing w:val="-1"/>
        </w:rPr>
        <w:t>mental</w:t>
      </w:r>
      <w:r w:rsidRPr="00F82EAA">
        <w:rPr>
          <w:rFonts w:ascii="Arial" w:hAnsi="Arial" w:cs="Arial"/>
          <w:spacing w:val="-3"/>
        </w:rPr>
        <w:t xml:space="preserve"> </w:t>
      </w:r>
      <w:r w:rsidRPr="00F82EAA">
        <w:rPr>
          <w:rFonts w:ascii="Arial" w:hAnsi="Arial" w:cs="Arial"/>
          <w:spacing w:val="-1"/>
        </w:rPr>
        <w:t>health, radicalisation,</w:t>
      </w:r>
      <w:r w:rsidRPr="00F82EAA">
        <w:rPr>
          <w:rFonts w:ascii="Arial" w:hAnsi="Arial" w:cs="Arial"/>
          <w:spacing w:val="45"/>
        </w:rPr>
        <w:t xml:space="preserve"> </w:t>
      </w:r>
      <w:r w:rsidRPr="00F82EAA">
        <w:rPr>
          <w:rFonts w:ascii="Arial" w:hAnsi="Arial" w:cs="Arial"/>
          <w:spacing w:val="-1"/>
        </w:rPr>
        <w:t>sexting, teenage</w:t>
      </w:r>
      <w:r w:rsidRPr="00F82EAA">
        <w:rPr>
          <w:rFonts w:ascii="Arial" w:hAnsi="Arial" w:cs="Arial"/>
          <w:spacing w:val="-2"/>
        </w:rPr>
        <w:t xml:space="preserve"> </w:t>
      </w:r>
      <w:r w:rsidRPr="00F82EAA">
        <w:rPr>
          <w:rFonts w:ascii="Arial" w:hAnsi="Arial" w:cs="Arial"/>
          <w:spacing w:val="-1"/>
        </w:rPr>
        <w:t>relationship</w:t>
      </w:r>
      <w:r w:rsidRPr="00F82EAA">
        <w:rPr>
          <w:rFonts w:ascii="Arial" w:hAnsi="Arial" w:cs="Arial"/>
        </w:rPr>
        <w:t xml:space="preserve"> </w:t>
      </w:r>
      <w:r w:rsidRPr="00F82EAA">
        <w:rPr>
          <w:rFonts w:ascii="Arial" w:hAnsi="Arial" w:cs="Arial"/>
          <w:spacing w:val="-1"/>
        </w:rPr>
        <w:t>abuse, trafficking.</w:t>
      </w:r>
    </w:p>
    <w:p w14:paraId="615A9653" w14:textId="77777777" w:rsidR="00824980" w:rsidRPr="00F82EAA" w:rsidRDefault="00824980" w:rsidP="00F56692">
      <w:pPr>
        <w:pStyle w:val="BodyText"/>
        <w:kinsoku w:val="0"/>
        <w:overflowPunct w:val="0"/>
        <w:ind w:right="138"/>
        <w:rPr>
          <w:rFonts w:ascii="Arial" w:hAnsi="Arial" w:cs="Arial"/>
          <w:spacing w:val="-1"/>
        </w:rPr>
      </w:pPr>
    </w:p>
    <w:p w14:paraId="6B45C91D" w14:textId="77777777" w:rsidR="00824980" w:rsidRDefault="00824980" w:rsidP="00F56692">
      <w:pPr>
        <w:pStyle w:val="Heading1"/>
        <w:keepNext w:val="0"/>
        <w:keepLines w:val="0"/>
        <w:widowControl w:val="0"/>
        <w:tabs>
          <w:tab w:val="left" w:pos="841"/>
        </w:tabs>
        <w:kinsoku w:val="0"/>
        <w:overflowPunct w:val="0"/>
        <w:autoSpaceDE w:val="0"/>
        <w:autoSpaceDN w:val="0"/>
        <w:adjustRightInd w:val="0"/>
        <w:spacing w:before="0" w:line="240" w:lineRule="auto"/>
        <w:rPr>
          <w:rFonts w:ascii="Arial" w:hAnsi="Arial" w:cs="Arial"/>
          <w:spacing w:val="-1"/>
          <w:sz w:val="22"/>
          <w:szCs w:val="22"/>
          <w:u w:val="thick"/>
        </w:rPr>
      </w:pPr>
    </w:p>
    <w:p w14:paraId="6F414B01" w14:textId="77777777" w:rsidR="00824980" w:rsidRPr="00F82EAA" w:rsidRDefault="00824980" w:rsidP="00F56692">
      <w:pPr>
        <w:pStyle w:val="Heading1"/>
        <w:keepNext w:val="0"/>
        <w:keepLines w:val="0"/>
        <w:widowControl w:val="0"/>
        <w:tabs>
          <w:tab w:val="left" w:pos="841"/>
        </w:tabs>
        <w:kinsoku w:val="0"/>
        <w:overflowPunct w:val="0"/>
        <w:autoSpaceDE w:val="0"/>
        <w:autoSpaceDN w:val="0"/>
        <w:adjustRightInd w:val="0"/>
        <w:spacing w:before="0" w:line="240" w:lineRule="auto"/>
        <w:rPr>
          <w:rFonts w:ascii="Arial" w:hAnsi="Arial" w:cs="Arial"/>
          <w:b w:val="0"/>
          <w:bCs w:val="0"/>
          <w:sz w:val="22"/>
          <w:szCs w:val="22"/>
        </w:rPr>
      </w:pPr>
      <w:r>
        <w:rPr>
          <w:rFonts w:ascii="Arial" w:hAnsi="Arial" w:cs="Arial"/>
          <w:spacing w:val="-1"/>
          <w:sz w:val="22"/>
          <w:szCs w:val="22"/>
          <w:u w:val="thick"/>
        </w:rPr>
        <w:t>A</w:t>
      </w:r>
      <w:r w:rsidRPr="00F82EAA">
        <w:rPr>
          <w:rFonts w:ascii="Arial" w:hAnsi="Arial" w:cs="Arial"/>
          <w:spacing w:val="-1"/>
          <w:sz w:val="22"/>
          <w:szCs w:val="22"/>
          <w:u w:val="thick"/>
        </w:rPr>
        <w:t>llegations</w:t>
      </w:r>
      <w:r w:rsidRPr="00F82EAA">
        <w:rPr>
          <w:rFonts w:ascii="Arial" w:hAnsi="Arial" w:cs="Arial"/>
          <w:spacing w:val="-2"/>
          <w:sz w:val="22"/>
          <w:szCs w:val="22"/>
          <w:u w:val="thick"/>
        </w:rPr>
        <w:t xml:space="preserve"> </w:t>
      </w:r>
      <w:r w:rsidRPr="00F82EAA">
        <w:rPr>
          <w:rFonts w:ascii="Arial" w:hAnsi="Arial" w:cs="Arial"/>
          <w:sz w:val="22"/>
          <w:szCs w:val="22"/>
          <w:u w:val="thick"/>
        </w:rPr>
        <w:t>against</w:t>
      </w:r>
      <w:r w:rsidRPr="00F82EAA">
        <w:rPr>
          <w:rFonts w:ascii="Arial" w:hAnsi="Arial" w:cs="Arial"/>
          <w:spacing w:val="-2"/>
          <w:sz w:val="22"/>
          <w:szCs w:val="22"/>
          <w:u w:val="thick"/>
        </w:rPr>
        <w:t xml:space="preserve"> </w:t>
      </w:r>
      <w:r w:rsidRPr="00F82EAA">
        <w:rPr>
          <w:rFonts w:ascii="Arial" w:hAnsi="Arial" w:cs="Arial"/>
          <w:sz w:val="22"/>
          <w:szCs w:val="22"/>
          <w:u w:val="thick"/>
        </w:rPr>
        <w:t>staff</w:t>
      </w:r>
      <w:r w:rsidRPr="00F82EAA">
        <w:rPr>
          <w:rFonts w:ascii="Arial" w:hAnsi="Arial" w:cs="Arial"/>
          <w:spacing w:val="-2"/>
          <w:sz w:val="22"/>
          <w:szCs w:val="22"/>
          <w:u w:val="thick"/>
        </w:rPr>
        <w:t xml:space="preserve"> </w:t>
      </w:r>
      <w:r w:rsidRPr="00F82EAA">
        <w:rPr>
          <w:rFonts w:ascii="Arial" w:hAnsi="Arial" w:cs="Arial"/>
          <w:sz w:val="22"/>
          <w:szCs w:val="22"/>
          <w:u w:val="thick"/>
        </w:rPr>
        <w:t xml:space="preserve">and </w:t>
      </w:r>
      <w:r w:rsidRPr="00F82EAA">
        <w:rPr>
          <w:rFonts w:ascii="Arial" w:hAnsi="Arial" w:cs="Arial"/>
          <w:spacing w:val="-1"/>
          <w:sz w:val="22"/>
          <w:szCs w:val="22"/>
          <w:u w:val="thick"/>
        </w:rPr>
        <w:t>volunteers</w:t>
      </w:r>
    </w:p>
    <w:p w14:paraId="36E74DBD" w14:textId="77777777" w:rsidR="00824980" w:rsidRDefault="00824980" w:rsidP="00F56692">
      <w:pPr>
        <w:pStyle w:val="BodyText"/>
        <w:kinsoku w:val="0"/>
        <w:overflowPunct w:val="0"/>
        <w:spacing w:before="12"/>
        <w:ind w:right="138"/>
        <w:rPr>
          <w:rFonts w:ascii="Arial" w:hAnsi="Arial" w:cs="Arial"/>
          <w:spacing w:val="-1"/>
        </w:rPr>
      </w:pPr>
    </w:p>
    <w:p w14:paraId="629E268C" w14:textId="77777777" w:rsidR="00824980" w:rsidRPr="00F82EAA" w:rsidRDefault="00824980" w:rsidP="00F56692">
      <w:pPr>
        <w:pStyle w:val="BodyText"/>
        <w:kinsoku w:val="0"/>
        <w:overflowPunct w:val="0"/>
        <w:spacing w:before="12"/>
        <w:ind w:right="138"/>
        <w:rPr>
          <w:rFonts w:ascii="Arial" w:hAnsi="Arial" w:cs="Arial"/>
          <w:spacing w:val="-1"/>
        </w:rPr>
      </w:pPr>
      <w:r w:rsidRPr="00F82EAA">
        <w:rPr>
          <w:rFonts w:ascii="Arial" w:hAnsi="Arial" w:cs="Arial"/>
          <w:spacing w:val="-1"/>
        </w:rPr>
        <w:t>Any</w:t>
      </w:r>
      <w:r w:rsidRPr="00F82EAA">
        <w:rPr>
          <w:rFonts w:ascii="Arial" w:hAnsi="Arial" w:cs="Arial"/>
          <w:spacing w:val="-2"/>
        </w:rPr>
        <w:t xml:space="preserve"> </w:t>
      </w:r>
      <w:r w:rsidRPr="00F82EAA">
        <w:rPr>
          <w:rFonts w:ascii="Arial" w:hAnsi="Arial" w:cs="Arial"/>
          <w:spacing w:val="-1"/>
        </w:rPr>
        <w:t>report</w:t>
      </w:r>
      <w:r w:rsidRPr="00F82EAA">
        <w:rPr>
          <w:rFonts w:ascii="Arial" w:hAnsi="Arial" w:cs="Arial"/>
        </w:rPr>
        <w:t xml:space="preserve"> </w:t>
      </w:r>
      <w:r w:rsidRPr="00F82EAA">
        <w:rPr>
          <w:rFonts w:ascii="Arial" w:hAnsi="Arial" w:cs="Arial"/>
          <w:spacing w:val="-2"/>
        </w:rPr>
        <w:t>of</w:t>
      </w:r>
      <w:r w:rsidRPr="00F82EAA">
        <w:rPr>
          <w:rFonts w:ascii="Arial" w:hAnsi="Arial" w:cs="Arial"/>
          <w:spacing w:val="2"/>
        </w:rPr>
        <w:t xml:space="preserve"> </w:t>
      </w:r>
      <w:r w:rsidRPr="00F82EAA">
        <w:rPr>
          <w:rFonts w:ascii="Arial" w:hAnsi="Arial" w:cs="Arial"/>
          <w:spacing w:val="-1"/>
        </w:rPr>
        <w:t>concern</w:t>
      </w:r>
      <w:r w:rsidRPr="00F82EAA">
        <w:rPr>
          <w:rFonts w:ascii="Arial" w:hAnsi="Arial" w:cs="Arial"/>
        </w:rPr>
        <w:t xml:space="preserve"> </w:t>
      </w:r>
      <w:r w:rsidRPr="00F82EAA">
        <w:rPr>
          <w:rFonts w:ascii="Arial" w:hAnsi="Arial" w:cs="Arial"/>
          <w:spacing w:val="-1"/>
        </w:rPr>
        <w:t xml:space="preserve">about </w:t>
      </w:r>
      <w:r w:rsidRPr="00F82EAA">
        <w:rPr>
          <w:rFonts w:ascii="Arial" w:hAnsi="Arial" w:cs="Arial"/>
        </w:rPr>
        <w:t xml:space="preserve">the </w:t>
      </w:r>
      <w:r w:rsidRPr="00F82EAA">
        <w:rPr>
          <w:rFonts w:ascii="Arial" w:hAnsi="Arial" w:cs="Arial"/>
          <w:spacing w:val="-1"/>
        </w:rPr>
        <w:t>behaviour</w:t>
      </w:r>
      <w:r w:rsidRPr="00F82EAA">
        <w:rPr>
          <w:rFonts w:ascii="Arial" w:hAnsi="Arial" w:cs="Arial"/>
          <w:spacing w:val="1"/>
        </w:rPr>
        <w:t xml:space="preserve"> </w:t>
      </w:r>
      <w:r w:rsidRPr="00F82EAA">
        <w:rPr>
          <w:rFonts w:ascii="Arial" w:hAnsi="Arial" w:cs="Arial"/>
          <w:spacing w:val="-2"/>
        </w:rPr>
        <w:t>of</w:t>
      </w:r>
      <w:r w:rsidRPr="00F82EAA">
        <w:rPr>
          <w:rFonts w:ascii="Arial" w:hAnsi="Arial" w:cs="Arial"/>
          <w:spacing w:val="2"/>
        </w:rPr>
        <w:t xml:space="preserve"> </w:t>
      </w:r>
      <w:r w:rsidRPr="00F82EAA">
        <w:rPr>
          <w:rFonts w:ascii="Arial" w:hAnsi="Arial" w:cs="Arial"/>
        </w:rPr>
        <w:t xml:space="preserve">a </w:t>
      </w:r>
      <w:r w:rsidRPr="00F82EAA">
        <w:rPr>
          <w:rFonts w:ascii="Arial" w:hAnsi="Arial" w:cs="Arial"/>
          <w:spacing w:val="-1"/>
        </w:rPr>
        <w:t xml:space="preserve">member </w:t>
      </w:r>
      <w:r w:rsidRPr="00F82EAA">
        <w:rPr>
          <w:rFonts w:ascii="Arial" w:hAnsi="Arial" w:cs="Arial"/>
          <w:spacing w:val="-2"/>
        </w:rPr>
        <w:t>of</w:t>
      </w:r>
      <w:r w:rsidRPr="00F82EAA">
        <w:rPr>
          <w:rFonts w:ascii="Arial" w:hAnsi="Arial" w:cs="Arial"/>
          <w:spacing w:val="2"/>
        </w:rPr>
        <w:t xml:space="preserve"> </w:t>
      </w:r>
      <w:r w:rsidRPr="00F82EAA">
        <w:rPr>
          <w:rFonts w:ascii="Arial" w:hAnsi="Arial" w:cs="Arial"/>
          <w:spacing w:val="-1"/>
        </w:rPr>
        <w:t>staff</w:t>
      </w:r>
      <w:r w:rsidRPr="00F82EAA">
        <w:rPr>
          <w:rFonts w:ascii="Arial" w:hAnsi="Arial" w:cs="Arial"/>
          <w:spacing w:val="2"/>
        </w:rPr>
        <w:t xml:space="preserve"> </w:t>
      </w:r>
      <w:r w:rsidRPr="00F82EAA">
        <w:rPr>
          <w:rFonts w:ascii="Arial" w:hAnsi="Arial" w:cs="Arial"/>
          <w:spacing w:val="-2"/>
        </w:rPr>
        <w:t>or</w:t>
      </w:r>
      <w:r w:rsidRPr="00F82EAA">
        <w:rPr>
          <w:rFonts w:ascii="Arial" w:hAnsi="Arial" w:cs="Arial"/>
          <w:spacing w:val="1"/>
        </w:rPr>
        <w:t xml:space="preserve"> </w:t>
      </w:r>
      <w:r w:rsidRPr="00F82EAA">
        <w:rPr>
          <w:rFonts w:ascii="Arial" w:hAnsi="Arial" w:cs="Arial"/>
          <w:spacing w:val="-1"/>
        </w:rPr>
        <w:t xml:space="preserve">volunteer, </w:t>
      </w:r>
      <w:r w:rsidRPr="00F82EAA">
        <w:rPr>
          <w:rFonts w:ascii="Arial" w:hAnsi="Arial" w:cs="Arial"/>
        </w:rPr>
        <w:t>or</w:t>
      </w:r>
      <w:r w:rsidRPr="00F82EAA">
        <w:rPr>
          <w:rFonts w:ascii="Arial" w:hAnsi="Arial" w:cs="Arial"/>
          <w:spacing w:val="47"/>
        </w:rPr>
        <w:t xml:space="preserve"> </w:t>
      </w:r>
      <w:r w:rsidRPr="00F82EAA">
        <w:rPr>
          <w:rFonts w:ascii="Arial" w:hAnsi="Arial" w:cs="Arial"/>
          <w:spacing w:val="-1"/>
        </w:rPr>
        <w:t>allegation</w:t>
      </w:r>
      <w:r w:rsidRPr="00F82EAA">
        <w:rPr>
          <w:rFonts w:ascii="Arial" w:hAnsi="Arial" w:cs="Arial"/>
        </w:rPr>
        <w:t xml:space="preserve"> </w:t>
      </w:r>
      <w:r w:rsidRPr="00F82EAA">
        <w:rPr>
          <w:rFonts w:ascii="Arial" w:hAnsi="Arial" w:cs="Arial"/>
          <w:spacing w:val="-2"/>
        </w:rPr>
        <w:t>of</w:t>
      </w:r>
      <w:r w:rsidRPr="00F82EAA">
        <w:rPr>
          <w:rFonts w:ascii="Arial" w:hAnsi="Arial" w:cs="Arial"/>
          <w:spacing w:val="2"/>
        </w:rPr>
        <w:t xml:space="preserve"> </w:t>
      </w:r>
      <w:r w:rsidRPr="00F82EAA">
        <w:rPr>
          <w:rFonts w:ascii="Arial" w:hAnsi="Arial" w:cs="Arial"/>
          <w:spacing w:val="-1"/>
        </w:rPr>
        <w:t>abuse</w:t>
      </w:r>
      <w:r w:rsidRPr="00F82EAA">
        <w:rPr>
          <w:rFonts w:ascii="Arial" w:hAnsi="Arial" w:cs="Arial"/>
          <w:spacing w:val="-2"/>
        </w:rPr>
        <w:t xml:space="preserve"> </w:t>
      </w:r>
      <w:r w:rsidRPr="00F82EAA">
        <w:rPr>
          <w:rFonts w:ascii="Arial" w:hAnsi="Arial" w:cs="Arial"/>
          <w:spacing w:val="-1"/>
        </w:rPr>
        <w:t>against</w:t>
      </w:r>
      <w:r w:rsidRPr="00F82EAA">
        <w:rPr>
          <w:rFonts w:ascii="Arial" w:hAnsi="Arial" w:cs="Arial"/>
          <w:spacing w:val="2"/>
        </w:rPr>
        <w:t xml:space="preserve"> </w:t>
      </w:r>
      <w:r w:rsidRPr="00F82EAA">
        <w:rPr>
          <w:rFonts w:ascii="Arial" w:hAnsi="Arial" w:cs="Arial"/>
        </w:rPr>
        <w:t>a</w:t>
      </w:r>
      <w:r w:rsidRPr="00F82EAA">
        <w:rPr>
          <w:rFonts w:ascii="Arial" w:hAnsi="Arial" w:cs="Arial"/>
          <w:spacing w:val="-2"/>
        </w:rPr>
        <w:t xml:space="preserve"> member</w:t>
      </w:r>
      <w:r w:rsidRPr="00F82EAA">
        <w:rPr>
          <w:rFonts w:ascii="Arial" w:hAnsi="Arial" w:cs="Arial"/>
          <w:spacing w:val="1"/>
        </w:rPr>
        <w:t xml:space="preserve"> </w:t>
      </w:r>
      <w:r w:rsidRPr="00F82EAA">
        <w:rPr>
          <w:rFonts w:ascii="Arial" w:hAnsi="Arial" w:cs="Arial"/>
          <w:spacing w:val="-2"/>
        </w:rPr>
        <w:t>of</w:t>
      </w:r>
      <w:r w:rsidRPr="00F82EAA">
        <w:rPr>
          <w:rFonts w:ascii="Arial" w:hAnsi="Arial" w:cs="Arial"/>
          <w:spacing w:val="2"/>
        </w:rPr>
        <w:t xml:space="preserve"> </w:t>
      </w:r>
      <w:r w:rsidRPr="00F82EAA">
        <w:rPr>
          <w:rFonts w:ascii="Arial" w:hAnsi="Arial" w:cs="Arial"/>
          <w:spacing w:val="-2"/>
        </w:rPr>
        <w:t>staff</w:t>
      </w:r>
      <w:r w:rsidRPr="00F82EAA">
        <w:rPr>
          <w:rFonts w:ascii="Arial" w:hAnsi="Arial" w:cs="Arial"/>
          <w:spacing w:val="-1"/>
        </w:rPr>
        <w:t xml:space="preserve"> must</w:t>
      </w:r>
      <w:r w:rsidRPr="00F82EAA">
        <w:rPr>
          <w:rFonts w:ascii="Arial" w:hAnsi="Arial" w:cs="Arial"/>
          <w:spacing w:val="-2"/>
        </w:rPr>
        <w:t xml:space="preserve"> </w:t>
      </w:r>
      <w:r w:rsidRPr="00F82EAA">
        <w:rPr>
          <w:rFonts w:ascii="Arial" w:hAnsi="Arial" w:cs="Arial"/>
        </w:rPr>
        <w:t>be</w:t>
      </w:r>
      <w:r w:rsidRPr="00F82EAA">
        <w:rPr>
          <w:rFonts w:ascii="Arial" w:hAnsi="Arial" w:cs="Arial"/>
          <w:spacing w:val="-2"/>
        </w:rPr>
        <w:t xml:space="preserve"> </w:t>
      </w:r>
      <w:r w:rsidRPr="00F82EAA">
        <w:rPr>
          <w:rFonts w:ascii="Arial" w:hAnsi="Arial" w:cs="Arial"/>
          <w:spacing w:val="-1"/>
        </w:rPr>
        <w:t>reported</w:t>
      </w:r>
      <w:r w:rsidRPr="00F82EAA">
        <w:rPr>
          <w:rFonts w:ascii="Arial" w:hAnsi="Arial" w:cs="Arial"/>
        </w:rPr>
        <w:t xml:space="preserve"> to</w:t>
      </w:r>
      <w:r w:rsidRPr="00F82EAA">
        <w:rPr>
          <w:rFonts w:ascii="Arial" w:hAnsi="Arial" w:cs="Arial"/>
          <w:spacing w:val="-2"/>
        </w:rPr>
        <w:t xml:space="preserve"> </w:t>
      </w:r>
      <w:r>
        <w:rPr>
          <w:rFonts w:ascii="Arial" w:hAnsi="Arial" w:cs="Arial"/>
        </w:rPr>
        <w:t>the DSL (Liz Barnes)</w:t>
      </w:r>
      <w:r w:rsidRPr="00F82EAA">
        <w:rPr>
          <w:rFonts w:ascii="Arial" w:hAnsi="Arial" w:cs="Arial"/>
        </w:rPr>
        <w:t xml:space="preserve"> </w:t>
      </w:r>
      <w:r w:rsidRPr="00F82EAA">
        <w:rPr>
          <w:rFonts w:ascii="Arial" w:hAnsi="Arial" w:cs="Arial"/>
          <w:spacing w:val="-2"/>
        </w:rPr>
        <w:t>who</w:t>
      </w:r>
      <w:r w:rsidRPr="00F82EAA">
        <w:rPr>
          <w:rFonts w:ascii="Arial" w:hAnsi="Arial" w:cs="Arial"/>
        </w:rPr>
        <w:t xml:space="preserve"> </w:t>
      </w:r>
      <w:r w:rsidRPr="00F82EAA">
        <w:rPr>
          <w:rFonts w:ascii="Arial" w:hAnsi="Arial" w:cs="Arial"/>
          <w:spacing w:val="-2"/>
        </w:rPr>
        <w:t>will</w:t>
      </w:r>
      <w:r w:rsidRPr="00F82EAA">
        <w:rPr>
          <w:rFonts w:ascii="Arial" w:hAnsi="Arial" w:cs="Arial"/>
          <w:spacing w:val="2"/>
        </w:rPr>
        <w:t xml:space="preserve"> </w:t>
      </w:r>
      <w:r>
        <w:rPr>
          <w:rFonts w:ascii="Arial" w:hAnsi="Arial" w:cs="Arial"/>
          <w:spacing w:val="-1"/>
        </w:rPr>
        <w:t xml:space="preserve">follow the SVPP procedures and report </w:t>
      </w:r>
      <w:r w:rsidRPr="00EF2A53">
        <w:rPr>
          <w:rFonts w:eastAsia="Arial" w:cstheme="minorHAnsi"/>
          <w:b/>
          <w:lang w:val="en-US"/>
        </w:rPr>
        <w:t>the allegation within one working day to the Designated Officer for Allegations (DOfA):</w:t>
      </w:r>
    </w:p>
    <w:p w14:paraId="6839AF5C" w14:textId="77777777" w:rsidR="00824980" w:rsidRPr="00F82EAA" w:rsidRDefault="00824980" w:rsidP="00F56692">
      <w:pPr>
        <w:autoSpaceDE w:val="0"/>
        <w:autoSpaceDN w:val="0"/>
        <w:adjustRightInd w:val="0"/>
        <w:spacing w:after="0" w:line="240" w:lineRule="auto"/>
        <w:rPr>
          <w:rFonts w:ascii="Arial" w:hAnsi="Arial" w:cs="Arial"/>
          <w:color w:val="000000"/>
        </w:rPr>
      </w:pPr>
    </w:p>
    <w:p w14:paraId="080948D9" w14:textId="77777777" w:rsidR="00824980" w:rsidRPr="00874D09" w:rsidRDefault="00824980" w:rsidP="00F56692">
      <w:pPr>
        <w:pStyle w:val="BodyText"/>
        <w:kinsoku w:val="0"/>
        <w:overflowPunct w:val="0"/>
        <w:ind w:right="138"/>
        <w:rPr>
          <w:rFonts w:ascii="Arial" w:hAnsi="Arial" w:cs="Arial"/>
          <w:spacing w:val="-1"/>
        </w:rPr>
      </w:pPr>
      <w:r w:rsidRPr="00F82EAA">
        <w:rPr>
          <w:rFonts w:ascii="Arial" w:hAnsi="Arial" w:cs="Arial"/>
          <w:spacing w:val="-1"/>
        </w:rPr>
        <w:t>Any</w:t>
      </w:r>
      <w:r w:rsidRPr="00F82EAA">
        <w:rPr>
          <w:rFonts w:ascii="Arial" w:hAnsi="Arial" w:cs="Arial"/>
          <w:spacing w:val="-2"/>
        </w:rPr>
        <w:t xml:space="preserve"> </w:t>
      </w:r>
      <w:r w:rsidRPr="00F82EAA">
        <w:rPr>
          <w:rFonts w:ascii="Arial" w:hAnsi="Arial" w:cs="Arial"/>
          <w:spacing w:val="-1"/>
        </w:rPr>
        <w:t>concern</w:t>
      </w:r>
      <w:r w:rsidRPr="00F82EAA">
        <w:rPr>
          <w:rFonts w:ascii="Arial" w:hAnsi="Arial" w:cs="Arial"/>
          <w:spacing w:val="1"/>
        </w:rPr>
        <w:t xml:space="preserve"> </w:t>
      </w:r>
      <w:r w:rsidRPr="00F82EAA">
        <w:rPr>
          <w:rFonts w:ascii="Arial" w:hAnsi="Arial" w:cs="Arial"/>
        </w:rPr>
        <w:t>or</w:t>
      </w:r>
      <w:r w:rsidRPr="00F82EAA">
        <w:rPr>
          <w:rFonts w:ascii="Arial" w:hAnsi="Arial" w:cs="Arial"/>
          <w:spacing w:val="-1"/>
        </w:rPr>
        <w:t xml:space="preserve"> allegation</w:t>
      </w:r>
      <w:r w:rsidRPr="00F82EAA">
        <w:rPr>
          <w:rFonts w:ascii="Arial" w:hAnsi="Arial" w:cs="Arial"/>
          <w:spacing w:val="2"/>
        </w:rPr>
        <w:t xml:space="preserve"> </w:t>
      </w:r>
      <w:r w:rsidRPr="00F82EAA">
        <w:rPr>
          <w:rFonts w:ascii="Arial" w:hAnsi="Arial" w:cs="Arial"/>
          <w:spacing w:val="-1"/>
        </w:rPr>
        <w:t xml:space="preserve">against </w:t>
      </w:r>
      <w:r w:rsidRPr="00F82EAA">
        <w:rPr>
          <w:rFonts w:ascii="Arial" w:hAnsi="Arial" w:cs="Arial"/>
        </w:rPr>
        <w:t>the</w:t>
      </w:r>
      <w:r w:rsidRPr="00F82EAA">
        <w:rPr>
          <w:rFonts w:ascii="Arial" w:hAnsi="Arial" w:cs="Arial"/>
          <w:spacing w:val="-2"/>
        </w:rPr>
        <w:t xml:space="preserve"> </w:t>
      </w:r>
      <w:r w:rsidRPr="00F82EAA">
        <w:rPr>
          <w:rFonts w:ascii="Arial" w:hAnsi="Arial" w:cs="Arial"/>
          <w:spacing w:val="-1"/>
        </w:rPr>
        <w:t>Manager/Owner</w:t>
      </w:r>
      <w:r w:rsidRPr="00F82EAA">
        <w:rPr>
          <w:rFonts w:ascii="Arial" w:hAnsi="Arial" w:cs="Arial"/>
          <w:spacing w:val="2"/>
        </w:rPr>
        <w:t xml:space="preserve"> </w:t>
      </w:r>
      <w:r w:rsidRPr="00F82EAA">
        <w:rPr>
          <w:rFonts w:ascii="Arial" w:hAnsi="Arial" w:cs="Arial"/>
          <w:spacing w:val="-1"/>
        </w:rPr>
        <w:t>the</w:t>
      </w:r>
      <w:r w:rsidRPr="00F82EAA">
        <w:rPr>
          <w:rFonts w:ascii="Arial" w:hAnsi="Arial" w:cs="Arial"/>
          <w:spacing w:val="35"/>
        </w:rPr>
        <w:t xml:space="preserve"> </w:t>
      </w:r>
      <w:r w:rsidRPr="00F82EAA">
        <w:rPr>
          <w:rFonts w:ascii="Arial" w:hAnsi="Arial" w:cs="Arial"/>
          <w:spacing w:val="-1"/>
        </w:rPr>
        <w:t xml:space="preserve">Deputy </w:t>
      </w:r>
      <w:r>
        <w:rPr>
          <w:rFonts w:ascii="Arial" w:hAnsi="Arial" w:cs="Arial"/>
          <w:spacing w:val="-1"/>
        </w:rPr>
        <w:t xml:space="preserve">(Sophie Sheppard) </w:t>
      </w:r>
      <w:r w:rsidRPr="00F82EAA">
        <w:rPr>
          <w:rFonts w:ascii="Arial" w:hAnsi="Arial" w:cs="Arial"/>
          <w:spacing w:val="-1"/>
        </w:rPr>
        <w:t xml:space="preserve">will </w:t>
      </w:r>
      <w:r w:rsidRPr="00874D09">
        <w:rPr>
          <w:rFonts w:ascii="Arial" w:hAnsi="Arial" w:cs="Arial"/>
          <w:spacing w:val="-1"/>
        </w:rPr>
        <w:t>need to report to Dofa.</w:t>
      </w:r>
    </w:p>
    <w:p w14:paraId="673C59F0" w14:textId="77777777" w:rsidR="00824980" w:rsidRPr="00874D09" w:rsidRDefault="00824980" w:rsidP="00F56692">
      <w:pPr>
        <w:widowControl w:val="0"/>
        <w:autoSpaceDE w:val="0"/>
        <w:autoSpaceDN w:val="0"/>
        <w:spacing w:after="160" w:line="256" w:lineRule="auto"/>
        <w:ind w:right="611"/>
        <w:contextualSpacing/>
        <w:rPr>
          <w:rFonts w:ascii="Arial" w:eastAsia="Arial" w:hAnsi="Arial" w:cs="Arial"/>
          <w:b/>
          <w:lang w:val="en-US"/>
        </w:rPr>
      </w:pPr>
      <w:r w:rsidRPr="00874D09">
        <w:rPr>
          <w:rFonts w:ascii="Arial" w:eastAsia="Arial" w:hAnsi="Arial" w:cs="Arial"/>
          <w:b/>
          <w:lang w:val="en-US"/>
        </w:rPr>
        <w:lastRenderedPageBreak/>
        <w:t>Contact the Multi-Agency Safeguarding Hub (MASH): 0300 456 0108 and select Option 3 then Option 4 for Dofa</w:t>
      </w:r>
    </w:p>
    <w:p w14:paraId="1153335E" w14:textId="77777777" w:rsidR="00824980" w:rsidRPr="00874D09" w:rsidRDefault="00824980" w:rsidP="00F56692">
      <w:pPr>
        <w:widowControl w:val="0"/>
        <w:autoSpaceDE w:val="0"/>
        <w:autoSpaceDN w:val="0"/>
        <w:spacing w:after="160" w:line="256" w:lineRule="auto"/>
        <w:ind w:right="611"/>
        <w:contextualSpacing/>
        <w:jc w:val="center"/>
        <w:rPr>
          <w:rFonts w:ascii="Arial" w:eastAsia="Arial" w:hAnsi="Arial" w:cs="Arial"/>
          <w:b/>
          <w:lang w:val="en-US"/>
        </w:rPr>
      </w:pPr>
      <w:r w:rsidRPr="00874D09">
        <w:rPr>
          <w:rFonts w:ascii="Arial" w:eastAsia="Calibri" w:hAnsi="Arial" w:cs="Arial"/>
          <w:b/>
        </w:rPr>
        <w:t>Or email</w:t>
      </w:r>
      <w:r w:rsidRPr="00874D09">
        <w:rPr>
          <w:rFonts w:ascii="Arial" w:eastAsia="Calibri" w:hAnsi="Arial" w:cs="Arial"/>
        </w:rPr>
        <w:t xml:space="preserve"> </w:t>
      </w:r>
      <w:hyperlink r:id="rId25" w:history="1">
        <w:r w:rsidRPr="00874D09">
          <w:rPr>
            <w:rFonts w:ascii="Arial" w:eastAsia="Arial" w:hAnsi="Arial" w:cs="Arial"/>
            <w:b/>
            <w:u w:val="single"/>
            <w:lang w:val="en-US"/>
          </w:rPr>
          <w:t>dofaservice@wiltshire.gov.uk</w:t>
        </w:r>
      </w:hyperlink>
    </w:p>
    <w:p w14:paraId="3FE65532" w14:textId="77777777" w:rsidR="00824980" w:rsidRPr="00874D09" w:rsidRDefault="00824980" w:rsidP="00F56692">
      <w:pPr>
        <w:widowControl w:val="0"/>
        <w:autoSpaceDE w:val="0"/>
        <w:autoSpaceDN w:val="0"/>
        <w:spacing w:after="160" w:line="256" w:lineRule="auto"/>
        <w:contextualSpacing/>
        <w:jc w:val="center"/>
        <w:rPr>
          <w:rFonts w:ascii="Arial" w:eastAsia="Arial" w:hAnsi="Arial" w:cs="Arial"/>
          <w:b/>
          <w:lang w:val="en-US"/>
        </w:rPr>
      </w:pPr>
      <w:r w:rsidRPr="00874D09">
        <w:rPr>
          <w:rFonts w:ascii="Arial" w:eastAsia="Arial" w:hAnsi="Arial" w:cs="Arial"/>
          <w:b/>
          <w:lang w:val="en-US"/>
        </w:rPr>
        <w:t>Out of Hours Emergency Duty Service: 0300 456 0100</w:t>
      </w:r>
    </w:p>
    <w:p w14:paraId="025F33E9" w14:textId="77777777" w:rsidR="00824980" w:rsidRPr="00874D09" w:rsidRDefault="00824980" w:rsidP="00F56692">
      <w:pPr>
        <w:widowControl w:val="0"/>
        <w:autoSpaceDE w:val="0"/>
        <w:autoSpaceDN w:val="0"/>
        <w:ind w:left="504"/>
        <w:contextualSpacing/>
        <w:jc w:val="center"/>
        <w:rPr>
          <w:rFonts w:ascii="Arial" w:eastAsia="Arial" w:hAnsi="Arial" w:cs="Arial"/>
          <w:lang w:val="en-US"/>
        </w:rPr>
      </w:pPr>
      <w:r w:rsidRPr="00874D09">
        <w:rPr>
          <w:rFonts w:ascii="Arial" w:eastAsia="Arial" w:hAnsi="Arial" w:cs="Arial"/>
          <w:lang w:val="en-US"/>
        </w:rPr>
        <w:t>(5.00pm to 9.00am weekdays, 4:00pm Friday to 9:00am Monday)</w:t>
      </w:r>
    </w:p>
    <w:p w14:paraId="195735D5" w14:textId="77777777" w:rsidR="00824980" w:rsidRPr="00874D09" w:rsidRDefault="00824980" w:rsidP="00F56692">
      <w:pPr>
        <w:rPr>
          <w:rFonts w:ascii="Arial" w:eastAsia="Arial" w:hAnsi="Arial" w:cs="Arial"/>
          <w:lang w:val="en-US"/>
        </w:rPr>
      </w:pPr>
    </w:p>
    <w:p w14:paraId="41B8EB19" w14:textId="77777777" w:rsidR="00824980" w:rsidRPr="00874D09" w:rsidRDefault="00824980" w:rsidP="00F56692">
      <w:pPr>
        <w:rPr>
          <w:rFonts w:ascii="Arial" w:hAnsi="Arial" w:cs="Arial"/>
        </w:rPr>
      </w:pPr>
      <w:r w:rsidRPr="00874D09">
        <w:rPr>
          <w:rFonts w:ascii="Arial" w:hAnsi="Arial" w:cs="Arial"/>
        </w:rPr>
        <w:t xml:space="preserve">The DSL to  follow all the disclosure and recording procedures but </w:t>
      </w:r>
      <w:r w:rsidRPr="00874D09">
        <w:rPr>
          <w:rFonts w:ascii="Arial" w:hAnsi="Arial" w:cs="Arial"/>
          <w:b/>
        </w:rPr>
        <w:t xml:space="preserve">does not have the power to investigate. </w:t>
      </w:r>
    </w:p>
    <w:p w14:paraId="6E1FE9D5" w14:textId="77777777" w:rsidR="00824980" w:rsidRPr="00874D09" w:rsidRDefault="00824980" w:rsidP="00824980">
      <w:pPr>
        <w:numPr>
          <w:ilvl w:val="0"/>
          <w:numId w:val="35"/>
        </w:numPr>
        <w:spacing w:after="0" w:line="240" w:lineRule="auto"/>
        <w:rPr>
          <w:rFonts w:ascii="Arial" w:hAnsi="Arial" w:cs="Arial"/>
        </w:rPr>
      </w:pPr>
      <w:r w:rsidRPr="00874D09">
        <w:rPr>
          <w:rFonts w:ascii="Arial" w:hAnsi="Arial" w:cs="Arial"/>
        </w:rPr>
        <w:t>Ofsted must also be informed.</w:t>
      </w:r>
    </w:p>
    <w:p w14:paraId="595A82B8" w14:textId="77777777" w:rsidR="00824980" w:rsidRPr="00874D09" w:rsidRDefault="00824980" w:rsidP="00824980">
      <w:pPr>
        <w:numPr>
          <w:ilvl w:val="0"/>
          <w:numId w:val="35"/>
        </w:numPr>
        <w:spacing w:after="0" w:line="240" w:lineRule="auto"/>
        <w:rPr>
          <w:rFonts w:ascii="Arial" w:hAnsi="Arial" w:cs="Arial"/>
        </w:rPr>
      </w:pPr>
      <w:r w:rsidRPr="00874D09">
        <w:rPr>
          <w:rFonts w:ascii="Arial" w:hAnsi="Arial" w:cs="Arial"/>
        </w:rPr>
        <w:t>Any allegation of abuse will be dealt with in a fair and consistent way that provides effective protection for the child and at the same time supports the person who is the subject of the allegation.</w:t>
      </w:r>
    </w:p>
    <w:p w14:paraId="0055ADE1" w14:textId="77777777" w:rsidR="00824980" w:rsidRPr="00874D09" w:rsidRDefault="00824980" w:rsidP="00F56692">
      <w:pPr>
        <w:pStyle w:val="BodyText"/>
        <w:kinsoku w:val="0"/>
        <w:overflowPunct w:val="0"/>
        <w:ind w:right="138"/>
        <w:rPr>
          <w:rFonts w:ascii="Arial" w:hAnsi="Arial" w:cs="Arial"/>
          <w:spacing w:val="-1"/>
        </w:rPr>
      </w:pPr>
      <w:r w:rsidRPr="00874D09">
        <w:rPr>
          <w:rFonts w:ascii="Arial" w:hAnsi="Arial" w:cs="Arial"/>
          <w:spacing w:val="-1"/>
        </w:rPr>
        <w:t>Any</w:t>
      </w:r>
      <w:r w:rsidRPr="00874D09">
        <w:rPr>
          <w:rFonts w:ascii="Arial" w:hAnsi="Arial" w:cs="Arial"/>
          <w:spacing w:val="-2"/>
        </w:rPr>
        <w:t xml:space="preserve"> </w:t>
      </w:r>
      <w:r w:rsidRPr="00874D09">
        <w:rPr>
          <w:rFonts w:ascii="Arial" w:hAnsi="Arial" w:cs="Arial"/>
          <w:spacing w:val="-1"/>
        </w:rPr>
        <w:t>allegation</w:t>
      </w:r>
      <w:r w:rsidRPr="00874D09">
        <w:rPr>
          <w:rFonts w:ascii="Arial" w:hAnsi="Arial" w:cs="Arial"/>
        </w:rPr>
        <w:t xml:space="preserve"> </w:t>
      </w:r>
      <w:r w:rsidRPr="00874D09">
        <w:rPr>
          <w:rFonts w:ascii="Arial" w:hAnsi="Arial" w:cs="Arial"/>
          <w:spacing w:val="-2"/>
        </w:rPr>
        <w:t>of</w:t>
      </w:r>
      <w:r w:rsidRPr="00874D09">
        <w:rPr>
          <w:rFonts w:ascii="Arial" w:hAnsi="Arial" w:cs="Arial"/>
          <w:spacing w:val="2"/>
        </w:rPr>
        <w:t xml:space="preserve"> </w:t>
      </w:r>
      <w:r w:rsidRPr="00874D09">
        <w:rPr>
          <w:rFonts w:ascii="Arial" w:hAnsi="Arial" w:cs="Arial"/>
          <w:spacing w:val="-1"/>
        </w:rPr>
        <w:t>abuse</w:t>
      </w:r>
      <w:r w:rsidRPr="00874D09">
        <w:rPr>
          <w:rFonts w:ascii="Arial" w:hAnsi="Arial" w:cs="Arial"/>
          <w:spacing w:val="-2"/>
        </w:rPr>
        <w:t xml:space="preserve"> will</w:t>
      </w:r>
      <w:r w:rsidRPr="00874D09">
        <w:rPr>
          <w:rFonts w:ascii="Arial" w:hAnsi="Arial" w:cs="Arial"/>
        </w:rPr>
        <w:t xml:space="preserve"> be </w:t>
      </w:r>
      <w:r w:rsidRPr="00874D09">
        <w:rPr>
          <w:rFonts w:ascii="Arial" w:hAnsi="Arial" w:cs="Arial"/>
          <w:spacing w:val="-1"/>
        </w:rPr>
        <w:t>dealt</w:t>
      </w:r>
      <w:r w:rsidRPr="00874D09">
        <w:rPr>
          <w:rFonts w:ascii="Arial" w:hAnsi="Arial" w:cs="Arial"/>
          <w:spacing w:val="2"/>
        </w:rPr>
        <w:t xml:space="preserve"> </w:t>
      </w:r>
      <w:r w:rsidRPr="00874D09">
        <w:rPr>
          <w:rFonts w:ascii="Arial" w:hAnsi="Arial" w:cs="Arial"/>
          <w:spacing w:val="-2"/>
        </w:rPr>
        <w:t>with</w:t>
      </w:r>
      <w:r w:rsidRPr="00874D09">
        <w:rPr>
          <w:rFonts w:ascii="Arial" w:hAnsi="Arial" w:cs="Arial"/>
        </w:rPr>
        <w:t xml:space="preserve"> in a</w:t>
      </w:r>
      <w:r w:rsidRPr="00874D09">
        <w:rPr>
          <w:rFonts w:ascii="Arial" w:hAnsi="Arial" w:cs="Arial"/>
          <w:spacing w:val="-2"/>
        </w:rPr>
        <w:t xml:space="preserve"> </w:t>
      </w:r>
      <w:r w:rsidRPr="00874D09">
        <w:rPr>
          <w:rFonts w:ascii="Arial" w:hAnsi="Arial" w:cs="Arial"/>
        </w:rPr>
        <w:t>fair</w:t>
      </w:r>
      <w:r w:rsidRPr="00874D09">
        <w:rPr>
          <w:rFonts w:ascii="Arial" w:hAnsi="Arial" w:cs="Arial"/>
          <w:spacing w:val="-3"/>
        </w:rPr>
        <w:t xml:space="preserve"> </w:t>
      </w:r>
      <w:r w:rsidRPr="00874D09">
        <w:rPr>
          <w:rFonts w:ascii="Arial" w:hAnsi="Arial" w:cs="Arial"/>
          <w:spacing w:val="-1"/>
        </w:rPr>
        <w:t>and</w:t>
      </w:r>
      <w:r w:rsidRPr="00874D09">
        <w:rPr>
          <w:rFonts w:ascii="Arial" w:hAnsi="Arial" w:cs="Arial"/>
        </w:rPr>
        <w:t xml:space="preserve"> </w:t>
      </w:r>
      <w:r w:rsidRPr="00874D09">
        <w:rPr>
          <w:rFonts w:ascii="Arial" w:hAnsi="Arial" w:cs="Arial"/>
          <w:spacing w:val="-1"/>
        </w:rPr>
        <w:t>consistent</w:t>
      </w:r>
      <w:r w:rsidRPr="00874D09">
        <w:rPr>
          <w:rFonts w:ascii="Arial" w:hAnsi="Arial" w:cs="Arial"/>
          <w:spacing w:val="2"/>
        </w:rPr>
        <w:t xml:space="preserve"> </w:t>
      </w:r>
      <w:r w:rsidRPr="00874D09">
        <w:rPr>
          <w:rFonts w:ascii="Arial" w:hAnsi="Arial" w:cs="Arial"/>
          <w:spacing w:val="-2"/>
        </w:rPr>
        <w:t xml:space="preserve">way </w:t>
      </w:r>
      <w:r w:rsidRPr="00874D09">
        <w:rPr>
          <w:rFonts w:ascii="Arial" w:hAnsi="Arial" w:cs="Arial"/>
          <w:spacing w:val="-1"/>
        </w:rPr>
        <w:t>that provides</w:t>
      </w:r>
      <w:r w:rsidRPr="00874D09">
        <w:rPr>
          <w:rFonts w:ascii="Arial" w:hAnsi="Arial" w:cs="Arial"/>
          <w:spacing w:val="67"/>
        </w:rPr>
        <w:t xml:space="preserve"> </w:t>
      </w:r>
      <w:r w:rsidRPr="00874D09">
        <w:rPr>
          <w:rFonts w:ascii="Arial" w:hAnsi="Arial" w:cs="Arial"/>
          <w:spacing w:val="-1"/>
        </w:rPr>
        <w:t>effective</w:t>
      </w:r>
      <w:r w:rsidRPr="00874D09">
        <w:rPr>
          <w:rFonts w:ascii="Arial" w:hAnsi="Arial" w:cs="Arial"/>
        </w:rPr>
        <w:t xml:space="preserve"> </w:t>
      </w:r>
      <w:r w:rsidRPr="00874D09">
        <w:rPr>
          <w:rFonts w:ascii="Arial" w:hAnsi="Arial" w:cs="Arial"/>
          <w:spacing w:val="-1"/>
        </w:rPr>
        <w:t>protection</w:t>
      </w:r>
      <w:r w:rsidRPr="00874D09">
        <w:rPr>
          <w:rFonts w:ascii="Arial" w:hAnsi="Arial" w:cs="Arial"/>
          <w:spacing w:val="-2"/>
        </w:rPr>
        <w:t xml:space="preserve"> </w:t>
      </w:r>
      <w:r w:rsidRPr="00874D09">
        <w:rPr>
          <w:rFonts w:ascii="Arial" w:hAnsi="Arial" w:cs="Arial"/>
        </w:rPr>
        <w:t>for</w:t>
      </w:r>
      <w:r w:rsidRPr="00874D09">
        <w:rPr>
          <w:rFonts w:ascii="Arial" w:hAnsi="Arial" w:cs="Arial"/>
          <w:spacing w:val="-1"/>
        </w:rPr>
        <w:t xml:space="preserve"> the</w:t>
      </w:r>
      <w:r w:rsidRPr="00874D09">
        <w:rPr>
          <w:rFonts w:ascii="Arial" w:hAnsi="Arial" w:cs="Arial"/>
        </w:rPr>
        <w:t xml:space="preserve"> </w:t>
      </w:r>
      <w:r w:rsidRPr="00874D09">
        <w:rPr>
          <w:rFonts w:ascii="Arial" w:hAnsi="Arial" w:cs="Arial"/>
          <w:spacing w:val="-1"/>
        </w:rPr>
        <w:t>child</w:t>
      </w:r>
      <w:r w:rsidRPr="00874D09">
        <w:rPr>
          <w:rFonts w:ascii="Arial" w:hAnsi="Arial" w:cs="Arial"/>
        </w:rPr>
        <w:t xml:space="preserve"> and </w:t>
      </w:r>
      <w:r w:rsidRPr="00874D09">
        <w:rPr>
          <w:rFonts w:ascii="Arial" w:hAnsi="Arial" w:cs="Arial"/>
          <w:spacing w:val="-2"/>
        </w:rPr>
        <w:t>at</w:t>
      </w:r>
      <w:r w:rsidRPr="00874D09">
        <w:rPr>
          <w:rFonts w:ascii="Arial" w:hAnsi="Arial" w:cs="Arial"/>
          <w:spacing w:val="-1"/>
        </w:rPr>
        <w:t xml:space="preserve"> </w:t>
      </w:r>
      <w:r w:rsidRPr="00874D09">
        <w:rPr>
          <w:rFonts w:ascii="Arial" w:hAnsi="Arial" w:cs="Arial"/>
        </w:rPr>
        <w:t xml:space="preserve">the </w:t>
      </w:r>
      <w:r w:rsidRPr="00874D09">
        <w:rPr>
          <w:rFonts w:ascii="Arial" w:hAnsi="Arial" w:cs="Arial"/>
          <w:spacing w:val="-1"/>
        </w:rPr>
        <w:t>same</w:t>
      </w:r>
      <w:r w:rsidRPr="00874D09">
        <w:rPr>
          <w:rFonts w:ascii="Arial" w:hAnsi="Arial" w:cs="Arial"/>
          <w:spacing w:val="-2"/>
        </w:rPr>
        <w:t xml:space="preserve"> </w:t>
      </w:r>
      <w:r w:rsidRPr="00874D09">
        <w:rPr>
          <w:rFonts w:ascii="Arial" w:hAnsi="Arial" w:cs="Arial"/>
          <w:spacing w:val="-1"/>
        </w:rPr>
        <w:t>time</w:t>
      </w:r>
      <w:r w:rsidRPr="00874D09">
        <w:rPr>
          <w:rFonts w:ascii="Arial" w:hAnsi="Arial" w:cs="Arial"/>
        </w:rPr>
        <w:t xml:space="preserve"> </w:t>
      </w:r>
      <w:r w:rsidRPr="00874D09">
        <w:rPr>
          <w:rFonts w:ascii="Arial" w:hAnsi="Arial" w:cs="Arial"/>
          <w:spacing w:val="-1"/>
        </w:rPr>
        <w:t>supports</w:t>
      </w:r>
      <w:r w:rsidRPr="00874D09">
        <w:rPr>
          <w:rFonts w:ascii="Arial" w:hAnsi="Arial" w:cs="Arial"/>
          <w:spacing w:val="-2"/>
        </w:rPr>
        <w:t xml:space="preserve"> </w:t>
      </w:r>
      <w:r w:rsidRPr="00874D09">
        <w:rPr>
          <w:rFonts w:ascii="Arial" w:hAnsi="Arial" w:cs="Arial"/>
        </w:rPr>
        <w:t xml:space="preserve">the </w:t>
      </w:r>
      <w:r w:rsidRPr="00874D09">
        <w:rPr>
          <w:rFonts w:ascii="Arial" w:hAnsi="Arial" w:cs="Arial"/>
          <w:spacing w:val="-1"/>
        </w:rPr>
        <w:t>person</w:t>
      </w:r>
      <w:r w:rsidRPr="00874D09">
        <w:rPr>
          <w:rFonts w:ascii="Arial" w:hAnsi="Arial" w:cs="Arial"/>
          <w:spacing w:val="-2"/>
        </w:rPr>
        <w:t xml:space="preserve"> who</w:t>
      </w:r>
      <w:r w:rsidRPr="00874D09">
        <w:rPr>
          <w:rFonts w:ascii="Arial" w:hAnsi="Arial" w:cs="Arial"/>
        </w:rPr>
        <w:t xml:space="preserve"> </w:t>
      </w:r>
      <w:r w:rsidRPr="00874D09">
        <w:rPr>
          <w:rFonts w:ascii="Arial" w:hAnsi="Arial" w:cs="Arial"/>
          <w:spacing w:val="-1"/>
        </w:rPr>
        <w:t>is</w:t>
      </w:r>
      <w:r w:rsidRPr="00874D09">
        <w:rPr>
          <w:rFonts w:ascii="Arial" w:hAnsi="Arial" w:cs="Arial"/>
          <w:spacing w:val="1"/>
        </w:rPr>
        <w:t xml:space="preserve"> </w:t>
      </w:r>
      <w:r w:rsidRPr="00874D09">
        <w:rPr>
          <w:rFonts w:ascii="Arial" w:hAnsi="Arial" w:cs="Arial"/>
        </w:rPr>
        <w:t>the</w:t>
      </w:r>
      <w:r w:rsidRPr="00874D09">
        <w:rPr>
          <w:rFonts w:ascii="Arial" w:hAnsi="Arial" w:cs="Arial"/>
          <w:spacing w:val="37"/>
        </w:rPr>
        <w:t xml:space="preserve"> </w:t>
      </w:r>
      <w:r w:rsidRPr="00874D09">
        <w:rPr>
          <w:rFonts w:ascii="Arial" w:hAnsi="Arial" w:cs="Arial"/>
          <w:spacing w:val="-1"/>
        </w:rPr>
        <w:t>subject</w:t>
      </w:r>
      <w:r w:rsidRPr="00874D09">
        <w:rPr>
          <w:rFonts w:ascii="Arial" w:hAnsi="Arial" w:cs="Arial"/>
          <w:spacing w:val="2"/>
        </w:rPr>
        <w:t xml:space="preserve"> </w:t>
      </w:r>
      <w:r w:rsidRPr="00874D09">
        <w:rPr>
          <w:rFonts w:ascii="Arial" w:hAnsi="Arial" w:cs="Arial"/>
          <w:spacing w:val="-2"/>
        </w:rPr>
        <w:t>of</w:t>
      </w:r>
      <w:r w:rsidRPr="00874D09">
        <w:rPr>
          <w:rFonts w:ascii="Arial" w:hAnsi="Arial" w:cs="Arial"/>
          <w:spacing w:val="-1"/>
        </w:rPr>
        <w:t xml:space="preserve"> </w:t>
      </w:r>
      <w:r w:rsidRPr="00874D09">
        <w:rPr>
          <w:rFonts w:ascii="Arial" w:hAnsi="Arial" w:cs="Arial"/>
        </w:rPr>
        <w:t xml:space="preserve">the </w:t>
      </w:r>
      <w:r w:rsidRPr="00874D09">
        <w:rPr>
          <w:rFonts w:ascii="Arial" w:hAnsi="Arial" w:cs="Arial"/>
          <w:spacing w:val="-1"/>
        </w:rPr>
        <w:t>allegation.</w:t>
      </w:r>
    </w:p>
    <w:p w14:paraId="71FC4CD4" w14:textId="77777777" w:rsidR="00824980" w:rsidRPr="00F82EAA" w:rsidRDefault="00824980" w:rsidP="00F56692">
      <w:pPr>
        <w:pStyle w:val="BodyText"/>
        <w:kinsoku w:val="0"/>
        <w:overflowPunct w:val="0"/>
        <w:rPr>
          <w:rFonts w:ascii="Arial" w:hAnsi="Arial" w:cs="Arial"/>
          <w:spacing w:val="-1"/>
        </w:rPr>
      </w:pPr>
      <w:r w:rsidRPr="00F82EAA">
        <w:rPr>
          <w:rFonts w:ascii="Arial" w:hAnsi="Arial" w:cs="Arial"/>
        </w:rPr>
        <w:t xml:space="preserve">In </w:t>
      </w:r>
      <w:r w:rsidRPr="00F82EAA">
        <w:rPr>
          <w:rFonts w:ascii="Arial" w:hAnsi="Arial" w:cs="Arial"/>
          <w:spacing w:val="-1"/>
        </w:rPr>
        <w:t>some</w:t>
      </w:r>
      <w:r w:rsidRPr="00F82EAA">
        <w:rPr>
          <w:rFonts w:ascii="Arial" w:hAnsi="Arial" w:cs="Arial"/>
          <w:spacing w:val="-2"/>
        </w:rPr>
        <w:t xml:space="preserve"> </w:t>
      </w:r>
      <w:r w:rsidRPr="00F82EAA">
        <w:rPr>
          <w:rFonts w:ascii="Arial" w:hAnsi="Arial" w:cs="Arial"/>
          <w:spacing w:val="-1"/>
        </w:rPr>
        <w:t>circumstances</w:t>
      </w:r>
      <w:r w:rsidRPr="00F82EAA">
        <w:rPr>
          <w:rFonts w:ascii="Arial" w:hAnsi="Arial" w:cs="Arial"/>
          <w:spacing w:val="-2"/>
        </w:rPr>
        <w:t xml:space="preserve"> </w:t>
      </w:r>
      <w:r w:rsidRPr="00F82EAA">
        <w:rPr>
          <w:rFonts w:ascii="Arial" w:hAnsi="Arial" w:cs="Arial"/>
          <w:spacing w:val="-1"/>
        </w:rPr>
        <w:t>the</w:t>
      </w:r>
      <w:r w:rsidRPr="00F82EAA">
        <w:rPr>
          <w:rFonts w:ascii="Arial" w:hAnsi="Arial" w:cs="Arial"/>
        </w:rPr>
        <w:t xml:space="preserve"> </w:t>
      </w:r>
      <w:r w:rsidRPr="00F82EAA">
        <w:rPr>
          <w:rFonts w:ascii="Arial" w:hAnsi="Arial" w:cs="Arial"/>
          <w:spacing w:val="-1"/>
        </w:rPr>
        <w:t xml:space="preserve">member </w:t>
      </w:r>
      <w:r w:rsidRPr="00F82EAA">
        <w:rPr>
          <w:rFonts w:ascii="Arial" w:hAnsi="Arial" w:cs="Arial"/>
          <w:spacing w:val="-2"/>
        </w:rPr>
        <w:t>of</w:t>
      </w:r>
      <w:r w:rsidRPr="00F82EAA">
        <w:rPr>
          <w:rFonts w:ascii="Arial" w:hAnsi="Arial" w:cs="Arial"/>
          <w:spacing w:val="2"/>
        </w:rPr>
        <w:t xml:space="preserve"> </w:t>
      </w:r>
      <w:r w:rsidRPr="00F82EAA">
        <w:rPr>
          <w:rFonts w:ascii="Arial" w:hAnsi="Arial" w:cs="Arial"/>
          <w:spacing w:val="-2"/>
        </w:rPr>
        <w:t>staff</w:t>
      </w:r>
      <w:r w:rsidRPr="00F82EAA">
        <w:rPr>
          <w:rFonts w:ascii="Arial" w:hAnsi="Arial" w:cs="Arial"/>
          <w:spacing w:val="2"/>
        </w:rPr>
        <w:t xml:space="preserve"> </w:t>
      </w:r>
      <w:r w:rsidRPr="00F82EAA">
        <w:rPr>
          <w:rFonts w:ascii="Arial" w:hAnsi="Arial" w:cs="Arial"/>
          <w:spacing w:val="-2"/>
        </w:rPr>
        <w:t>will,</w:t>
      </w:r>
      <w:r w:rsidRPr="00F82EAA">
        <w:rPr>
          <w:rFonts w:ascii="Arial" w:hAnsi="Arial" w:cs="Arial"/>
          <w:spacing w:val="2"/>
        </w:rPr>
        <w:t xml:space="preserve"> </w:t>
      </w:r>
      <w:r w:rsidRPr="00F82EAA">
        <w:rPr>
          <w:rFonts w:ascii="Arial" w:hAnsi="Arial" w:cs="Arial"/>
          <w:spacing w:val="-1"/>
        </w:rPr>
        <w:t>without</w:t>
      </w:r>
      <w:r w:rsidRPr="00F82EAA">
        <w:rPr>
          <w:rFonts w:ascii="Arial" w:hAnsi="Arial" w:cs="Arial"/>
          <w:spacing w:val="1"/>
        </w:rPr>
        <w:t xml:space="preserve"> </w:t>
      </w:r>
      <w:r w:rsidRPr="00F82EAA">
        <w:rPr>
          <w:rFonts w:ascii="Arial" w:hAnsi="Arial" w:cs="Arial"/>
          <w:spacing w:val="-1"/>
        </w:rPr>
        <w:t>prejudice,</w:t>
      </w:r>
      <w:r w:rsidRPr="00F82EAA">
        <w:rPr>
          <w:rFonts w:ascii="Arial" w:hAnsi="Arial" w:cs="Arial"/>
          <w:spacing w:val="2"/>
        </w:rPr>
        <w:t xml:space="preserve"> </w:t>
      </w:r>
      <w:r w:rsidRPr="00F82EAA">
        <w:rPr>
          <w:rFonts w:ascii="Arial" w:hAnsi="Arial" w:cs="Arial"/>
        </w:rPr>
        <w:t>be</w:t>
      </w:r>
      <w:r w:rsidRPr="00F82EAA">
        <w:rPr>
          <w:rFonts w:ascii="Arial" w:hAnsi="Arial" w:cs="Arial"/>
          <w:spacing w:val="-2"/>
        </w:rPr>
        <w:t xml:space="preserve"> </w:t>
      </w:r>
      <w:r w:rsidRPr="00F82EAA">
        <w:rPr>
          <w:rFonts w:ascii="Arial" w:hAnsi="Arial" w:cs="Arial"/>
          <w:spacing w:val="-1"/>
        </w:rPr>
        <w:t>asked</w:t>
      </w:r>
      <w:r w:rsidRPr="00F82EAA">
        <w:rPr>
          <w:rFonts w:ascii="Arial" w:hAnsi="Arial" w:cs="Arial"/>
        </w:rPr>
        <w:t xml:space="preserve"> to</w:t>
      </w:r>
      <w:r w:rsidRPr="00F82EAA">
        <w:rPr>
          <w:rFonts w:ascii="Arial" w:hAnsi="Arial" w:cs="Arial"/>
          <w:spacing w:val="-2"/>
        </w:rPr>
        <w:t xml:space="preserve"> </w:t>
      </w:r>
      <w:r w:rsidRPr="00F82EAA">
        <w:rPr>
          <w:rFonts w:ascii="Arial" w:hAnsi="Arial" w:cs="Arial"/>
          <w:spacing w:val="-1"/>
        </w:rPr>
        <w:t>take</w:t>
      </w:r>
      <w:r w:rsidRPr="00F82EAA">
        <w:rPr>
          <w:rFonts w:ascii="Arial" w:hAnsi="Arial" w:cs="Arial"/>
          <w:spacing w:val="-2"/>
        </w:rPr>
        <w:t xml:space="preserve"> </w:t>
      </w:r>
      <w:r w:rsidRPr="00F82EAA">
        <w:rPr>
          <w:rFonts w:ascii="Arial" w:hAnsi="Arial" w:cs="Arial"/>
        </w:rPr>
        <w:t>a</w:t>
      </w:r>
      <w:r w:rsidRPr="00F82EAA">
        <w:rPr>
          <w:rFonts w:ascii="Arial" w:hAnsi="Arial" w:cs="Arial"/>
          <w:spacing w:val="43"/>
        </w:rPr>
        <w:t xml:space="preserve"> </w:t>
      </w:r>
      <w:r w:rsidRPr="00F82EAA">
        <w:rPr>
          <w:rFonts w:ascii="Arial" w:hAnsi="Arial" w:cs="Arial"/>
          <w:spacing w:val="-1"/>
        </w:rPr>
        <w:t>period</w:t>
      </w:r>
      <w:r w:rsidRPr="00F82EAA">
        <w:rPr>
          <w:rFonts w:ascii="Arial" w:hAnsi="Arial" w:cs="Arial"/>
        </w:rPr>
        <w:t xml:space="preserve"> </w:t>
      </w:r>
      <w:r w:rsidRPr="00F82EAA">
        <w:rPr>
          <w:rFonts w:ascii="Arial" w:hAnsi="Arial" w:cs="Arial"/>
          <w:spacing w:val="-2"/>
        </w:rPr>
        <w:t>of</w:t>
      </w:r>
      <w:r w:rsidRPr="00F82EAA">
        <w:rPr>
          <w:rFonts w:ascii="Arial" w:hAnsi="Arial" w:cs="Arial"/>
          <w:spacing w:val="2"/>
        </w:rPr>
        <w:t xml:space="preserve"> </w:t>
      </w:r>
      <w:r w:rsidRPr="00F82EAA">
        <w:rPr>
          <w:rFonts w:ascii="Arial" w:hAnsi="Arial" w:cs="Arial"/>
          <w:spacing w:val="-1"/>
        </w:rPr>
        <w:t>paid</w:t>
      </w:r>
      <w:r w:rsidRPr="00F82EAA">
        <w:rPr>
          <w:rFonts w:ascii="Arial" w:hAnsi="Arial" w:cs="Arial"/>
        </w:rPr>
        <w:t xml:space="preserve"> </w:t>
      </w:r>
      <w:r w:rsidRPr="00F82EAA">
        <w:rPr>
          <w:rFonts w:ascii="Arial" w:hAnsi="Arial" w:cs="Arial"/>
          <w:spacing w:val="-1"/>
        </w:rPr>
        <w:t>leave</w:t>
      </w:r>
      <w:r w:rsidRPr="00F82EAA">
        <w:rPr>
          <w:rFonts w:ascii="Arial" w:hAnsi="Arial" w:cs="Arial"/>
        </w:rPr>
        <w:t xml:space="preserve"> </w:t>
      </w:r>
      <w:r w:rsidRPr="00F82EAA">
        <w:rPr>
          <w:rFonts w:ascii="Arial" w:hAnsi="Arial" w:cs="Arial"/>
          <w:spacing w:val="-1"/>
        </w:rPr>
        <w:t>pending</w:t>
      </w:r>
      <w:r w:rsidRPr="00F82EAA">
        <w:rPr>
          <w:rFonts w:ascii="Arial" w:hAnsi="Arial" w:cs="Arial"/>
        </w:rPr>
        <w:t xml:space="preserve"> the</w:t>
      </w:r>
      <w:r w:rsidRPr="00F82EAA">
        <w:rPr>
          <w:rFonts w:ascii="Arial" w:hAnsi="Arial" w:cs="Arial"/>
          <w:spacing w:val="-2"/>
        </w:rPr>
        <w:t xml:space="preserve"> </w:t>
      </w:r>
      <w:r w:rsidRPr="00F82EAA">
        <w:rPr>
          <w:rFonts w:ascii="Arial" w:hAnsi="Arial" w:cs="Arial"/>
          <w:spacing w:val="-1"/>
        </w:rPr>
        <w:t>results</w:t>
      </w:r>
      <w:r w:rsidRPr="00F82EAA">
        <w:rPr>
          <w:rFonts w:ascii="Arial" w:hAnsi="Arial" w:cs="Arial"/>
          <w:spacing w:val="-2"/>
        </w:rPr>
        <w:t xml:space="preserve"> of</w:t>
      </w:r>
      <w:r w:rsidRPr="00F82EAA">
        <w:rPr>
          <w:rFonts w:ascii="Arial" w:hAnsi="Arial" w:cs="Arial"/>
          <w:spacing w:val="2"/>
        </w:rPr>
        <w:t xml:space="preserve"> </w:t>
      </w:r>
      <w:r w:rsidRPr="00F82EAA">
        <w:rPr>
          <w:rFonts w:ascii="Arial" w:hAnsi="Arial" w:cs="Arial"/>
        </w:rPr>
        <w:t>the</w:t>
      </w:r>
      <w:r w:rsidRPr="00F82EAA">
        <w:rPr>
          <w:rFonts w:ascii="Arial" w:hAnsi="Arial" w:cs="Arial"/>
          <w:spacing w:val="-2"/>
        </w:rPr>
        <w:t xml:space="preserve"> </w:t>
      </w:r>
      <w:r w:rsidRPr="00F82EAA">
        <w:rPr>
          <w:rFonts w:ascii="Arial" w:hAnsi="Arial" w:cs="Arial"/>
          <w:spacing w:val="-1"/>
        </w:rPr>
        <w:t>investigation.</w:t>
      </w:r>
    </w:p>
    <w:p w14:paraId="771C54C7" w14:textId="77777777" w:rsidR="00824980" w:rsidRPr="00874D09" w:rsidRDefault="00824980" w:rsidP="00F56692">
      <w:pPr>
        <w:pStyle w:val="BodyText"/>
        <w:kinsoku w:val="0"/>
        <w:overflowPunct w:val="0"/>
        <w:ind w:right="138"/>
        <w:rPr>
          <w:rFonts w:ascii="Arial" w:hAnsi="Arial" w:cs="Arial"/>
        </w:rPr>
      </w:pPr>
      <w:r w:rsidRPr="00F82EAA">
        <w:rPr>
          <w:rFonts w:ascii="Arial" w:hAnsi="Arial" w:cs="Arial"/>
          <w:spacing w:val="-1"/>
        </w:rPr>
        <w:t xml:space="preserve">College Fields Montessori Nursery </w:t>
      </w:r>
      <w:r w:rsidRPr="00F82EAA">
        <w:rPr>
          <w:rFonts w:ascii="Arial" w:hAnsi="Arial" w:cs="Arial"/>
          <w:spacing w:val="-2"/>
        </w:rPr>
        <w:t>will</w:t>
      </w:r>
      <w:r w:rsidRPr="00F82EAA">
        <w:rPr>
          <w:rFonts w:ascii="Arial" w:hAnsi="Arial" w:cs="Arial"/>
        </w:rPr>
        <w:t xml:space="preserve"> make</w:t>
      </w:r>
      <w:r w:rsidRPr="00F82EAA">
        <w:rPr>
          <w:rFonts w:ascii="Arial" w:hAnsi="Arial" w:cs="Arial"/>
          <w:spacing w:val="-2"/>
        </w:rPr>
        <w:t xml:space="preserve"> </w:t>
      </w:r>
      <w:r w:rsidRPr="00F82EAA">
        <w:rPr>
          <w:rFonts w:ascii="Arial" w:hAnsi="Arial" w:cs="Arial"/>
          <w:spacing w:val="-1"/>
        </w:rPr>
        <w:t xml:space="preserve">every effort </w:t>
      </w:r>
      <w:r w:rsidRPr="00F82EAA">
        <w:rPr>
          <w:rFonts w:ascii="Arial" w:hAnsi="Arial" w:cs="Arial"/>
        </w:rPr>
        <w:t>to</w:t>
      </w:r>
      <w:r w:rsidRPr="00F82EAA">
        <w:rPr>
          <w:rFonts w:ascii="Arial" w:hAnsi="Arial" w:cs="Arial"/>
          <w:spacing w:val="-4"/>
        </w:rPr>
        <w:t xml:space="preserve"> </w:t>
      </w:r>
      <w:r w:rsidRPr="00F82EAA">
        <w:rPr>
          <w:rFonts w:ascii="Arial" w:hAnsi="Arial" w:cs="Arial"/>
          <w:spacing w:val="-1"/>
        </w:rPr>
        <w:t>maintain</w:t>
      </w:r>
      <w:r w:rsidRPr="00F82EAA">
        <w:rPr>
          <w:rFonts w:ascii="Arial" w:hAnsi="Arial" w:cs="Arial"/>
        </w:rPr>
        <w:t xml:space="preserve"> </w:t>
      </w:r>
      <w:r w:rsidRPr="00F82EAA">
        <w:rPr>
          <w:rFonts w:ascii="Arial" w:hAnsi="Arial" w:cs="Arial"/>
          <w:spacing w:val="-1"/>
        </w:rPr>
        <w:t>confidentiality</w:t>
      </w:r>
      <w:r w:rsidRPr="00F82EAA">
        <w:rPr>
          <w:rFonts w:ascii="Arial" w:hAnsi="Arial" w:cs="Arial"/>
          <w:spacing w:val="-2"/>
        </w:rPr>
        <w:t xml:space="preserve"> </w:t>
      </w:r>
      <w:r w:rsidRPr="00F82EAA">
        <w:rPr>
          <w:rFonts w:ascii="Arial" w:hAnsi="Arial" w:cs="Arial"/>
          <w:spacing w:val="-1"/>
        </w:rPr>
        <w:t>and</w:t>
      </w:r>
      <w:r w:rsidRPr="00F82EAA">
        <w:rPr>
          <w:rFonts w:ascii="Arial" w:hAnsi="Arial" w:cs="Arial"/>
        </w:rPr>
        <w:t xml:space="preserve"> </w:t>
      </w:r>
      <w:r w:rsidRPr="00F82EAA">
        <w:rPr>
          <w:rFonts w:ascii="Arial" w:hAnsi="Arial" w:cs="Arial"/>
          <w:spacing w:val="-1"/>
        </w:rPr>
        <w:t>guard</w:t>
      </w:r>
      <w:r w:rsidRPr="00F82EAA">
        <w:rPr>
          <w:rFonts w:ascii="Arial" w:hAnsi="Arial" w:cs="Arial"/>
          <w:spacing w:val="-2"/>
        </w:rPr>
        <w:t xml:space="preserve"> </w:t>
      </w:r>
      <w:r w:rsidRPr="00F82EAA">
        <w:rPr>
          <w:rFonts w:ascii="Arial" w:hAnsi="Arial" w:cs="Arial"/>
          <w:spacing w:val="-1"/>
        </w:rPr>
        <w:t>against</w:t>
      </w:r>
      <w:r w:rsidRPr="00F82EAA">
        <w:rPr>
          <w:rFonts w:ascii="Arial" w:hAnsi="Arial" w:cs="Arial"/>
          <w:spacing w:val="47"/>
        </w:rPr>
        <w:t xml:space="preserve"> </w:t>
      </w:r>
      <w:r w:rsidRPr="00F82EAA">
        <w:rPr>
          <w:rFonts w:ascii="Arial" w:hAnsi="Arial" w:cs="Arial"/>
          <w:spacing w:val="-1"/>
        </w:rPr>
        <w:t>unwanted</w:t>
      </w:r>
      <w:r w:rsidRPr="00F82EAA">
        <w:rPr>
          <w:rFonts w:ascii="Arial" w:hAnsi="Arial" w:cs="Arial"/>
        </w:rPr>
        <w:t xml:space="preserve"> </w:t>
      </w:r>
      <w:r w:rsidRPr="00F82EAA">
        <w:rPr>
          <w:rFonts w:ascii="Arial" w:hAnsi="Arial" w:cs="Arial"/>
          <w:spacing w:val="-1"/>
        </w:rPr>
        <w:t>publicity</w:t>
      </w:r>
      <w:r w:rsidRPr="00F82EAA">
        <w:rPr>
          <w:rFonts w:ascii="Arial" w:hAnsi="Arial" w:cs="Arial"/>
        </w:rPr>
        <w:t xml:space="preserve"> </w:t>
      </w:r>
      <w:r w:rsidRPr="00F82EAA">
        <w:rPr>
          <w:rFonts w:ascii="Arial" w:hAnsi="Arial" w:cs="Arial"/>
          <w:spacing w:val="-2"/>
        </w:rPr>
        <w:t>while</w:t>
      </w:r>
      <w:r w:rsidRPr="00F82EAA">
        <w:rPr>
          <w:rFonts w:ascii="Arial" w:hAnsi="Arial" w:cs="Arial"/>
        </w:rPr>
        <w:t xml:space="preserve"> an </w:t>
      </w:r>
      <w:r w:rsidRPr="00F82EAA">
        <w:rPr>
          <w:rFonts w:ascii="Arial" w:hAnsi="Arial" w:cs="Arial"/>
          <w:spacing w:val="-1"/>
        </w:rPr>
        <w:t>allegation</w:t>
      </w:r>
      <w:r w:rsidRPr="00F82EAA">
        <w:rPr>
          <w:rFonts w:ascii="Arial" w:hAnsi="Arial" w:cs="Arial"/>
          <w:spacing w:val="-2"/>
        </w:rPr>
        <w:t xml:space="preserve"> </w:t>
      </w:r>
      <w:r w:rsidRPr="00F82EAA">
        <w:rPr>
          <w:rFonts w:ascii="Arial" w:hAnsi="Arial" w:cs="Arial"/>
          <w:spacing w:val="-1"/>
        </w:rPr>
        <w:t>is</w:t>
      </w:r>
      <w:r w:rsidRPr="00F82EAA">
        <w:rPr>
          <w:rFonts w:ascii="Arial" w:hAnsi="Arial" w:cs="Arial"/>
          <w:spacing w:val="1"/>
        </w:rPr>
        <w:t xml:space="preserve"> </w:t>
      </w:r>
      <w:r w:rsidRPr="00F82EAA">
        <w:rPr>
          <w:rFonts w:ascii="Arial" w:hAnsi="Arial" w:cs="Arial"/>
          <w:spacing w:val="-2"/>
        </w:rPr>
        <w:t>being</w:t>
      </w:r>
      <w:r w:rsidRPr="00F82EAA">
        <w:rPr>
          <w:rFonts w:ascii="Arial" w:hAnsi="Arial" w:cs="Arial"/>
          <w:spacing w:val="2"/>
        </w:rPr>
        <w:t xml:space="preserve"> </w:t>
      </w:r>
      <w:r w:rsidRPr="00F82EAA">
        <w:rPr>
          <w:rFonts w:ascii="Arial" w:hAnsi="Arial" w:cs="Arial"/>
          <w:spacing w:val="-1"/>
        </w:rPr>
        <w:t>investigated</w:t>
      </w:r>
      <w:r w:rsidRPr="00F82EAA">
        <w:rPr>
          <w:rFonts w:ascii="Arial" w:hAnsi="Arial" w:cs="Arial"/>
        </w:rPr>
        <w:t xml:space="preserve"> </w:t>
      </w:r>
      <w:r w:rsidRPr="00F82EAA">
        <w:rPr>
          <w:rFonts w:ascii="Arial" w:hAnsi="Arial" w:cs="Arial"/>
          <w:spacing w:val="-2"/>
        </w:rPr>
        <w:t>or</w:t>
      </w:r>
      <w:r w:rsidRPr="00F82EAA">
        <w:rPr>
          <w:rFonts w:ascii="Arial" w:hAnsi="Arial" w:cs="Arial"/>
          <w:spacing w:val="-1"/>
        </w:rPr>
        <w:t xml:space="preserve"> considered.  </w:t>
      </w:r>
      <w:r w:rsidRPr="00F82EAA">
        <w:rPr>
          <w:rFonts w:ascii="Arial" w:hAnsi="Arial" w:cs="Arial"/>
        </w:rPr>
        <w:t>Any allegation of abuse will be dealt with in a fair and consistent way that provides effective protection for the child and at the same time supports the person who is the subject of the allegation.</w:t>
      </w:r>
    </w:p>
    <w:p w14:paraId="14ED56F3" w14:textId="77777777" w:rsidR="00824980" w:rsidRPr="00F82EAA" w:rsidRDefault="00824980" w:rsidP="00F56692">
      <w:pPr>
        <w:rPr>
          <w:rFonts w:ascii="Arial" w:eastAsiaTheme="majorEastAsia" w:hAnsi="Arial" w:cs="Arial"/>
          <w:b/>
          <w:bCs/>
          <w:color w:val="365F91" w:themeColor="accent1" w:themeShade="BF"/>
        </w:rPr>
      </w:pPr>
      <w:r w:rsidRPr="00F82EAA">
        <w:rPr>
          <w:rFonts w:ascii="Arial" w:eastAsiaTheme="majorEastAsia" w:hAnsi="Arial" w:cs="Arial"/>
          <w:b/>
          <w:bCs/>
          <w:color w:val="365F91" w:themeColor="accent1" w:themeShade="BF"/>
        </w:rPr>
        <w:t>Prevent Duty and British Values</w:t>
      </w:r>
    </w:p>
    <w:p w14:paraId="702D571B" w14:textId="77777777" w:rsidR="00824980" w:rsidRPr="00F82EAA" w:rsidRDefault="00824980" w:rsidP="00F56692">
      <w:pPr>
        <w:pStyle w:val="Default"/>
        <w:rPr>
          <w:sz w:val="22"/>
          <w:szCs w:val="22"/>
        </w:rPr>
      </w:pPr>
      <w:r w:rsidRPr="00F82EAA">
        <w:rPr>
          <w:sz w:val="22"/>
          <w:szCs w:val="22"/>
        </w:rPr>
        <w:t xml:space="preserve">From 1 July 2015 the Prevent duty became law which placed a duty on early years providers to have due regard to preventing people being drawn into terrorism. </w:t>
      </w:r>
      <w:r>
        <w:rPr>
          <w:sz w:val="22"/>
          <w:szCs w:val="22"/>
        </w:rPr>
        <w:t>T</w:t>
      </w:r>
      <w:r w:rsidRPr="00F82EAA">
        <w:rPr>
          <w:sz w:val="22"/>
          <w:szCs w:val="22"/>
        </w:rPr>
        <w:t>o protect children</w:t>
      </w:r>
      <w:r>
        <w:rPr>
          <w:sz w:val="22"/>
          <w:szCs w:val="22"/>
        </w:rPr>
        <w:t>,</w:t>
      </w:r>
      <w:r w:rsidRPr="00F82EAA">
        <w:rPr>
          <w:sz w:val="22"/>
          <w:szCs w:val="22"/>
        </w:rPr>
        <w:t xml:space="preserve"> settings must be alert to any reason for concern in the child’s life at home or elsewhere. Separately, the Counter Terrorism and Security Act has placed a duty on early years providers “to have due regard to the need to prevent people from being drawn into terrorism” (the Prevent duty). Statutory guidance on the duty is available at: </w:t>
      </w:r>
      <w:hyperlink r:id="rId26" w:history="1">
        <w:r w:rsidRPr="00F82EAA">
          <w:rPr>
            <w:rStyle w:val="Hyperlink"/>
            <w:rFonts w:eastAsiaTheme="majorEastAsia"/>
            <w:sz w:val="22"/>
            <w:szCs w:val="22"/>
          </w:rPr>
          <w:t>www.gov.uk/government/publications/prevent-duty-guidance</w:t>
        </w:r>
      </w:hyperlink>
      <w:r w:rsidRPr="00F82EAA">
        <w:rPr>
          <w:sz w:val="22"/>
          <w:szCs w:val="22"/>
        </w:rPr>
        <w:t xml:space="preserve">. </w:t>
      </w:r>
    </w:p>
    <w:p w14:paraId="167394CE" w14:textId="77777777" w:rsidR="00824980" w:rsidRPr="00F82EAA" w:rsidRDefault="00824980" w:rsidP="00F56692">
      <w:pPr>
        <w:rPr>
          <w:rFonts w:ascii="Arial" w:hAnsi="Arial" w:cs="Arial"/>
        </w:rPr>
      </w:pPr>
      <w:r w:rsidRPr="00F82EAA">
        <w:rPr>
          <w:rFonts w:ascii="Arial" w:hAnsi="Arial" w:cs="Arial"/>
        </w:rPr>
        <w:t>The fundamental British values of democracy, rule of law, individual liberty, mutual respect and tolerance for those with different faiths and beliefs are already embedded in the 2014 Early Years Foundation Stage and were introduced to help keep children safe and promote their welfare.</w:t>
      </w:r>
    </w:p>
    <w:p w14:paraId="6B206F30" w14:textId="77777777" w:rsidR="00824980" w:rsidRDefault="00824980" w:rsidP="00F56692">
      <w:pPr>
        <w:rPr>
          <w:rFonts w:ascii="Arial" w:hAnsi="Arial" w:cs="Arial"/>
          <w:b/>
          <w:color w:val="0070C0"/>
        </w:rPr>
      </w:pPr>
    </w:p>
    <w:p w14:paraId="565661CC" w14:textId="77777777" w:rsidR="00824980" w:rsidRPr="00F82EAA" w:rsidRDefault="00824980" w:rsidP="00F56692">
      <w:pPr>
        <w:rPr>
          <w:rFonts w:ascii="Arial" w:hAnsi="Arial" w:cs="Arial"/>
          <w:b/>
          <w:color w:val="0070C0"/>
        </w:rPr>
      </w:pPr>
      <w:r>
        <w:rPr>
          <w:rFonts w:ascii="Arial" w:eastAsiaTheme="majorEastAsia" w:hAnsi="Arial" w:cs="Arial"/>
          <w:b/>
          <w:bCs/>
          <w:color w:val="365F91" w:themeColor="accent1" w:themeShade="BF"/>
        </w:rPr>
        <w:t>Early Help</w:t>
      </w:r>
    </w:p>
    <w:p w14:paraId="4AF2B589" w14:textId="77777777" w:rsidR="00824980" w:rsidRPr="00F82EAA" w:rsidRDefault="00824980" w:rsidP="00F56692">
      <w:pPr>
        <w:ind w:right="180"/>
        <w:jc w:val="both"/>
        <w:rPr>
          <w:rFonts w:ascii="Arial" w:hAnsi="Arial" w:cs="Arial"/>
          <w:bCs/>
        </w:rPr>
      </w:pPr>
      <w:r w:rsidRPr="00F82EAA">
        <w:rPr>
          <w:rFonts w:ascii="Arial" w:hAnsi="Arial" w:cs="Arial"/>
          <w:bCs/>
        </w:rPr>
        <w:t xml:space="preserve">The </w:t>
      </w:r>
      <w:r w:rsidRPr="00F82EAA">
        <w:rPr>
          <w:rFonts w:ascii="Arial" w:hAnsi="Arial" w:cs="Arial"/>
          <w:bCs/>
          <w:i/>
        </w:rPr>
        <w:t>Revised Multi-Agency Thresholds for Safeguarding Children</w:t>
      </w:r>
      <w:r w:rsidRPr="00F82EAA">
        <w:rPr>
          <w:rFonts w:ascii="Arial" w:hAnsi="Arial" w:cs="Arial"/>
          <w:bCs/>
        </w:rPr>
        <w:t xml:space="preserve"> document aims to inform Early Years and other agencies about the suitable action to take when a child has been identified as making inadequate progress or having an unmet need. Whenever possible, we will ensure that early intervention is actioned via a referral to Early Help as soon as the criteria are met, to prevent situations to escalate into larger problems. The document can be found on the </w:t>
      </w:r>
      <w:r>
        <w:rPr>
          <w:rFonts w:ascii="Arial" w:hAnsi="Arial" w:cs="Arial"/>
          <w:bCs/>
        </w:rPr>
        <w:t xml:space="preserve">SVPP </w:t>
      </w:r>
      <w:r w:rsidRPr="00F82EAA">
        <w:rPr>
          <w:rFonts w:ascii="Arial" w:hAnsi="Arial" w:cs="Arial"/>
          <w:bCs/>
        </w:rPr>
        <w:t>website.</w:t>
      </w:r>
    </w:p>
    <w:p w14:paraId="5C2B2E39" w14:textId="77777777" w:rsidR="00824980" w:rsidRPr="00F82EAA" w:rsidRDefault="00824980" w:rsidP="00F56692">
      <w:pPr>
        <w:ind w:right="180"/>
        <w:jc w:val="both"/>
        <w:rPr>
          <w:rFonts w:ascii="Arial" w:hAnsi="Arial" w:cs="Arial"/>
          <w:bCs/>
        </w:rPr>
      </w:pPr>
      <w:r w:rsidRPr="00F82EAA">
        <w:rPr>
          <w:rFonts w:ascii="Arial" w:hAnsi="Arial" w:cs="Arial"/>
          <w:bCs/>
        </w:rPr>
        <w:t>Therefore we will consider the following:</w:t>
      </w:r>
    </w:p>
    <w:p w14:paraId="7F99184B" w14:textId="77777777" w:rsidR="00824980" w:rsidRPr="00F82EAA" w:rsidRDefault="00824980" w:rsidP="00824980">
      <w:pPr>
        <w:pStyle w:val="ListParagraph"/>
        <w:numPr>
          <w:ilvl w:val="0"/>
          <w:numId w:val="31"/>
        </w:numPr>
        <w:ind w:right="180"/>
        <w:jc w:val="both"/>
        <w:rPr>
          <w:rFonts w:ascii="Arial" w:hAnsi="Arial" w:cs="Arial"/>
          <w:bCs/>
        </w:rPr>
      </w:pPr>
      <w:r w:rsidRPr="00F82EAA">
        <w:rPr>
          <w:rFonts w:ascii="Arial" w:hAnsi="Arial" w:cs="Arial"/>
          <w:bCs/>
        </w:rPr>
        <w:t>Undertake an assessment of the need for early help</w:t>
      </w:r>
    </w:p>
    <w:p w14:paraId="2F46026A" w14:textId="77777777" w:rsidR="00824980" w:rsidRPr="00F82EAA" w:rsidRDefault="00824980" w:rsidP="00824980">
      <w:pPr>
        <w:pStyle w:val="ListParagraph"/>
        <w:numPr>
          <w:ilvl w:val="0"/>
          <w:numId w:val="31"/>
        </w:numPr>
        <w:ind w:right="180"/>
        <w:jc w:val="both"/>
        <w:rPr>
          <w:rFonts w:ascii="Arial" w:hAnsi="Arial" w:cs="Arial"/>
          <w:bCs/>
        </w:rPr>
      </w:pPr>
      <w:r w:rsidRPr="00F82EAA">
        <w:rPr>
          <w:rFonts w:ascii="Arial" w:hAnsi="Arial" w:cs="Arial"/>
          <w:bCs/>
        </w:rPr>
        <w:t>Provide early help services e.g.</w:t>
      </w:r>
      <w:r>
        <w:rPr>
          <w:rFonts w:ascii="Arial" w:hAnsi="Arial" w:cs="Arial"/>
          <w:bCs/>
        </w:rPr>
        <w:t xml:space="preserve"> Inclusion support,</w:t>
      </w:r>
      <w:r w:rsidRPr="00F82EAA">
        <w:rPr>
          <w:rFonts w:ascii="Arial" w:hAnsi="Arial" w:cs="Arial"/>
          <w:bCs/>
        </w:rPr>
        <w:t xml:space="preserve"> family outreach worker</w:t>
      </w:r>
      <w:r>
        <w:rPr>
          <w:rFonts w:ascii="Arial" w:hAnsi="Arial" w:cs="Arial"/>
          <w:bCs/>
        </w:rPr>
        <w:t xml:space="preserve"> or Early Help Advisor. </w:t>
      </w:r>
    </w:p>
    <w:p w14:paraId="2BD75814" w14:textId="77777777" w:rsidR="00824980" w:rsidRDefault="00824980" w:rsidP="00824980">
      <w:pPr>
        <w:pStyle w:val="ListParagraph"/>
        <w:numPr>
          <w:ilvl w:val="0"/>
          <w:numId w:val="31"/>
        </w:numPr>
        <w:ind w:right="180"/>
        <w:jc w:val="both"/>
        <w:rPr>
          <w:rFonts w:ascii="Arial" w:hAnsi="Arial" w:cs="Arial"/>
          <w:bCs/>
        </w:rPr>
      </w:pPr>
      <w:r w:rsidRPr="00F82EAA">
        <w:rPr>
          <w:rFonts w:ascii="Arial" w:hAnsi="Arial" w:cs="Arial"/>
          <w:bCs/>
        </w:rPr>
        <w:t>Refer to appropriate services e.g. CAMHS etc.</w:t>
      </w:r>
    </w:p>
    <w:p w14:paraId="7F5ABA3F" w14:textId="77777777" w:rsidR="00824980" w:rsidRDefault="00824980" w:rsidP="00F56692">
      <w:pPr>
        <w:ind w:right="180"/>
        <w:jc w:val="both"/>
        <w:rPr>
          <w:rFonts w:ascii="Arial" w:hAnsi="Arial" w:cs="Arial"/>
          <w:bCs/>
        </w:rPr>
      </w:pPr>
    </w:p>
    <w:p w14:paraId="56A811EC" w14:textId="77777777" w:rsidR="00824980" w:rsidRPr="00983476" w:rsidRDefault="00824980" w:rsidP="00F56692">
      <w:pPr>
        <w:jc w:val="both"/>
        <w:rPr>
          <w:rFonts w:ascii="Arial" w:hAnsi="Arial" w:cs="Arial"/>
          <w:b/>
          <w:color w:val="4F81BD" w:themeColor="accent1"/>
        </w:rPr>
      </w:pPr>
      <w:r>
        <w:rPr>
          <w:rFonts w:ascii="Arial" w:hAnsi="Arial" w:cs="Arial"/>
          <w:b/>
          <w:color w:val="4F81BD" w:themeColor="accent1"/>
        </w:rPr>
        <w:t>The use of Mobile Phones and Cameras</w:t>
      </w:r>
      <w:r w:rsidRPr="00983476">
        <w:rPr>
          <w:rFonts w:ascii="Arial" w:hAnsi="Arial" w:cs="Arial"/>
          <w:b/>
          <w:color w:val="4F81BD" w:themeColor="accent1"/>
        </w:rPr>
        <w:t xml:space="preserve"> </w:t>
      </w:r>
      <w:r>
        <w:rPr>
          <w:rFonts w:ascii="Arial" w:hAnsi="Arial" w:cs="Arial"/>
          <w:b/>
          <w:color w:val="4F81BD" w:themeColor="accent1"/>
        </w:rPr>
        <w:t>(</w:t>
      </w:r>
      <w:r w:rsidRPr="00983476">
        <w:rPr>
          <w:rFonts w:ascii="Arial" w:hAnsi="Arial" w:cs="Arial"/>
          <w:b/>
          <w:color w:val="4F81BD" w:themeColor="accent1"/>
        </w:rPr>
        <w:t>see also E-safety Policy</w:t>
      </w:r>
      <w:r>
        <w:rPr>
          <w:rFonts w:ascii="Arial" w:hAnsi="Arial" w:cs="Arial"/>
          <w:b/>
          <w:color w:val="4F81BD" w:themeColor="accent1"/>
        </w:rPr>
        <w:t>)</w:t>
      </w:r>
    </w:p>
    <w:p w14:paraId="08C48180" w14:textId="77777777" w:rsidR="00824980" w:rsidRPr="00F82EAA" w:rsidRDefault="00824980" w:rsidP="00F56692">
      <w:pPr>
        <w:jc w:val="both"/>
        <w:rPr>
          <w:rFonts w:ascii="Arial" w:hAnsi="Arial" w:cs="Arial"/>
        </w:rPr>
      </w:pPr>
      <w:r w:rsidRPr="00F82EAA">
        <w:rPr>
          <w:rFonts w:ascii="Arial" w:hAnsi="Arial" w:cs="Arial"/>
        </w:rPr>
        <w:lastRenderedPageBreak/>
        <w:t>No mobile phones are to be used on the school room floor or in the outdoor area. Personal mobiles are only permitted within the kitchen area and only during staff break times.</w:t>
      </w:r>
    </w:p>
    <w:p w14:paraId="75A8BB27" w14:textId="77777777" w:rsidR="00824980" w:rsidRPr="00F82EAA" w:rsidRDefault="00824980" w:rsidP="00F56692">
      <w:pPr>
        <w:jc w:val="both"/>
        <w:rPr>
          <w:rFonts w:ascii="Arial" w:hAnsi="Arial" w:cs="Arial"/>
        </w:rPr>
      </w:pPr>
      <w:r w:rsidRPr="00F82EAA">
        <w:rPr>
          <w:rFonts w:ascii="Arial" w:hAnsi="Arial" w:cs="Arial"/>
        </w:rPr>
        <w:t>We have one camera for use in the garden or main school room only. All staff have access to use this camera for observations. Liz Barnes is the only member of staff who can download and print images.</w:t>
      </w:r>
    </w:p>
    <w:p w14:paraId="6520B516" w14:textId="77777777" w:rsidR="00824980" w:rsidRPr="00F82EAA" w:rsidRDefault="00824980" w:rsidP="00F56692">
      <w:pPr>
        <w:jc w:val="both"/>
        <w:rPr>
          <w:rFonts w:ascii="Arial" w:hAnsi="Arial" w:cs="Arial"/>
        </w:rPr>
      </w:pPr>
      <w:r w:rsidRPr="00F82EAA">
        <w:rPr>
          <w:rFonts w:ascii="Arial" w:hAnsi="Arial" w:cs="Arial"/>
        </w:rPr>
        <w:t>Photos are put on to CD and given to parents when the child leaves our care. All Parents sign agreement to enable us to take photos for in-house use and in some instances marketing purposes. Please see Permissions Slips within this file.</w:t>
      </w:r>
    </w:p>
    <w:p w14:paraId="32CFF8D1" w14:textId="77777777" w:rsidR="00824980" w:rsidRPr="00F82EAA" w:rsidRDefault="00824980" w:rsidP="00F56692">
      <w:pPr>
        <w:jc w:val="both"/>
        <w:rPr>
          <w:rFonts w:ascii="Arial" w:hAnsi="Arial" w:cs="Arial"/>
        </w:rPr>
      </w:pPr>
      <w:r w:rsidRPr="00F82EAA">
        <w:rPr>
          <w:rFonts w:ascii="Arial" w:hAnsi="Arial" w:cs="Arial"/>
        </w:rPr>
        <w:t>Staff and students and parents are aware that mobile phones and cameras must not be used in the toilet and changing areas at any time and must be password/ locked at all times.</w:t>
      </w:r>
    </w:p>
    <w:p w14:paraId="6F892C03" w14:textId="77777777" w:rsidR="00824980" w:rsidRPr="00874D09" w:rsidRDefault="00824980" w:rsidP="00F56692">
      <w:pPr>
        <w:ind w:right="180"/>
        <w:jc w:val="both"/>
        <w:rPr>
          <w:rFonts w:ascii="Arial" w:hAnsi="Arial" w:cs="Arial"/>
          <w:bCs/>
        </w:rPr>
      </w:pPr>
    </w:p>
    <w:p w14:paraId="7C6A50DE" w14:textId="77777777" w:rsidR="00824980" w:rsidRDefault="00824980" w:rsidP="00F56692">
      <w:pPr>
        <w:pStyle w:val="Default"/>
        <w:rPr>
          <w:b/>
          <w:color w:val="0070C0"/>
        </w:rPr>
      </w:pPr>
      <w:r>
        <w:rPr>
          <w:b/>
          <w:color w:val="0070C0"/>
        </w:rPr>
        <w:t xml:space="preserve">Whistleblowing </w:t>
      </w:r>
    </w:p>
    <w:p w14:paraId="15AD5681" w14:textId="77777777" w:rsidR="00824980" w:rsidRPr="000A3DC3" w:rsidRDefault="00824980" w:rsidP="00F56692">
      <w:pPr>
        <w:pStyle w:val="Default"/>
        <w:rPr>
          <w:rFonts w:asciiTheme="minorHAnsi" w:hAnsiTheme="minorHAnsi"/>
        </w:rPr>
      </w:pPr>
    </w:p>
    <w:p w14:paraId="35DC3E19" w14:textId="77777777" w:rsidR="00824980" w:rsidRPr="00D528DE" w:rsidRDefault="00824980" w:rsidP="00F56692">
      <w:pPr>
        <w:pStyle w:val="Default"/>
        <w:rPr>
          <w:rFonts w:asciiTheme="minorHAnsi" w:hAnsiTheme="minorHAnsi"/>
        </w:rPr>
      </w:pPr>
      <w:r w:rsidRPr="00D528DE">
        <w:rPr>
          <w:rFonts w:asciiTheme="minorHAnsi" w:hAnsiTheme="minorHAnsi"/>
        </w:rPr>
        <w:t>Whistleblowing is an important aspect of safeguarding</w:t>
      </w:r>
      <w:r>
        <w:rPr>
          <w:rFonts w:asciiTheme="minorHAnsi" w:hAnsiTheme="minorHAnsi"/>
        </w:rPr>
        <w:t xml:space="preserve">. </w:t>
      </w:r>
      <w:r w:rsidRPr="00D528DE">
        <w:rPr>
          <w:rFonts w:asciiTheme="minorHAnsi" w:hAnsiTheme="minorHAnsi"/>
        </w:rPr>
        <w:t xml:space="preserve"> </w:t>
      </w:r>
    </w:p>
    <w:p w14:paraId="5D471780" w14:textId="77777777" w:rsidR="00824980" w:rsidRPr="00D528DE" w:rsidRDefault="00824980" w:rsidP="00F56692">
      <w:pPr>
        <w:pStyle w:val="Default"/>
        <w:rPr>
          <w:rFonts w:asciiTheme="minorHAnsi" w:hAnsiTheme="minorHAnsi"/>
        </w:rPr>
      </w:pPr>
    </w:p>
    <w:p w14:paraId="0B5D8237" w14:textId="77777777" w:rsidR="00824980" w:rsidRPr="00D528DE" w:rsidRDefault="00824980" w:rsidP="00F56692">
      <w:pPr>
        <w:pStyle w:val="Default"/>
        <w:rPr>
          <w:rFonts w:asciiTheme="minorHAnsi" w:hAnsiTheme="minorHAnsi"/>
        </w:rPr>
      </w:pPr>
      <w:r w:rsidRPr="00D528DE">
        <w:rPr>
          <w:rFonts w:asciiTheme="minorHAnsi" w:hAnsiTheme="minorHAnsi"/>
        </w:rPr>
        <w:t xml:space="preserve">Whistleblowing is very different from a complaint or a grievance. The term whistleblowing generally applies when you are acting as a witness to misconduct that you have seen and that threatens other people or children. </w:t>
      </w:r>
    </w:p>
    <w:p w14:paraId="1D591CFF" w14:textId="77777777" w:rsidR="00824980" w:rsidRPr="00D528DE" w:rsidRDefault="00824980" w:rsidP="00F56692">
      <w:pPr>
        <w:pStyle w:val="Default"/>
        <w:rPr>
          <w:rFonts w:asciiTheme="minorHAnsi" w:hAnsiTheme="minorHAnsi"/>
        </w:rPr>
      </w:pPr>
    </w:p>
    <w:p w14:paraId="7EBA3222" w14:textId="77777777" w:rsidR="00824980" w:rsidRPr="00D528DE" w:rsidRDefault="00824980" w:rsidP="00F56692">
      <w:pPr>
        <w:pStyle w:val="Default"/>
        <w:rPr>
          <w:rFonts w:asciiTheme="minorHAnsi" w:hAnsiTheme="minorHAnsi"/>
        </w:rPr>
      </w:pPr>
      <w:r w:rsidRPr="00D528DE">
        <w:rPr>
          <w:rFonts w:asciiTheme="minorHAnsi" w:hAnsiTheme="minorHAnsi"/>
        </w:rPr>
        <w:t xml:space="preserve">The Public Interest Disclosure Act 1998, known as the Whistleblowing Act, is intended to promote internal and regulatory disclosures and encourage workplace accountability and self-regulation. The Act protects the public interest by providing a remedy for individuals who suffer workplace reprisal for raising a genuine concern, whether it is a concern about child safeguarding and welfare systems, financial malpractice, danger, illegality, or other wrongdoing. </w:t>
      </w:r>
    </w:p>
    <w:p w14:paraId="482237D7" w14:textId="77777777" w:rsidR="00824980" w:rsidRPr="00D528DE" w:rsidRDefault="00824980" w:rsidP="00F56692">
      <w:pPr>
        <w:pStyle w:val="Default"/>
        <w:rPr>
          <w:rFonts w:asciiTheme="minorHAnsi" w:hAnsiTheme="minorHAnsi"/>
        </w:rPr>
      </w:pPr>
    </w:p>
    <w:p w14:paraId="63C505C0" w14:textId="77777777" w:rsidR="00824980" w:rsidRPr="00D528DE" w:rsidRDefault="00824980" w:rsidP="00F56692">
      <w:pPr>
        <w:pStyle w:val="Default"/>
        <w:rPr>
          <w:rFonts w:asciiTheme="minorHAnsi" w:hAnsiTheme="minorHAnsi"/>
        </w:rPr>
      </w:pPr>
      <w:r w:rsidRPr="00D528DE">
        <w:rPr>
          <w:rFonts w:asciiTheme="minorHAnsi" w:hAnsiTheme="minorHAnsi"/>
        </w:rPr>
        <w:t>In accordance to the statutory guidance from the DfE Working Together to Safeguard Children our policy and procedure for whistleblowing is as follows:</w:t>
      </w:r>
    </w:p>
    <w:p w14:paraId="187A7E01" w14:textId="77777777" w:rsidR="00824980" w:rsidRPr="00D528DE" w:rsidRDefault="00824980" w:rsidP="00F56692">
      <w:pPr>
        <w:pStyle w:val="Default"/>
        <w:rPr>
          <w:rFonts w:asciiTheme="minorHAnsi" w:hAnsiTheme="minorHAnsi"/>
        </w:rPr>
      </w:pPr>
    </w:p>
    <w:p w14:paraId="2E40AB61" w14:textId="77777777" w:rsidR="00824980" w:rsidRPr="00D528DE" w:rsidRDefault="00824980" w:rsidP="00F56692">
      <w:pPr>
        <w:pStyle w:val="Default"/>
        <w:rPr>
          <w:rFonts w:asciiTheme="minorHAnsi" w:hAnsiTheme="minorHAnsi"/>
        </w:rPr>
      </w:pPr>
      <w:r w:rsidRPr="00D528DE">
        <w:rPr>
          <w:rFonts w:asciiTheme="minorHAnsi" w:hAnsiTheme="minorHAnsi"/>
        </w:rPr>
        <w:t xml:space="preserve">Staff, volunteers, students and parents are aware that they can request 1:1 meeting with the Manager at any time on a confidential basis. </w:t>
      </w:r>
    </w:p>
    <w:p w14:paraId="01FB78DE" w14:textId="77777777" w:rsidR="00824980" w:rsidRPr="00D528DE" w:rsidRDefault="00824980" w:rsidP="00F56692">
      <w:pPr>
        <w:pStyle w:val="Default"/>
        <w:rPr>
          <w:rFonts w:asciiTheme="minorHAnsi" w:hAnsiTheme="minorHAnsi"/>
        </w:rPr>
      </w:pPr>
      <w:r w:rsidRPr="00D528DE">
        <w:rPr>
          <w:rFonts w:asciiTheme="minorHAnsi" w:hAnsiTheme="minorHAnsi"/>
        </w:rPr>
        <w:t xml:space="preserve">Whistleblowing will be handled seriously and delicately. </w:t>
      </w:r>
    </w:p>
    <w:p w14:paraId="27587AD9" w14:textId="77777777" w:rsidR="00824980" w:rsidRPr="00D528DE" w:rsidRDefault="00824980" w:rsidP="00F56692">
      <w:pPr>
        <w:pStyle w:val="Default"/>
        <w:rPr>
          <w:rFonts w:asciiTheme="minorHAnsi" w:hAnsiTheme="minorHAnsi"/>
        </w:rPr>
      </w:pPr>
      <w:r w:rsidRPr="00D528DE">
        <w:rPr>
          <w:rFonts w:asciiTheme="minorHAnsi" w:hAnsiTheme="minorHAnsi"/>
        </w:rPr>
        <w:t>Staff are reminded that our primary concern at all times is the care for our children.</w:t>
      </w:r>
    </w:p>
    <w:p w14:paraId="086D9208" w14:textId="77777777" w:rsidR="00824980" w:rsidRPr="00D528DE" w:rsidRDefault="00824980" w:rsidP="00F56692">
      <w:pPr>
        <w:pStyle w:val="Default"/>
        <w:rPr>
          <w:rFonts w:asciiTheme="minorHAnsi" w:hAnsiTheme="minorHAnsi"/>
        </w:rPr>
      </w:pPr>
      <w:r w:rsidRPr="00D528DE">
        <w:rPr>
          <w:rFonts w:asciiTheme="minorHAnsi" w:hAnsiTheme="minorHAnsi"/>
        </w:rPr>
        <w:t xml:space="preserve">Staff, volunteers and students are encouraged to share genuine concerns about a colleague’s behaviour. </w:t>
      </w:r>
    </w:p>
    <w:p w14:paraId="6E87F40D" w14:textId="77777777" w:rsidR="00824980" w:rsidRPr="00D528DE" w:rsidRDefault="00824980" w:rsidP="00F56692">
      <w:pPr>
        <w:pStyle w:val="Default"/>
        <w:rPr>
          <w:rFonts w:asciiTheme="minorHAnsi" w:hAnsiTheme="minorHAnsi"/>
        </w:rPr>
      </w:pPr>
      <w:r w:rsidRPr="00D528DE">
        <w:rPr>
          <w:rFonts w:asciiTheme="minorHAnsi" w:hAnsiTheme="minorHAnsi"/>
        </w:rPr>
        <w:t xml:space="preserve">The behaviour may not be child abuse but they may not be following the code of conduct or could be pushing the boundaries beyond normal limits. The concern may relate to something that is happening now, has happened in the past or that you think could happen in the future. </w:t>
      </w:r>
    </w:p>
    <w:p w14:paraId="70AA8AEF" w14:textId="77777777" w:rsidR="00824980" w:rsidRDefault="00824980" w:rsidP="00F56692">
      <w:pPr>
        <w:pStyle w:val="Default"/>
        <w:rPr>
          <w:rFonts w:asciiTheme="minorHAnsi" w:hAnsiTheme="minorHAnsi"/>
        </w:rPr>
      </w:pPr>
      <w:r w:rsidRPr="00D528DE">
        <w:rPr>
          <w:rFonts w:asciiTheme="minorHAnsi" w:hAnsiTheme="minorHAnsi"/>
        </w:rPr>
        <w:t>If the concern involves the Manager the following contacts may advise.</w:t>
      </w:r>
    </w:p>
    <w:p w14:paraId="59A0E889" w14:textId="77777777" w:rsidR="00824980" w:rsidRPr="00C77BAD" w:rsidRDefault="00824980" w:rsidP="00F56692">
      <w:pPr>
        <w:pStyle w:val="Default"/>
        <w:rPr>
          <w:rFonts w:asciiTheme="minorHAnsi" w:hAnsiTheme="minorHAnsi"/>
        </w:rPr>
      </w:pPr>
      <w:r w:rsidRPr="00C77BAD">
        <w:rPr>
          <w:rFonts w:asciiTheme="minorHAnsi" w:hAnsiTheme="minorHAnsi"/>
        </w:rPr>
        <w:t>NSPCC Whistleblowing Helpline: 0800 0280285</w:t>
      </w:r>
    </w:p>
    <w:p w14:paraId="0D05B766" w14:textId="77777777" w:rsidR="00824980" w:rsidRDefault="00824980" w:rsidP="00F56692">
      <w:pPr>
        <w:pStyle w:val="Default"/>
        <w:rPr>
          <w:rFonts w:asciiTheme="minorHAnsi" w:hAnsiTheme="minorHAnsi"/>
          <w:color w:val="auto"/>
        </w:rPr>
      </w:pPr>
      <w:r w:rsidRPr="00C77BAD">
        <w:rPr>
          <w:rFonts w:asciiTheme="minorHAnsi" w:hAnsiTheme="minorHAnsi"/>
          <w:color w:val="auto"/>
        </w:rPr>
        <w:t xml:space="preserve">Ofsted </w:t>
      </w:r>
      <w:proofErr w:type="spellStart"/>
      <w:r w:rsidRPr="00C77BAD">
        <w:rPr>
          <w:rFonts w:asciiTheme="minorHAnsi" w:hAnsiTheme="minorHAnsi"/>
          <w:color w:val="auto"/>
        </w:rPr>
        <w:t>Whistleblower</w:t>
      </w:r>
      <w:proofErr w:type="spellEnd"/>
      <w:r w:rsidRPr="00C77BAD">
        <w:rPr>
          <w:rFonts w:asciiTheme="minorHAnsi" w:hAnsiTheme="minorHAnsi"/>
          <w:color w:val="auto"/>
        </w:rPr>
        <w:t xml:space="preserve"> Hotline: 0300 123 3155  </w:t>
      </w:r>
    </w:p>
    <w:p w14:paraId="2F597F8D" w14:textId="77777777" w:rsidR="00824980" w:rsidRDefault="00824980" w:rsidP="00F56692">
      <w:pPr>
        <w:pStyle w:val="Default"/>
        <w:rPr>
          <w:rFonts w:asciiTheme="minorHAnsi" w:hAnsiTheme="minorHAnsi"/>
          <w:color w:val="auto"/>
        </w:rPr>
      </w:pPr>
    </w:p>
    <w:p w14:paraId="177F003E" w14:textId="77777777" w:rsidR="00824980" w:rsidRPr="00983476" w:rsidRDefault="00824980" w:rsidP="00F56692">
      <w:pPr>
        <w:rPr>
          <w:rFonts w:ascii="Arial" w:hAnsi="Arial" w:cs="Arial"/>
          <w:b/>
          <w:color w:val="4F81BD" w:themeColor="accent1"/>
        </w:rPr>
      </w:pPr>
      <w:r w:rsidRPr="00983476">
        <w:rPr>
          <w:rFonts w:ascii="Arial" w:hAnsi="Arial" w:cs="Arial"/>
          <w:b/>
          <w:color w:val="4F81BD" w:themeColor="accent1"/>
        </w:rPr>
        <w:t xml:space="preserve">Online safety </w:t>
      </w:r>
    </w:p>
    <w:p w14:paraId="7E3910F4" w14:textId="77777777" w:rsidR="00824980" w:rsidRPr="00983476" w:rsidRDefault="00824980" w:rsidP="00F56692">
      <w:pPr>
        <w:tabs>
          <w:tab w:val="left" w:pos="7540"/>
        </w:tabs>
        <w:rPr>
          <w:rFonts w:ascii="Arial" w:hAnsi="Arial" w:cs="Arial"/>
          <w:b/>
        </w:rPr>
      </w:pPr>
      <w:r w:rsidRPr="00983476">
        <w:rPr>
          <w:rStyle w:val="fontstyle01"/>
          <w:rFonts w:ascii="Arial" w:hAnsi="Arial" w:cs="Arial"/>
        </w:rPr>
        <w:t>To safeguard children online,We will refer to 'Safeguarding children and protecting professionals in early</w:t>
      </w:r>
      <w:r w:rsidRPr="00983476">
        <w:rPr>
          <w:rFonts w:ascii="Arial" w:hAnsi="Arial" w:cs="Arial"/>
        </w:rPr>
        <w:t xml:space="preserve"> </w:t>
      </w:r>
      <w:r w:rsidRPr="00983476">
        <w:rPr>
          <w:rStyle w:val="fontstyle01"/>
          <w:rFonts w:ascii="Arial" w:hAnsi="Arial" w:cs="Arial"/>
        </w:rPr>
        <w:t>years settings: online safety considerations’.</w:t>
      </w:r>
    </w:p>
    <w:p w14:paraId="6E4C56F3" w14:textId="77777777" w:rsidR="00824980" w:rsidRPr="00983476" w:rsidRDefault="00824980" w:rsidP="00F56692">
      <w:pPr>
        <w:rPr>
          <w:rFonts w:ascii="Arial" w:hAnsi="Arial" w:cs="Arial"/>
          <w:b/>
        </w:rPr>
      </w:pPr>
    </w:p>
    <w:p w14:paraId="01B0A14A" w14:textId="77777777" w:rsidR="00824980" w:rsidRPr="00983476" w:rsidRDefault="00824980" w:rsidP="00F56692">
      <w:pPr>
        <w:rPr>
          <w:rFonts w:ascii="Arial" w:hAnsi="Arial" w:cs="Arial"/>
          <w:spacing w:val="-1"/>
        </w:rPr>
      </w:pPr>
      <w:r w:rsidRPr="00983476">
        <w:rPr>
          <w:rFonts w:ascii="Arial" w:hAnsi="Arial" w:cs="Arial"/>
          <w:spacing w:val="-1"/>
        </w:rPr>
        <w:lastRenderedPageBreak/>
        <w:t>ICT,</w:t>
      </w:r>
      <w:r w:rsidRPr="00983476">
        <w:rPr>
          <w:rFonts w:ascii="Arial" w:hAnsi="Arial" w:cs="Arial"/>
          <w:spacing w:val="2"/>
        </w:rPr>
        <w:t xml:space="preserve"> </w:t>
      </w:r>
      <w:r w:rsidRPr="00983476">
        <w:rPr>
          <w:rFonts w:ascii="Arial" w:hAnsi="Arial" w:cs="Arial"/>
          <w:spacing w:val="-1"/>
        </w:rPr>
        <w:t>digital</w:t>
      </w:r>
      <w:r w:rsidRPr="00983476">
        <w:rPr>
          <w:rFonts w:ascii="Arial" w:hAnsi="Arial" w:cs="Arial"/>
        </w:rPr>
        <w:t xml:space="preserve"> </w:t>
      </w:r>
      <w:r w:rsidRPr="00983476">
        <w:rPr>
          <w:rFonts w:ascii="Arial" w:hAnsi="Arial" w:cs="Arial"/>
          <w:spacing w:val="-1"/>
        </w:rPr>
        <w:t>and</w:t>
      </w:r>
      <w:r w:rsidRPr="00983476">
        <w:rPr>
          <w:rFonts w:ascii="Arial" w:hAnsi="Arial" w:cs="Arial"/>
          <w:spacing w:val="-4"/>
        </w:rPr>
        <w:t xml:space="preserve"> </w:t>
      </w:r>
      <w:r w:rsidRPr="00983476">
        <w:rPr>
          <w:rFonts w:ascii="Arial" w:hAnsi="Arial" w:cs="Arial"/>
          <w:spacing w:val="-1"/>
        </w:rPr>
        <w:t>mobile</w:t>
      </w:r>
      <w:r w:rsidRPr="00983476">
        <w:rPr>
          <w:rFonts w:ascii="Arial" w:hAnsi="Arial" w:cs="Arial"/>
        </w:rPr>
        <w:t xml:space="preserve"> </w:t>
      </w:r>
      <w:r w:rsidRPr="00983476">
        <w:rPr>
          <w:rFonts w:ascii="Arial" w:hAnsi="Arial" w:cs="Arial"/>
          <w:spacing w:val="-1"/>
        </w:rPr>
        <w:t>technology</w:t>
      </w:r>
      <w:r w:rsidRPr="00983476">
        <w:rPr>
          <w:rFonts w:ascii="Arial" w:hAnsi="Arial" w:cs="Arial"/>
        </w:rPr>
        <w:t xml:space="preserve"> </w:t>
      </w:r>
      <w:r w:rsidRPr="00983476">
        <w:rPr>
          <w:rFonts w:ascii="Arial" w:hAnsi="Arial" w:cs="Arial"/>
          <w:spacing w:val="-1"/>
        </w:rPr>
        <w:t>resources</w:t>
      </w:r>
      <w:r w:rsidRPr="00983476">
        <w:rPr>
          <w:rFonts w:ascii="Arial" w:hAnsi="Arial" w:cs="Arial"/>
          <w:spacing w:val="-2"/>
        </w:rPr>
        <w:t xml:space="preserve"> </w:t>
      </w:r>
      <w:r w:rsidRPr="00983476">
        <w:rPr>
          <w:rFonts w:ascii="Arial" w:hAnsi="Arial" w:cs="Arial"/>
        </w:rPr>
        <w:t>are</w:t>
      </w:r>
      <w:r w:rsidRPr="00983476">
        <w:rPr>
          <w:rFonts w:ascii="Arial" w:hAnsi="Arial" w:cs="Arial"/>
          <w:spacing w:val="-3"/>
        </w:rPr>
        <w:t xml:space="preserve"> </w:t>
      </w:r>
      <w:r w:rsidRPr="00983476">
        <w:rPr>
          <w:rFonts w:ascii="Arial" w:hAnsi="Arial" w:cs="Arial"/>
          <w:spacing w:val="-1"/>
        </w:rPr>
        <w:t>now</w:t>
      </w:r>
      <w:r w:rsidRPr="00983476">
        <w:rPr>
          <w:rFonts w:ascii="Arial" w:hAnsi="Arial" w:cs="Arial"/>
          <w:spacing w:val="-3"/>
        </w:rPr>
        <w:t xml:space="preserve"> </w:t>
      </w:r>
      <w:r w:rsidRPr="00983476">
        <w:rPr>
          <w:rFonts w:ascii="Arial" w:hAnsi="Arial" w:cs="Arial"/>
        </w:rPr>
        <w:t>regarded</w:t>
      </w:r>
      <w:r w:rsidRPr="00983476">
        <w:rPr>
          <w:rFonts w:ascii="Arial" w:hAnsi="Arial" w:cs="Arial"/>
          <w:spacing w:val="-2"/>
        </w:rPr>
        <w:t xml:space="preserve"> </w:t>
      </w:r>
      <w:r w:rsidRPr="00983476">
        <w:rPr>
          <w:rFonts w:ascii="Arial" w:hAnsi="Arial" w:cs="Arial"/>
        </w:rPr>
        <w:t>as</w:t>
      </w:r>
      <w:r w:rsidRPr="00983476">
        <w:rPr>
          <w:rFonts w:ascii="Arial" w:hAnsi="Arial" w:cs="Arial"/>
          <w:spacing w:val="-2"/>
        </w:rPr>
        <w:t xml:space="preserve"> </w:t>
      </w:r>
      <w:r w:rsidRPr="00983476">
        <w:rPr>
          <w:rFonts w:ascii="Arial" w:hAnsi="Arial" w:cs="Arial"/>
          <w:spacing w:val="-1"/>
        </w:rPr>
        <w:t xml:space="preserve">essential </w:t>
      </w:r>
      <w:r w:rsidRPr="00983476">
        <w:rPr>
          <w:rFonts w:ascii="Arial" w:hAnsi="Arial" w:cs="Arial"/>
        </w:rPr>
        <w:t xml:space="preserve">to </w:t>
      </w:r>
      <w:r w:rsidRPr="00983476">
        <w:rPr>
          <w:rFonts w:ascii="Arial" w:hAnsi="Arial" w:cs="Arial"/>
          <w:spacing w:val="-1"/>
        </w:rPr>
        <w:t>support</w:t>
      </w:r>
      <w:r w:rsidRPr="00983476">
        <w:rPr>
          <w:rFonts w:ascii="Arial" w:hAnsi="Arial" w:cs="Arial"/>
          <w:spacing w:val="53"/>
        </w:rPr>
        <w:t xml:space="preserve"> </w:t>
      </w:r>
      <w:r w:rsidRPr="00983476">
        <w:rPr>
          <w:rFonts w:ascii="Arial" w:hAnsi="Arial" w:cs="Arial"/>
          <w:spacing w:val="-1"/>
        </w:rPr>
        <w:t>learning, teaching</w:t>
      </w:r>
      <w:r w:rsidRPr="00983476">
        <w:rPr>
          <w:rFonts w:ascii="Arial" w:hAnsi="Arial" w:cs="Arial"/>
        </w:rPr>
        <w:t xml:space="preserve"> </w:t>
      </w:r>
      <w:r w:rsidRPr="00983476">
        <w:rPr>
          <w:rFonts w:ascii="Arial" w:hAnsi="Arial" w:cs="Arial"/>
          <w:spacing w:val="-1"/>
        </w:rPr>
        <w:t>and</w:t>
      </w:r>
      <w:r w:rsidRPr="00983476">
        <w:rPr>
          <w:rFonts w:ascii="Arial" w:hAnsi="Arial" w:cs="Arial"/>
        </w:rPr>
        <w:t xml:space="preserve"> </w:t>
      </w:r>
      <w:r w:rsidRPr="00983476">
        <w:rPr>
          <w:rFonts w:ascii="Arial" w:hAnsi="Arial" w:cs="Arial"/>
          <w:spacing w:val="-1"/>
        </w:rPr>
        <w:t>personal and</w:t>
      </w:r>
      <w:r w:rsidRPr="00983476">
        <w:rPr>
          <w:rFonts w:ascii="Arial" w:hAnsi="Arial" w:cs="Arial"/>
          <w:spacing w:val="-2"/>
        </w:rPr>
        <w:t xml:space="preserve"> </w:t>
      </w:r>
      <w:r w:rsidRPr="00983476">
        <w:rPr>
          <w:rFonts w:ascii="Arial" w:hAnsi="Arial" w:cs="Arial"/>
          <w:spacing w:val="-1"/>
        </w:rPr>
        <w:t xml:space="preserve">social development. </w:t>
      </w:r>
      <w:r w:rsidRPr="00983476">
        <w:rPr>
          <w:rFonts w:ascii="Arial" w:hAnsi="Arial" w:cs="Arial"/>
        </w:rPr>
        <w:t>They</w:t>
      </w:r>
      <w:r w:rsidRPr="00983476">
        <w:rPr>
          <w:rFonts w:ascii="Arial" w:hAnsi="Arial" w:cs="Arial"/>
          <w:spacing w:val="-4"/>
        </w:rPr>
        <w:t xml:space="preserve"> </w:t>
      </w:r>
      <w:r w:rsidRPr="00983476">
        <w:rPr>
          <w:rFonts w:ascii="Arial" w:hAnsi="Arial" w:cs="Arial"/>
          <w:spacing w:val="-1"/>
        </w:rPr>
        <w:t>form</w:t>
      </w:r>
      <w:r w:rsidRPr="00983476">
        <w:rPr>
          <w:rFonts w:ascii="Arial" w:hAnsi="Arial" w:cs="Arial"/>
          <w:spacing w:val="1"/>
        </w:rPr>
        <w:t xml:space="preserve"> </w:t>
      </w:r>
      <w:r w:rsidRPr="00983476">
        <w:rPr>
          <w:rFonts w:ascii="Arial" w:hAnsi="Arial" w:cs="Arial"/>
          <w:spacing w:val="-1"/>
        </w:rPr>
        <w:t>part</w:t>
      </w:r>
      <w:r w:rsidRPr="00983476">
        <w:rPr>
          <w:rFonts w:ascii="Arial" w:hAnsi="Arial" w:cs="Arial"/>
          <w:spacing w:val="-3"/>
        </w:rPr>
        <w:t xml:space="preserve"> </w:t>
      </w:r>
      <w:r w:rsidRPr="00983476">
        <w:rPr>
          <w:rFonts w:ascii="Arial" w:hAnsi="Arial" w:cs="Arial"/>
          <w:spacing w:val="-2"/>
        </w:rPr>
        <w:t>of</w:t>
      </w:r>
      <w:r w:rsidRPr="00983476">
        <w:rPr>
          <w:rFonts w:ascii="Arial" w:hAnsi="Arial" w:cs="Arial"/>
          <w:spacing w:val="4"/>
        </w:rPr>
        <w:t xml:space="preserve"> </w:t>
      </w:r>
      <w:r w:rsidRPr="00983476">
        <w:rPr>
          <w:rFonts w:ascii="Arial" w:hAnsi="Arial" w:cs="Arial"/>
        </w:rPr>
        <w:t>an</w:t>
      </w:r>
      <w:r w:rsidRPr="00983476">
        <w:rPr>
          <w:rFonts w:ascii="Arial" w:hAnsi="Arial" w:cs="Arial"/>
          <w:spacing w:val="-2"/>
        </w:rPr>
        <w:t xml:space="preserve"> </w:t>
      </w:r>
      <w:r w:rsidRPr="00983476">
        <w:rPr>
          <w:rFonts w:ascii="Arial" w:hAnsi="Arial" w:cs="Arial"/>
          <w:spacing w:val="-1"/>
        </w:rPr>
        <w:t>essential</w:t>
      </w:r>
      <w:r w:rsidRPr="00983476">
        <w:rPr>
          <w:rFonts w:ascii="Arial" w:hAnsi="Arial" w:cs="Arial"/>
          <w:spacing w:val="63"/>
        </w:rPr>
        <w:t xml:space="preserve"> </w:t>
      </w:r>
      <w:r w:rsidRPr="00983476">
        <w:rPr>
          <w:rFonts w:ascii="Arial" w:hAnsi="Arial" w:cs="Arial"/>
        </w:rPr>
        <w:t>life</w:t>
      </w:r>
      <w:r w:rsidRPr="00983476">
        <w:rPr>
          <w:rFonts w:ascii="Arial" w:hAnsi="Arial" w:cs="Arial"/>
          <w:spacing w:val="-2"/>
        </w:rPr>
        <w:t xml:space="preserve"> </w:t>
      </w:r>
      <w:r w:rsidRPr="00983476">
        <w:rPr>
          <w:rFonts w:ascii="Arial" w:hAnsi="Arial" w:cs="Arial"/>
          <w:spacing w:val="-1"/>
        </w:rPr>
        <w:t>skill.</w:t>
      </w:r>
      <w:r w:rsidRPr="00983476">
        <w:rPr>
          <w:rFonts w:ascii="Arial" w:hAnsi="Arial" w:cs="Arial"/>
          <w:spacing w:val="57"/>
        </w:rPr>
        <w:t xml:space="preserve"> </w:t>
      </w:r>
      <w:r w:rsidRPr="00983476">
        <w:rPr>
          <w:rFonts w:ascii="Arial" w:hAnsi="Arial" w:cs="Arial"/>
          <w:spacing w:val="1"/>
        </w:rPr>
        <w:t>When</w:t>
      </w:r>
      <w:r w:rsidRPr="00983476">
        <w:rPr>
          <w:rFonts w:ascii="Arial" w:hAnsi="Arial" w:cs="Arial"/>
        </w:rPr>
        <w:t xml:space="preserve"> </w:t>
      </w:r>
      <w:r w:rsidRPr="00983476">
        <w:rPr>
          <w:rFonts w:ascii="Arial" w:hAnsi="Arial" w:cs="Arial"/>
          <w:spacing w:val="-1"/>
        </w:rPr>
        <w:t>using</w:t>
      </w:r>
      <w:r w:rsidRPr="00983476">
        <w:rPr>
          <w:rFonts w:ascii="Arial" w:hAnsi="Arial" w:cs="Arial"/>
        </w:rPr>
        <w:t xml:space="preserve"> </w:t>
      </w:r>
      <w:r w:rsidRPr="00983476">
        <w:rPr>
          <w:rFonts w:ascii="Arial" w:hAnsi="Arial" w:cs="Arial"/>
          <w:spacing w:val="-1"/>
        </w:rPr>
        <w:t>technology</w:t>
      </w:r>
      <w:r w:rsidRPr="00983476">
        <w:rPr>
          <w:rFonts w:ascii="Arial" w:hAnsi="Arial" w:cs="Arial"/>
          <w:spacing w:val="-2"/>
        </w:rPr>
        <w:t xml:space="preserve"> with</w:t>
      </w:r>
      <w:r w:rsidRPr="00983476">
        <w:rPr>
          <w:rFonts w:ascii="Arial" w:hAnsi="Arial" w:cs="Arial"/>
        </w:rPr>
        <w:t xml:space="preserve"> </w:t>
      </w:r>
      <w:r w:rsidRPr="00983476">
        <w:rPr>
          <w:rFonts w:ascii="Arial" w:hAnsi="Arial" w:cs="Arial"/>
          <w:spacing w:val="-1"/>
        </w:rPr>
        <w:t>children</w:t>
      </w:r>
      <w:r w:rsidRPr="00983476">
        <w:rPr>
          <w:rFonts w:ascii="Arial" w:hAnsi="Arial" w:cs="Arial"/>
          <w:spacing w:val="1"/>
        </w:rPr>
        <w:t xml:space="preserve"> </w:t>
      </w:r>
      <w:r w:rsidRPr="00983476">
        <w:rPr>
          <w:rFonts w:ascii="Arial" w:hAnsi="Arial" w:cs="Arial"/>
          <w:spacing w:val="-1"/>
        </w:rPr>
        <w:t>in</w:t>
      </w:r>
      <w:r w:rsidRPr="00983476">
        <w:rPr>
          <w:rFonts w:ascii="Arial" w:hAnsi="Arial" w:cs="Arial"/>
        </w:rPr>
        <w:t xml:space="preserve"> </w:t>
      </w:r>
      <w:r w:rsidRPr="00983476">
        <w:rPr>
          <w:rFonts w:ascii="Arial" w:hAnsi="Arial" w:cs="Arial"/>
          <w:spacing w:val="-1"/>
        </w:rPr>
        <w:t>my setting,</w:t>
      </w:r>
      <w:r w:rsidRPr="00983476">
        <w:rPr>
          <w:rFonts w:ascii="Arial" w:hAnsi="Arial" w:cs="Arial"/>
          <w:spacing w:val="53"/>
        </w:rPr>
        <w:t xml:space="preserve"> </w:t>
      </w:r>
      <w:r w:rsidRPr="00983476">
        <w:rPr>
          <w:rFonts w:ascii="Arial" w:hAnsi="Arial" w:cs="Arial"/>
          <w:spacing w:val="-1"/>
        </w:rPr>
        <w:t>I need</w:t>
      </w:r>
      <w:r w:rsidRPr="00983476">
        <w:rPr>
          <w:rFonts w:ascii="Arial" w:hAnsi="Arial" w:cs="Arial"/>
          <w:spacing w:val="-5"/>
        </w:rPr>
        <w:t xml:space="preserve"> </w:t>
      </w:r>
      <w:r w:rsidRPr="00983476">
        <w:rPr>
          <w:rFonts w:ascii="Arial" w:hAnsi="Arial" w:cs="Arial"/>
        </w:rPr>
        <w:t xml:space="preserve">to </w:t>
      </w:r>
      <w:r w:rsidRPr="00983476">
        <w:rPr>
          <w:rFonts w:ascii="Arial" w:hAnsi="Arial" w:cs="Arial"/>
          <w:spacing w:val="-1"/>
        </w:rPr>
        <w:t>ensure</w:t>
      </w:r>
      <w:r w:rsidRPr="00983476">
        <w:rPr>
          <w:rFonts w:ascii="Arial" w:hAnsi="Arial" w:cs="Arial"/>
          <w:spacing w:val="-2"/>
        </w:rPr>
        <w:t xml:space="preserve"> </w:t>
      </w:r>
      <w:r w:rsidRPr="00983476">
        <w:rPr>
          <w:rFonts w:ascii="Arial" w:hAnsi="Arial" w:cs="Arial"/>
          <w:spacing w:val="-1"/>
        </w:rPr>
        <w:t xml:space="preserve">that </w:t>
      </w:r>
      <w:r w:rsidRPr="00983476">
        <w:rPr>
          <w:rFonts w:ascii="Arial" w:hAnsi="Arial" w:cs="Arial"/>
        </w:rPr>
        <w:t>the</w:t>
      </w:r>
      <w:r w:rsidRPr="00983476">
        <w:rPr>
          <w:rFonts w:ascii="Arial" w:hAnsi="Arial" w:cs="Arial"/>
          <w:spacing w:val="-2"/>
        </w:rPr>
        <w:t xml:space="preserve"> </w:t>
      </w:r>
      <w:r w:rsidRPr="00983476">
        <w:rPr>
          <w:rFonts w:ascii="Arial" w:hAnsi="Arial" w:cs="Arial"/>
          <w:spacing w:val="-1"/>
        </w:rPr>
        <w:t>resource</w:t>
      </w:r>
      <w:r w:rsidRPr="00983476">
        <w:rPr>
          <w:rFonts w:ascii="Arial" w:hAnsi="Arial" w:cs="Arial"/>
          <w:spacing w:val="-2"/>
        </w:rPr>
        <w:t xml:space="preserve"> </w:t>
      </w:r>
      <w:r w:rsidRPr="00983476">
        <w:rPr>
          <w:rFonts w:ascii="Arial" w:hAnsi="Arial" w:cs="Arial"/>
          <w:spacing w:val="-1"/>
        </w:rPr>
        <w:t>is</w:t>
      </w:r>
      <w:r w:rsidRPr="00983476">
        <w:rPr>
          <w:rFonts w:ascii="Arial" w:hAnsi="Arial" w:cs="Arial"/>
          <w:spacing w:val="-2"/>
        </w:rPr>
        <w:t xml:space="preserve"> </w:t>
      </w:r>
      <w:r w:rsidRPr="00983476">
        <w:rPr>
          <w:rFonts w:ascii="Arial" w:hAnsi="Arial" w:cs="Arial"/>
          <w:spacing w:val="-1"/>
        </w:rPr>
        <w:t>used</w:t>
      </w:r>
      <w:r w:rsidRPr="00983476">
        <w:rPr>
          <w:rFonts w:ascii="Arial" w:hAnsi="Arial" w:cs="Arial"/>
        </w:rPr>
        <w:t xml:space="preserve"> </w:t>
      </w:r>
      <w:r w:rsidRPr="00983476">
        <w:rPr>
          <w:rFonts w:ascii="Arial" w:hAnsi="Arial" w:cs="Arial"/>
          <w:spacing w:val="-1"/>
        </w:rPr>
        <w:t>safely</w:t>
      </w:r>
      <w:r w:rsidRPr="00983476">
        <w:rPr>
          <w:rFonts w:ascii="Arial" w:hAnsi="Arial" w:cs="Arial"/>
          <w:spacing w:val="-2"/>
        </w:rPr>
        <w:t xml:space="preserve"> </w:t>
      </w:r>
      <w:r w:rsidRPr="00983476">
        <w:rPr>
          <w:rFonts w:ascii="Arial" w:hAnsi="Arial" w:cs="Arial"/>
          <w:spacing w:val="-1"/>
        </w:rPr>
        <w:t>and</w:t>
      </w:r>
      <w:r w:rsidRPr="00983476">
        <w:rPr>
          <w:rFonts w:ascii="Arial" w:hAnsi="Arial" w:cs="Arial"/>
          <w:spacing w:val="-2"/>
        </w:rPr>
        <w:t xml:space="preserve"> </w:t>
      </w:r>
      <w:r w:rsidRPr="00983476">
        <w:rPr>
          <w:rFonts w:ascii="Arial" w:hAnsi="Arial" w:cs="Arial"/>
          <w:spacing w:val="-1"/>
        </w:rPr>
        <w:t>responsibly.</w:t>
      </w:r>
      <w:r w:rsidRPr="00983476">
        <w:rPr>
          <w:rFonts w:ascii="Arial" w:hAnsi="Arial" w:cs="Arial"/>
        </w:rPr>
        <w:t xml:space="preserve"> </w:t>
      </w:r>
      <w:r w:rsidRPr="00983476">
        <w:rPr>
          <w:rFonts w:ascii="Arial" w:hAnsi="Arial" w:cs="Arial"/>
          <w:spacing w:val="3"/>
        </w:rPr>
        <w:t xml:space="preserve"> </w:t>
      </w:r>
    </w:p>
    <w:p w14:paraId="702854D8" w14:textId="77777777" w:rsidR="00824980" w:rsidRPr="00983476" w:rsidRDefault="00824980" w:rsidP="00F56692">
      <w:pPr>
        <w:rPr>
          <w:rFonts w:ascii="Arial" w:hAnsi="Arial" w:cs="Arial"/>
          <w:spacing w:val="-1"/>
        </w:rPr>
      </w:pPr>
    </w:p>
    <w:p w14:paraId="564BCED1" w14:textId="77777777" w:rsidR="00824980" w:rsidRPr="00983476" w:rsidRDefault="00824980" w:rsidP="00F56692">
      <w:pPr>
        <w:rPr>
          <w:rFonts w:ascii="Arial" w:hAnsi="Arial" w:cs="Arial"/>
        </w:rPr>
      </w:pPr>
      <w:r w:rsidRPr="00983476">
        <w:rPr>
          <w:rFonts w:ascii="Arial" w:hAnsi="Arial" w:cs="Arial"/>
        </w:rPr>
        <w:t xml:space="preserve">Children will be supervised always if we are using the internet. This would only ever be for researching or an activity that was age appropriate. </w:t>
      </w:r>
    </w:p>
    <w:p w14:paraId="354A0B82" w14:textId="77777777" w:rsidR="00824980" w:rsidRPr="00983476" w:rsidRDefault="00824980" w:rsidP="00F56692">
      <w:pPr>
        <w:pStyle w:val="ListParagraph"/>
        <w:rPr>
          <w:rFonts w:ascii="Arial" w:hAnsi="Arial" w:cs="Arial"/>
        </w:rPr>
      </w:pPr>
    </w:p>
    <w:p w14:paraId="74A83D0F" w14:textId="77777777" w:rsidR="00824980" w:rsidRPr="00983476" w:rsidRDefault="00824980" w:rsidP="00F56692">
      <w:pPr>
        <w:rPr>
          <w:rFonts w:ascii="Arial" w:hAnsi="Arial" w:cs="Arial"/>
          <w:b/>
          <w:bCs/>
        </w:rPr>
      </w:pPr>
      <w:r w:rsidRPr="00983476">
        <w:rPr>
          <w:rFonts w:ascii="Arial" w:hAnsi="Arial" w:cs="Arial"/>
          <w:b/>
          <w:bCs/>
        </w:rPr>
        <w:t xml:space="preserve">This safeguarding policy is in line with GDPR (May 2018). </w:t>
      </w:r>
      <w:r>
        <w:rPr>
          <w:rFonts w:ascii="Arial" w:hAnsi="Arial" w:cs="Arial"/>
          <w:b/>
          <w:bCs/>
        </w:rPr>
        <w:t xml:space="preserve">College Fields Motissori Nursery is also registered with the ICO. </w:t>
      </w:r>
    </w:p>
    <w:p w14:paraId="753B698C" w14:textId="77777777" w:rsidR="00824980" w:rsidRPr="00983476" w:rsidRDefault="00824980" w:rsidP="00F56692">
      <w:pPr>
        <w:pStyle w:val="Default"/>
        <w:rPr>
          <w:color w:val="auto"/>
          <w:sz w:val="22"/>
          <w:szCs w:val="22"/>
        </w:rPr>
      </w:pPr>
    </w:p>
    <w:p w14:paraId="034D1EDE" w14:textId="77777777" w:rsidR="00824980" w:rsidRPr="00C77BAD" w:rsidRDefault="00824980" w:rsidP="00F56692">
      <w:pPr>
        <w:pStyle w:val="Default"/>
        <w:rPr>
          <w:rFonts w:asciiTheme="minorHAnsi" w:hAnsiTheme="minorHAnsi"/>
        </w:rPr>
      </w:pPr>
    </w:p>
    <w:p w14:paraId="40A5D9A1" w14:textId="77777777" w:rsidR="00824980" w:rsidRPr="00D528DE" w:rsidRDefault="00824980" w:rsidP="00F56692">
      <w:pPr>
        <w:pStyle w:val="Default"/>
        <w:rPr>
          <w:rFonts w:asciiTheme="minorHAnsi" w:hAnsiTheme="minorHAnsi"/>
        </w:rPr>
      </w:pPr>
    </w:p>
    <w:p w14:paraId="359ACB0F" w14:textId="77777777" w:rsidR="00824980" w:rsidRPr="00D528DE" w:rsidRDefault="00824980" w:rsidP="00F56692">
      <w:pPr>
        <w:pStyle w:val="Default"/>
        <w:rPr>
          <w:rFonts w:asciiTheme="minorHAnsi" w:hAnsiTheme="minorHAnsi"/>
        </w:rPr>
      </w:pPr>
    </w:p>
    <w:p w14:paraId="0E6CD991" w14:textId="77777777" w:rsidR="00824980" w:rsidRDefault="00824980" w:rsidP="00F56692">
      <w:pPr>
        <w:pStyle w:val="Default"/>
        <w:rPr>
          <w:rFonts w:asciiTheme="minorHAnsi" w:hAnsiTheme="minorHAnsi"/>
          <w:b/>
        </w:rPr>
      </w:pPr>
    </w:p>
    <w:p w14:paraId="00E33E5C" w14:textId="77777777" w:rsidR="00824980" w:rsidRDefault="00824980" w:rsidP="00F56692">
      <w:pPr>
        <w:pStyle w:val="Default"/>
        <w:rPr>
          <w:rFonts w:asciiTheme="minorHAnsi" w:hAnsiTheme="minorHAnsi"/>
          <w:b/>
        </w:rPr>
      </w:pPr>
    </w:p>
    <w:p w14:paraId="28DC091E" w14:textId="77777777" w:rsidR="00824980" w:rsidRDefault="00824980" w:rsidP="00F56692">
      <w:pPr>
        <w:pStyle w:val="Default"/>
        <w:rPr>
          <w:rFonts w:asciiTheme="minorHAnsi" w:hAnsiTheme="minorHAnsi"/>
          <w:b/>
        </w:rPr>
      </w:pPr>
    </w:p>
    <w:p w14:paraId="1C56987F" w14:textId="77777777" w:rsidR="00824980" w:rsidRDefault="00824980" w:rsidP="00F56692">
      <w:pPr>
        <w:pStyle w:val="Default"/>
        <w:rPr>
          <w:rFonts w:asciiTheme="minorHAnsi" w:hAnsiTheme="minorHAnsi"/>
          <w:b/>
        </w:rPr>
      </w:pPr>
    </w:p>
    <w:p w14:paraId="412501E3" w14:textId="77777777" w:rsidR="00824980" w:rsidRDefault="00824980" w:rsidP="00F56692">
      <w:pPr>
        <w:pStyle w:val="Default"/>
        <w:rPr>
          <w:rFonts w:asciiTheme="minorHAnsi" w:hAnsiTheme="minorHAnsi"/>
          <w:b/>
        </w:rPr>
      </w:pPr>
    </w:p>
    <w:p w14:paraId="43C63712" w14:textId="77777777" w:rsidR="00824980" w:rsidRDefault="00824980" w:rsidP="00F56692">
      <w:pPr>
        <w:pStyle w:val="Default"/>
        <w:rPr>
          <w:rFonts w:asciiTheme="minorHAnsi" w:hAnsiTheme="minorHAnsi"/>
          <w:b/>
        </w:rPr>
      </w:pPr>
    </w:p>
    <w:p w14:paraId="263B885B" w14:textId="77777777" w:rsidR="00824980" w:rsidRDefault="00824980" w:rsidP="00F56692">
      <w:pPr>
        <w:pStyle w:val="Default"/>
        <w:rPr>
          <w:rFonts w:asciiTheme="minorHAnsi" w:hAnsiTheme="minorHAnsi"/>
          <w:b/>
        </w:rPr>
      </w:pPr>
    </w:p>
    <w:p w14:paraId="54EAC43A" w14:textId="77777777" w:rsidR="00824980" w:rsidRDefault="00824980" w:rsidP="00F56692">
      <w:pPr>
        <w:pStyle w:val="Default"/>
        <w:rPr>
          <w:rFonts w:asciiTheme="minorHAnsi" w:hAnsiTheme="minorHAnsi"/>
          <w:b/>
        </w:rPr>
      </w:pPr>
    </w:p>
    <w:p w14:paraId="70AEF8F0" w14:textId="77777777" w:rsidR="00824980" w:rsidRDefault="00824980" w:rsidP="00F56692">
      <w:pPr>
        <w:pStyle w:val="Heading1"/>
        <w:rPr>
          <w:lang w:val="en-US"/>
        </w:rPr>
      </w:pPr>
      <w:r>
        <w:rPr>
          <w:lang w:val="en-US"/>
        </w:rPr>
        <w:t>COMPLAINTS PROCEDURE</w:t>
      </w:r>
    </w:p>
    <w:p w14:paraId="03910295" w14:textId="77777777" w:rsidR="00824980" w:rsidRDefault="00824980" w:rsidP="00F56692">
      <w:pPr>
        <w:pStyle w:val="BodyText2"/>
        <w:rPr>
          <w:rFonts w:asciiTheme="minorHAnsi" w:hAnsiTheme="minorHAnsi" w:cstheme="minorHAnsi"/>
          <w:lang w:val="en-US"/>
        </w:rPr>
      </w:pPr>
    </w:p>
    <w:p w14:paraId="6D1CB71D" w14:textId="77777777" w:rsidR="00824980" w:rsidRDefault="00824980" w:rsidP="00F56692">
      <w:pPr>
        <w:pStyle w:val="BodyText2"/>
        <w:rPr>
          <w:rFonts w:asciiTheme="minorHAnsi" w:hAnsiTheme="minorHAnsi" w:cstheme="minorHAnsi"/>
          <w:lang w:val="en-US"/>
        </w:rPr>
      </w:pPr>
    </w:p>
    <w:p w14:paraId="01A9BB17" w14:textId="77777777" w:rsidR="00824980" w:rsidRDefault="00824980" w:rsidP="00F56692">
      <w:pPr>
        <w:pStyle w:val="BodyText2"/>
        <w:rPr>
          <w:rFonts w:asciiTheme="minorHAnsi" w:hAnsiTheme="minorHAnsi" w:cstheme="minorHAnsi"/>
          <w:lang w:val="en-US"/>
        </w:rPr>
      </w:pPr>
      <w:r w:rsidRPr="005D76F9">
        <w:rPr>
          <w:rFonts w:asciiTheme="minorHAnsi" w:hAnsiTheme="minorHAnsi" w:cstheme="minorHAnsi"/>
          <w:lang w:val="en-US"/>
        </w:rPr>
        <w:t>We hope that your time at College Fields is a happy one. As hard as we try there may be an occasion where you are unhappy with the service we provide.</w:t>
      </w:r>
    </w:p>
    <w:p w14:paraId="677B1607" w14:textId="77777777" w:rsidR="00824980" w:rsidRPr="005D76F9" w:rsidRDefault="00824980" w:rsidP="00F56692">
      <w:pPr>
        <w:pStyle w:val="BodyText2"/>
        <w:rPr>
          <w:rFonts w:asciiTheme="minorHAnsi" w:hAnsiTheme="minorHAnsi" w:cstheme="minorHAnsi"/>
          <w:lang w:val="en-US"/>
        </w:rPr>
      </w:pPr>
    </w:p>
    <w:p w14:paraId="7808FEFB" w14:textId="77777777" w:rsidR="00824980" w:rsidRDefault="00824980" w:rsidP="00F56692">
      <w:pPr>
        <w:rPr>
          <w:rFonts w:cstheme="minorHAnsi"/>
          <w:sz w:val="24"/>
        </w:rPr>
      </w:pPr>
      <w:r w:rsidRPr="005D76F9">
        <w:rPr>
          <w:rFonts w:cstheme="minorHAnsi"/>
          <w:sz w:val="24"/>
        </w:rPr>
        <w:t xml:space="preserve">If you are unhappy please direct your comments </w:t>
      </w:r>
      <w:r>
        <w:rPr>
          <w:rFonts w:cstheme="minorHAnsi"/>
          <w:sz w:val="24"/>
        </w:rPr>
        <w:t>in the first instance to</w:t>
      </w:r>
      <w:r w:rsidRPr="005D76F9">
        <w:rPr>
          <w:rFonts w:cstheme="minorHAnsi"/>
          <w:sz w:val="24"/>
        </w:rPr>
        <w:t xml:space="preserve"> the child’s Key </w:t>
      </w:r>
      <w:r>
        <w:rPr>
          <w:rFonts w:cstheme="minorHAnsi"/>
          <w:sz w:val="24"/>
        </w:rPr>
        <w:t xml:space="preserve">Person </w:t>
      </w:r>
      <w:r w:rsidRPr="005D76F9">
        <w:rPr>
          <w:rFonts w:cstheme="minorHAnsi"/>
          <w:sz w:val="24"/>
        </w:rPr>
        <w:t xml:space="preserve">or </w:t>
      </w:r>
      <w:r>
        <w:rPr>
          <w:rFonts w:cstheme="minorHAnsi"/>
          <w:sz w:val="24"/>
        </w:rPr>
        <w:t>Liz Barnes, Manager</w:t>
      </w:r>
      <w:r w:rsidRPr="005D76F9">
        <w:rPr>
          <w:rFonts w:cstheme="minorHAnsi"/>
          <w:sz w:val="24"/>
        </w:rPr>
        <w:t xml:space="preserve">. </w:t>
      </w:r>
      <w:r>
        <w:rPr>
          <w:rFonts w:cstheme="minorHAnsi"/>
          <w:sz w:val="24"/>
        </w:rPr>
        <w:t xml:space="preserve"> </w:t>
      </w:r>
      <w:r w:rsidRPr="005D76F9">
        <w:rPr>
          <w:rFonts w:cstheme="minorHAnsi"/>
          <w:sz w:val="24"/>
        </w:rPr>
        <w:t>As we work as a team your comments will b</w:t>
      </w:r>
      <w:r>
        <w:rPr>
          <w:rFonts w:cstheme="minorHAnsi"/>
          <w:sz w:val="24"/>
        </w:rPr>
        <w:t>e taken on board and acted upon with immediate effect. A meeting time will be arranged so we can discuss and resolve any problems.</w:t>
      </w:r>
    </w:p>
    <w:p w14:paraId="0C2AD2D5" w14:textId="77777777" w:rsidR="00824980" w:rsidRPr="005D76F9" w:rsidRDefault="00824980" w:rsidP="00F56692">
      <w:pPr>
        <w:rPr>
          <w:rFonts w:cstheme="minorHAnsi"/>
          <w:sz w:val="24"/>
        </w:rPr>
      </w:pPr>
      <w:r>
        <w:rPr>
          <w:rFonts w:cstheme="minorHAnsi"/>
          <w:sz w:val="24"/>
        </w:rPr>
        <w:t xml:space="preserve">We must keep a written record of any complaints, and their outcome. We must investigate relating to our fullfillment of the EYFS requirements and notify complainant of the outcome of our investigation within 28 days of having received the complaint. </w:t>
      </w:r>
    </w:p>
    <w:p w14:paraId="61E6DB5E" w14:textId="77777777" w:rsidR="00824980" w:rsidRPr="00C77BAD" w:rsidRDefault="00824980" w:rsidP="00F56692">
      <w:pPr>
        <w:rPr>
          <w:rFonts w:cstheme="minorHAnsi"/>
          <w:sz w:val="24"/>
        </w:rPr>
      </w:pPr>
      <w:r w:rsidRPr="005D76F9">
        <w:rPr>
          <w:rFonts w:cstheme="minorHAnsi"/>
          <w:sz w:val="24"/>
        </w:rPr>
        <w:t xml:space="preserve">If you feel you are still unhappy with something </w:t>
      </w:r>
      <w:r>
        <w:rPr>
          <w:rFonts w:cstheme="minorHAnsi"/>
          <w:sz w:val="24"/>
        </w:rPr>
        <w:t xml:space="preserve">about our setting you should report to Ofsted Tel: </w:t>
      </w:r>
      <w:r w:rsidRPr="005D76F9">
        <w:rPr>
          <w:rFonts w:cstheme="minorHAnsi"/>
          <w:b/>
        </w:rPr>
        <w:t>03001231231</w:t>
      </w:r>
    </w:p>
    <w:p w14:paraId="707A8282" w14:textId="77777777" w:rsidR="00824980" w:rsidRPr="00726659" w:rsidRDefault="00824980" w:rsidP="00F56692">
      <w:pPr>
        <w:pStyle w:val="Default"/>
        <w:rPr>
          <w:sz w:val="20"/>
          <w:szCs w:val="20"/>
        </w:rPr>
      </w:pPr>
    </w:p>
    <w:p w14:paraId="26ED9B81" w14:textId="77777777" w:rsidR="00824980" w:rsidRPr="00F45CA7" w:rsidRDefault="00824980" w:rsidP="00F56692">
      <w:pPr>
        <w:pStyle w:val="BodyText2"/>
        <w:rPr>
          <w:rFonts w:asciiTheme="minorHAnsi" w:hAnsiTheme="minorHAnsi" w:cstheme="minorHAnsi"/>
          <w:szCs w:val="24"/>
          <w:lang w:val="en-US"/>
        </w:rPr>
      </w:pPr>
    </w:p>
    <w:p w14:paraId="04737B75" w14:textId="77777777" w:rsidR="00824980" w:rsidRDefault="00824980" w:rsidP="00F56692"/>
    <w:p w14:paraId="3FCB4D2D" w14:textId="77777777" w:rsidR="00824980" w:rsidRPr="00983476" w:rsidRDefault="00824980" w:rsidP="00824980">
      <w:pPr>
        <w:pStyle w:val="Default"/>
        <w:rPr>
          <w:color w:val="auto"/>
          <w:sz w:val="22"/>
          <w:szCs w:val="22"/>
        </w:rPr>
      </w:pPr>
    </w:p>
    <w:p w14:paraId="755C9754" w14:textId="77777777" w:rsidR="00824980" w:rsidRPr="00C77BAD" w:rsidRDefault="00824980" w:rsidP="00824980">
      <w:pPr>
        <w:pStyle w:val="Default"/>
        <w:rPr>
          <w:rFonts w:asciiTheme="minorHAnsi" w:hAnsiTheme="minorHAnsi"/>
        </w:rPr>
      </w:pPr>
    </w:p>
    <w:p w14:paraId="7C266580" w14:textId="77777777" w:rsidR="00824980" w:rsidRPr="00D528DE" w:rsidRDefault="00824980" w:rsidP="00824980">
      <w:pPr>
        <w:pStyle w:val="Default"/>
        <w:rPr>
          <w:rFonts w:asciiTheme="minorHAnsi" w:hAnsiTheme="minorHAnsi"/>
        </w:rPr>
      </w:pPr>
    </w:p>
    <w:p w14:paraId="6810E698" w14:textId="77777777" w:rsidR="00824980" w:rsidRPr="00D528DE" w:rsidRDefault="00824980" w:rsidP="00824980">
      <w:pPr>
        <w:pStyle w:val="Default"/>
        <w:rPr>
          <w:rFonts w:asciiTheme="minorHAnsi" w:hAnsiTheme="minorHAnsi"/>
        </w:rPr>
      </w:pPr>
    </w:p>
    <w:p w14:paraId="6B6B423D" w14:textId="77777777" w:rsidR="00824980" w:rsidRDefault="00824980" w:rsidP="00824980">
      <w:pPr>
        <w:pStyle w:val="Default"/>
        <w:rPr>
          <w:rFonts w:asciiTheme="minorHAnsi" w:hAnsiTheme="minorHAnsi"/>
          <w:b/>
        </w:rPr>
      </w:pPr>
    </w:p>
    <w:p w14:paraId="0CD90304" w14:textId="77777777" w:rsidR="00824980" w:rsidRDefault="00824980" w:rsidP="00824980">
      <w:pPr>
        <w:pStyle w:val="Default"/>
        <w:rPr>
          <w:rFonts w:asciiTheme="minorHAnsi" w:hAnsiTheme="minorHAnsi"/>
          <w:b/>
        </w:rPr>
      </w:pPr>
    </w:p>
    <w:p w14:paraId="7C5576CF" w14:textId="77777777" w:rsidR="00824980" w:rsidRDefault="00824980" w:rsidP="00824980">
      <w:pPr>
        <w:pStyle w:val="Default"/>
        <w:rPr>
          <w:rFonts w:asciiTheme="minorHAnsi" w:hAnsiTheme="minorHAnsi"/>
          <w:b/>
        </w:rPr>
      </w:pPr>
    </w:p>
    <w:p w14:paraId="75BBD28A" w14:textId="77777777" w:rsidR="00824980" w:rsidRDefault="00824980" w:rsidP="00824980">
      <w:pPr>
        <w:pStyle w:val="Default"/>
        <w:rPr>
          <w:rFonts w:asciiTheme="minorHAnsi" w:hAnsiTheme="minorHAnsi"/>
          <w:b/>
        </w:rPr>
      </w:pPr>
    </w:p>
    <w:p w14:paraId="4188F557" w14:textId="77777777" w:rsidR="00824980" w:rsidRDefault="00824980" w:rsidP="00824980">
      <w:pPr>
        <w:pStyle w:val="Default"/>
        <w:rPr>
          <w:rFonts w:asciiTheme="minorHAnsi" w:hAnsiTheme="minorHAnsi"/>
          <w:b/>
        </w:rPr>
      </w:pPr>
    </w:p>
    <w:p w14:paraId="3E38D22A" w14:textId="77777777" w:rsidR="00824980" w:rsidRDefault="00824980" w:rsidP="00824980">
      <w:pPr>
        <w:pStyle w:val="Default"/>
        <w:rPr>
          <w:rFonts w:asciiTheme="minorHAnsi" w:hAnsiTheme="minorHAnsi"/>
          <w:b/>
        </w:rPr>
      </w:pPr>
    </w:p>
    <w:p w14:paraId="24E35AA5" w14:textId="77777777" w:rsidR="00824980" w:rsidRDefault="00824980" w:rsidP="00824980">
      <w:pPr>
        <w:pStyle w:val="Default"/>
        <w:rPr>
          <w:rFonts w:asciiTheme="minorHAnsi" w:hAnsiTheme="minorHAnsi"/>
          <w:b/>
        </w:rPr>
      </w:pPr>
    </w:p>
    <w:p w14:paraId="4119270F" w14:textId="77777777" w:rsidR="00824980" w:rsidRDefault="00824980" w:rsidP="00824980">
      <w:pPr>
        <w:pStyle w:val="Default"/>
        <w:rPr>
          <w:rFonts w:asciiTheme="minorHAnsi" w:hAnsiTheme="minorHAnsi"/>
          <w:b/>
        </w:rPr>
      </w:pPr>
    </w:p>
    <w:p w14:paraId="7CFC5059" w14:textId="77777777" w:rsidR="00824980" w:rsidRDefault="00824980" w:rsidP="00824980">
      <w:pPr>
        <w:pStyle w:val="Default"/>
        <w:rPr>
          <w:rFonts w:asciiTheme="minorHAnsi" w:hAnsiTheme="minorHAnsi"/>
          <w:b/>
        </w:rPr>
      </w:pPr>
    </w:p>
    <w:p w14:paraId="76A367BB" w14:textId="77777777" w:rsidR="00824980" w:rsidRDefault="00824980" w:rsidP="00824980">
      <w:pPr>
        <w:pStyle w:val="Default"/>
        <w:rPr>
          <w:rFonts w:asciiTheme="minorHAnsi" w:hAnsiTheme="minorHAnsi"/>
          <w:b/>
        </w:rPr>
      </w:pPr>
    </w:p>
    <w:p w14:paraId="75CF6572" w14:textId="77777777" w:rsidR="00824980" w:rsidRDefault="00824980" w:rsidP="00824980">
      <w:pPr>
        <w:pStyle w:val="Default"/>
        <w:rPr>
          <w:rFonts w:asciiTheme="minorHAnsi" w:hAnsiTheme="minorHAnsi"/>
          <w:b/>
        </w:rPr>
      </w:pPr>
    </w:p>
    <w:p w14:paraId="3073B1A3" w14:textId="77777777" w:rsidR="00824980" w:rsidRDefault="00824980" w:rsidP="00824980">
      <w:pPr>
        <w:pStyle w:val="Default"/>
        <w:rPr>
          <w:rFonts w:asciiTheme="minorHAnsi" w:hAnsiTheme="minorHAnsi"/>
          <w:b/>
        </w:rPr>
      </w:pPr>
    </w:p>
    <w:p w14:paraId="6172915B" w14:textId="77777777" w:rsidR="00824980" w:rsidRDefault="00824980" w:rsidP="00824980">
      <w:pPr>
        <w:pStyle w:val="Default"/>
        <w:rPr>
          <w:rFonts w:asciiTheme="minorHAnsi" w:hAnsiTheme="minorHAnsi"/>
          <w:b/>
        </w:rPr>
      </w:pPr>
    </w:p>
    <w:p w14:paraId="033F336B" w14:textId="77777777" w:rsidR="00824980" w:rsidRDefault="00824980" w:rsidP="00824980">
      <w:pPr>
        <w:pStyle w:val="Default"/>
        <w:rPr>
          <w:rFonts w:asciiTheme="minorHAnsi" w:hAnsiTheme="minorHAnsi"/>
          <w:b/>
        </w:rPr>
      </w:pPr>
    </w:p>
    <w:p w14:paraId="2AA43DCE" w14:textId="77777777" w:rsidR="00824980" w:rsidRDefault="00824980" w:rsidP="00824980">
      <w:pPr>
        <w:pStyle w:val="Default"/>
        <w:rPr>
          <w:rFonts w:asciiTheme="minorHAnsi" w:hAnsiTheme="minorHAnsi"/>
          <w:b/>
        </w:rPr>
      </w:pPr>
    </w:p>
    <w:p w14:paraId="79E3C893" w14:textId="77777777" w:rsidR="00824980" w:rsidRDefault="00824980" w:rsidP="00824980">
      <w:pPr>
        <w:pStyle w:val="Default"/>
        <w:rPr>
          <w:rFonts w:asciiTheme="minorHAnsi" w:hAnsiTheme="minorHAnsi"/>
          <w:b/>
        </w:rPr>
      </w:pPr>
    </w:p>
    <w:p w14:paraId="32929DD9" w14:textId="77777777" w:rsidR="00824980" w:rsidRDefault="00824980" w:rsidP="00824980">
      <w:pPr>
        <w:pStyle w:val="Default"/>
        <w:rPr>
          <w:rFonts w:asciiTheme="minorHAnsi" w:hAnsiTheme="minorHAnsi"/>
          <w:b/>
        </w:rPr>
      </w:pPr>
    </w:p>
    <w:p w14:paraId="3DBE5DC8" w14:textId="77777777" w:rsidR="00824980" w:rsidRDefault="00824980" w:rsidP="00824980">
      <w:pPr>
        <w:pStyle w:val="Default"/>
        <w:rPr>
          <w:rFonts w:asciiTheme="minorHAnsi" w:hAnsiTheme="minorHAnsi"/>
          <w:b/>
        </w:rPr>
      </w:pPr>
    </w:p>
    <w:p w14:paraId="4B20943A" w14:textId="405428FE" w:rsidR="00824980" w:rsidRDefault="00824980" w:rsidP="00824980">
      <w:pPr>
        <w:pStyle w:val="Heading1"/>
        <w:rPr>
          <w:lang w:val="en-US"/>
        </w:rPr>
      </w:pPr>
    </w:p>
    <w:p w14:paraId="3BE3555B" w14:textId="77777777" w:rsidR="00824980" w:rsidRDefault="00824980" w:rsidP="00824980">
      <w:pPr>
        <w:pStyle w:val="Heading1"/>
        <w:rPr>
          <w:lang w:val="en-US"/>
        </w:rPr>
      </w:pPr>
      <w:r>
        <w:rPr>
          <w:lang w:val="en-US"/>
        </w:rPr>
        <w:t>COMPLAINTS PROCEDURE</w:t>
      </w:r>
    </w:p>
    <w:p w14:paraId="1B4E4732" w14:textId="77777777" w:rsidR="00824980" w:rsidRDefault="00824980" w:rsidP="00824980">
      <w:pPr>
        <w:pStyle w:val="BodyText2"/>
        <w:rPr>
          <w:rFonts w:asciiTheme="minorHAnsi" w:hAnsiTheme="minorHAnsi" w:cstheme="minorHAnsi"/>
          <w:lang w:val="en-US"/>
        </w:rPr>
      </w:pPr>
    </w:p>
    <w:p w14:paraId="250E196A" w14:textId="77777777" w:rsidR="00824980" w:rsidRDefault="00824980" w:rsidP="00824980">
      <w:pPr>
        <w:pStyle w:val="BodyText2"/>
        <w:rPr>
          <w:rFonts w:asciiTheme="minorHAnsi" w:hAnsiTheme="minorHAnsi" w:cstheme="minorHAnsi"/>
          <w:lang w:val="en-US"/>
        </w:rPr>
      </w:pPr>
    </w:p>
    <w:p w14:paraId="28F1BF97" w14:textId="77777777" w:rsidR="00824980" w:rsidRDefault="00824980" w:rsidP="00824980">
      <w:pPr>
        <w:pStyle w:val="BodyText2"/>
        <w:rPr>
          <w:rFonts w:asciiTheme="minorHAnsi" w:hAnsiTheme="minorHAnsi" w:cstheme="minorHAnsi"/>
          <w:lang w:val="en-US"/>
        </w:rPr>
      </w:pPr>
      <w:r w:rsidRPr="005D76F9">
        <w:rPr>
          <w:rFonts w:asciiTheme="minorHAnsi" w:hAnsiTheme="minorHAnsi" w:cstheme="minorHAnsi"/>
          <w:lang w:val="en-US"/>
        </w:rPr>
        <w:t>We hope that your time at College Fields is a happy one. As hard as we try there may be an occasion where you are unhappy with the service we provide.</w:t>
      </w:r>
    </w:p>
    <w:p w14:paraId="5D4FD3A7" w14:textId="77777777" w:rsidR="00824980" w:rsidRPr="005D76F9" w:rsidRDefault="00824980" w:rsidP="00824980">
      <w:pPr>
        <w:pStyle w:val="BodyText2"/>
        <w:rPr>
          <w:rFonts w:asciiTheme="minorHAnsi" w:hAnsiTheme="minorHAnsi" w:cstheme="minorHAnsi"/>
          <w:lang w:val="en-US"/>
        </w:rPr>
      </w:pPr>
    </w:p>
    <w:p w14:paraId="5A7798AA" w14:textId="77777777" w:rsidR="00824980" w:rsidRDefault="00824980" w:rsidP="00824980">
      <w:pPr>
        <w:rPr>
          <w:rFonts w:cstheme="minorHAnsi"/>
          <w:sz w:val="24"/>
        </w:rPr>
      </w:pPr>
      <w:r w:rsidRPr="005D76F9">
        <w:rPr>
          <w:rFonts w:cstheme="minorHAnsi"/>
          <w:sz w:val="24"/>
        </w:rPr>
        <w:t xml:space="preserve">If you are unhappy please direct your comments </w:t>
      </w:r>
      <w:r>
        <w:rPr>
          <w:rFonts w:cstheme="minorHAnsi"/>
          <w:sz w:val="24"/>
        </w:rPr>
        <w:t>in the first instance to</w:t>
      </w:r>
      <w:r w:rsidRPr="005D76F9">
        <w:rPr>
          <w:rFonts w:cstheme="minorHAnsi"/>
          <w:sz w:val="24"/>
        </w:rPr>
        <w:t xml:space="preserve"> the child’s Key </w:t>
      </w:r>
      <w:r>
        <w:rPr>
          <w:rFonts w:cstheme="minorHAnsi"/>
          <w:sz w:val="24"/>
        </w:rPr>
        <w:t xml:space="preserve">Person </w:t>
      </w:r>
      <w:r w:rsidRPr="005D76F9">
        <w:rPr>
          <w:rFonts w:cstheme="minorHAnsi"/>
          <w:sz w:val="24"/>
        </w:rPr>
        <w:t xml:space="preserve">or </w:t>
      </w:r>
      <w:r>
        <w:rPr>
          <w:rFonts w:cstheme="minorHAnsi"/>
          <w:sz w:val="24"/>
        </w:rPr>
        <w:t>Liz Barnes, Manager</w:t>
      </w:r>
      <w:r w:rsidRPr="005D76F9">
        <w:rPr>
          <w:rFonts w:cstheme="minorHAnsi"/>
          <w:sz w:val="24"/>
        </w:rPr>
        <w:t xml:space="preserve">. </w:t>
      </w:r>
      <w:r>
        <w:rPr>
          <w:rFonts w:cstheme="minorHAnsi"/>
          <w:sz w:val="24"/>
        </w:rPr>
        <w:t xml:space="preserve"> </w:t>
      </w:r>
      <w:r w:rsidRPr="005D76F9">
        <w:rPr>
          <w:rFonts w:cstheme="minorHAnsi"/>
          <w:sz w:val="24"/>
        </w:rPr>
        <w:t>As we work as a team your comments will b</w:t>
      </w:r>
      <w:r>
        <w:rPr>
          <w:rFonts w:cstheme="minorHAnsi"/>
          <w:sz w:val="24"/>
        </w:rPr>
        <w:t>e taken on board and acted upon with immediate effect. A meeting time will be arranged so we can discuss and resolve any problems.</w:t>
      </w:r>
    </w:p>
    <w:p w14:paraId="39289A49" w14:textId="77777777" w:rsidR="00824980" w:rsidRPr="005D76F9" w:rsidRDefault="00824980" w:rsidP="00824980">
      <w:pPr>
        <w:rPr>
          <w:rFonts w:cstheme="minorHAnsi"/>
          <w:sz w:val="24"/>
        </w:rPr>
      </w:pPr>
      <w:r>
        <w:rPr>
          <w:rFonts w:cstheme="minorHAnsi"/>
          <w:sz w:val="24"/>
        </w:rPr>
        <w:t xml:space="preserve">We must keep a written record of any complaints, and their outcome. We must investigate relating to our fullfillment of the EYFS requirements and notify complainant of the outcome of our investigation within 28 days of having received the complaint. </w:t>
      </w:r>
    </w:p>
    <w:p w14:paraId="65B3A4E7" w14:textId="77777777" w:rsidR="00824980" w:rsidRPr="00C77BAD" w:rsidRDefault="00824980" w:rsidP="00824980">
      <w:pPr>
        <w:rPr>
          <w:rFonts w:cstheme="minorHAnsi"/>
          <w:sz w:val="24"/>
        </w:rPr>
      </w:pPr>
      <w:r w:rsidRPr="005D76F9">
        <w:rPr>
          <w:rFonts w:cstheme="minorHAnsi"/>
          <w:sz w:val="24"/>
        </w:rPr>
        <w:t xml:space="preserve">If you feel you are still unhappy with something </w:t>
      </w:r>
      <w:r>
        <w:rPr>
          <w:rFonts w:cstheme="minorHAnsi"/>
          <w:sz w:val="24"/>
        </w:rPr>
        <w:t xml:space="preserve">about our setting you should report to Ofsted Tel: </w:t>
      </w:r>
      <w:r w:rsidRPr="005D76F9">
        <w:rPr>
          <w:rFonts w:cstheme="minorHAnsi"/>
          <w:b/>
        </w:rPr>
        <w:t>03001231231</w:t>
      </w:r>
    </w:p>
    <w:p w14:paraId="37CA2F93" w14:textId="77777777" w:rsidR="00824980" w:rsidRPr="00726659" w:rsidRDefault="00824980" w:rsidP="00824980">
      <w:pPr>
        <w:pStyle w:val="Default"/>
        <w:rPr>
          <w:sz w:val="20"/>
          <w:szCs w:val="20"/>
        </w:rPr>
      </w:pPr>
    </w:p>
    <w:p w14:paraId="628FE554" w14:textId="77777777" w:rsidR="00824980" w:rsidRPr="00F45CA7" w:rsidRDefault="00824980" w:rsidP="00824980">
      <w:pPr>
        <w:pStyle w:val="BodyText2"/>
        <w:rPr>
          <w:rFonts w:asciiTheme="minorHAnsi" w:hAnsiTheme="minorHAnsi" w:cstheme="minorHAnsi"/>
          <w:szCs w:val="24"/>
          <w:lang w:val="en-US"/>
        </w:rPr>
      </w:pPr>
    </w:p>
    <w:p w14:paraId="455DB9EE" w14:textId="77777777" w:rsidR="00824980" w:rsidRDefault="00824980" w:rsidP="00824980"/>
    <w:p w14:paraId="08322557" w14:textId="77777777" w:rsidR="0046378C" w:rsidRDefault="0046378C" w:rsidP="00824980">
      <w:pPr>
        <w:pStyle w:val="Heading1"/>
      </w:pPr>
    </w:p>
    <w:p w14:paraId="0A38D557" w14:textId="77B57ABA" w:rsidR="00D528DE" w:rsidRDefault="00D528DE" w:rsidP="00824980">
      <w:pPr>
        <w:pStyle w:val="Heading1"/>
      </w:pPr>
      <w:r w:rsidRPr="007042C8">
        <w:rPr>
          <w:rStyle w:val="Heading1Char"/>
          <w:lang w:eastAsia="en-GB"/>
        </w:rPr>
        <w:drawing>
          <wp:anchor distT="0" distB="0" distL="114300" distR="114300" simplePos="0" relativeHeight="251737088" behindDoc="0" locked="0" layoutInCell="1" allowOverlap="1" wp14:anchorId="455E9AC0" wp14:editId="596389A5">
            <wp:simplePos x="0" y="0"/>
            <wp:positionH relativeFrom="margin">
              <wp:posOffset>5337810</wp:posOffset>
            </wp:positionH>
            <wp:positionV relativeFrom="margin">
              <wp:posOffset>88265</wp:posOffset>
            </wp:positionV>
            <wp:extent cx="1257300" cy="123888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38885"/>
                    </a:xfrm>
                    <a:prstGeom prst="rect">
                      <a:avLst/>
                    </a:prstGeom>
                  </pic:spPr>
                </pic:pic>
              </a:graphicData>
            </a:graphic>
            <wp14:sizeRelH relativeFrom="margin">
              <wp14:pctWidth>0</wp14:pctWidth>
            </wp14:sizeRelH>
            <wp14:sizeRelV relativeFrom="margin">
              <wp14:pctHeight>0</wp14:pctHeight>
            </wp14:sizeRelV>
          </wp:anchor>
        </w:drawing>
      </w:r>
    </w:p>
    <w:p w14:paraId="415D134B" w14:textId="77777777" w:rsidR="00FB5299" w:rsidRDefault="00FB5299" w:rsidP="00D528DE">
      <w:pPr>
        <w:pStyle w:val="Heading1"/>
      </w:pPr>
      <w:r w:rsidRPr="003E294F">
        <w:t>STAFF</w:t>
      </w:r>
      <w:r w:rsidR="00AE7490">
        <w:t xml:space="preserve"> ALLEGATIONS</w:t>
      </w:r>
      <w:r w:rsidR="00AB7F37">
        <w:t xml:space="preserve"> /ESCALATION POLICY</w:t>
      </w:r>
    </w:p>
    <w:p w14:paraId="2AB9EFED" w14:textId="77777777" w:rsidR="00D528DE" w:rsidRPr="00D528DE" w:rsidRDefault="00D528DE" w:rsidP="00D528DE">
      <w:pPr>
        <w:rPr>
          <w:sz w:val="24"/>
          <w:szCs w:val="24"/>
        </w:rPr>
      </w:pPr>
    </w:p>
    <w:p w14:paraId="3A361C1B" w14:textId="77777777" w:rsidR="00D528DE" w:rsidRDefault="00D528DE" w:rsidP="00FB5299">
      <w:pPr>
        <w:jc w:val="both"/>
        <w:rPr>
          <w:rFonts w:cstheme="minorHAnsi"/>
          <w:sz w:val="24"/>
          <w:szCs w:val="24"/>
        </w:rPr>
      </w:pPr>
    </w:p>
    <w:p w14:paraId="48E11CD0" w14:textId="77777777" w:rsidR="00FB5299" w:rsidRPr="00D528DE" w:rsidRDefault="00FB5299" w:rsidP="00FB5299">
      <w:pPr>
        <w:jc w:val="both"/>
        <w:rPr>
          <w:rFonts w:cstheme="minorHAnsi"/>
          <w:sz w:val="24"/>
          <w:szCs w:val="24"/>
        </w:rPr>
      </w:pPr>
      <w:r w:rsidRPr="00D528DE">
        <w:rPr>
          <w:rFonts w:cstheme="minorHAnsi"/>
          <w:sz w:val="24"/>
          <w:szCs w:val="24"/>
        </w:rPr>
        <w:t>Each staff member at Colle</w:t>
      </w:r>
      <w:r w:rsidR="00FF6176">
        <w:rPr>
          <w:rFonts w:cstheme="minorHAnsi"/>
          <w:sz w:val="24"/>
          <w:szCs w:val="24"/>
        </w:rPr>
        <w:t>ge Fields is police checked (DBS</w:t>
      </w:r>
      <w:r w:rsidRPr="00D528DE">
        <w:rPr>
          <w:rFonts w:cstheme="minorHAnsi"/>
          <w:sz w:val="24"/>
          <w:szCs w:val="24"/>
        </w:rPr>
        <w:t>) and it is a one room environment where we can all see and hear things. If there is an instance where a member of our staff is accused by a parent of inappropriate behaviour we will not allow the member of staff to be in a 1:1 situation with any child until the matter is resolved. An investigation will begin with immediate effect.</w:t>
      </w:r>
    </w:p>
    <w:p w14:paraId="7F1B2BB4" w14:textId="06CF2026" w:rsidR="00FB5299" w:rsidRPr="00D528DE" w:rsidRDefault="00FB5299" w:rsidP="00FB5299">
      <w:pPr>
        <w:jc w:val="both"/>
        <w:rPr>
          <w:rFonts w:cstheme="minorHAnsi"/>
          <w:sz w:val="24"/>
          <w:szCs w:val="24"/>
        </w:rPr>
      </w:pPr>
      <w:r w:rsidRPr="00D528DE">
        <w:rPr>
          <w:rFonts w:cstheme="minorHAnsi"/>
          <w:sz w:val="24"/>
          <w:szCs w:val="24"/>
        </w:rPr>
        <w:t xml:space="preserve">We </w:t>
      </w:r>
      <w:r w:rsidR="009D32C7">
        <w:rPr>
          <w:rFonts w:cstheme="minorHAnsi"/>
          <w:sz w:val="24"/>
          <w:szCs w:val="24"/>
        </w:rPr>
        <w:t>follow the flow chart displayed in the office</w:t>
      </w:r>
      <w:r w:rsidRPr="00D528DE">
        <w:rPr>
          <w:rFonts w:cstheme="minorHAnsi"/>
          <w:sz w:val="24"/>
          <w:szCs w:val="24"/>
        </w:rPr>
        <w:t xml:space="preserve"> when investigating any complaint that a member of staff has abused a child.</w:t>
      </w:r>
    </w:p>
    <w:p w14:paraId="506897EB" w14:textId="77777777" w:rsidR="00FB5299" w:rsidRPr="00D528DE" w:rsidRDefault="00FB5299" w:rsidP="00FB5299">
      <w:pPr>
        <w:jc w:val="both"/>
        <w:rPr>
          <w:rFonts w:cstheme="minorHAnsi"/>
          <w:sz w:val="24"/>
          <w:szCs w:val="24"/>
        </w:rPr>
      </w:pPr>
      <w:r w:rsidRPr="00D528DE">
        <w:rPr>
          <w:rFonts w:cstheme="minorHAnsi"/>
          <w:sz w:val="24"/>
          <w:szCs w:val="24"/>
        </w:rPr>
        <w:t>We follow all the disclosure and recording procedures when investigating an allegation that a member of staff has abused a child as if it were an allegation of abuse by any other person.</w:t>
      </w:r>
    </w:p>
    <w:p w14:paraId="5798F234" w14:textId="77777777" w:rsidR="00FB5299" w:rsidRPr="00D528DE" w:rsidRDefault="00FB5299" w:rsidP="00FB5299">
      <w:pPr>
        <w:jc w:val="both"/>
        <w:rPr>
          <w:rFonts w:cstheme="minorHAnsi"/>
          <w:sz w:val="24"/>
          <w:szCs w:val="24"/>
        </w:rPr>
      </w:pPr>
      <w:r w:rsidRPr="00D528DE">
        <w:rPr>
          <w:rFonts w:cstheme="minorHAnsi"/>
          <w:sz w:val="24"/>
          <w:szCs w:val="24"/>
        </w:rPr>
        <w:t>No students or parents or visitors are allowed to be left alone with the children.</w:t>
      </w:r>
    </w:p>
    <w:p w14:paraId="21909AF2" w14:textId="77777777" w:rsidR="009D32C7" w:rsidRDefault="00726659" w:rsidP="00726659">
      <w:pPr>
        <w:pStyle w:val="Default"/>
        <w:rPr>
          <w:rFonts w:asciiTheme="minorHAnsi" w:hAnsiTheme="minorHAnsi"/>
          <w:b/>
        </w:rPr>
      </w:pPr>
      <w:r w:rsidRPr="00332475">
        <w:rPr>
          <w:rFonts w:asciiTheme="minorHAnsi" w:hAnsiTheme="minorHAnsi"/>
          <w:b/>
        </w:rPr>
        <w:t>If there is an allegation against a member of staff</w:t>
      </w:r>
      <w:r w:rsidR="009D32C7">
        <w:rPr>
          <w:rFonts w:asciiTheme="minorHAnsi" w:hAnsiTheme="minorHAnsi"/>
          <w:b/>
        </w:rPr>
        <w:t xml:space="preserve"> the DSL</w:t>
      </w:r>
      <w:r w:rsidR="00FB5299" w:rsidRPr="00332475">
        <w:rPr>
          <w:rFonts w:asciiTheme="minorHAnsi" w:hAnsiTheme="minorHAnsi"/>
          <w:b/>
        </w:rPr>
        <w:t xml:space="preserve"> will</w:t>
      </w:r>
      <w:r w:rsidRPr="00332475">
        <w:rPr>
          <w:rFonts w:asciiTheme="minorHAnsi" w:hAnsiTheme="minorHAnsi"/>
          <w:b/>
        </w:rPr>
        <w:t xml:space="preserve"> tell the Wiltshire Council Local Authority </w:t>
      </w:r>
      <w:r w:rsidR="009D32C7">
        <w:rPr>
          <w:rFonts w:asciiTheme="minorHAnsi" w:hAnsiTheme="minorHAnsi"/>
          <w:b/>
        </w:rPr>
        <w:t>and would inform the DESIGNATED OFFICE FOR ALLEGATIONS within one working day. If the allegation is against the DSL we would contact our Wiltshire Child Care Officer.</w:t>
      </w:r>
    </w:p>
    <w:p w14:paraId="4394F887" w14:textId="77777777" w:rsidR="009D32C7" w:rsidRDefault="009D32C7" w:rsidP="00726659">
      <w:pPr>
        <w:pStyle w:val="Default"/>
        <w:rPr>
          <w:rFonts w:asciiTheme="minorHAnsi" w:hAnsiTheme="minorHAnsi"/>
        </w:rPr>
      </w:pPr>
    </w:p>
    <w:p w14:paraId="450F18E0" w14:textId="77777777" w:rsidR="00726659" w:rsidRPr="00D528DE" w:rsidRDefault="009D32C7" w:rsidP="00726659">
      <w:pPr>
        <w:pStyle w:val="Default"/>
        <w:rPr>
          <w:rFonts w:asciiTheme="minorHAnsi" w:hAnsiTheme="minorHAnsi"/>
        </w:rPr>
      </w:pPr>
      <w:r>
        <w:rPr>
          <w:rFonts w:asciiTheme="minorHAnsi" w:hAnsiTheme="minorHAnsi"/>
        </w:rPr>
        <w:t xml:space="preserve">The </w:t>
      </w:r>
      <w:proofErr w:type="spellStart"/>
      <w:r>
        <w:rPr>
          <w:rFonts w:asciiTheme="minorHAnsi" w:hAnsiTheme="minorHAnsi"/>
        </w:rPr>
        <w:t>DofA</w:t>
      </w:r>
      <w:proofErr w:type="spellEnd"/>
      <w:r w:rsidR="00726659" w:rsidRPr="00D528DE">
        <w:rPr>
          <w:rFonts w:asciiTheme="minorHAnsi" w:hAnsiTheme="minorHAnsi"/>
        </w:rPr>
        <w:t xml:space="preserve"> are involved in the management and oversight of individual cases where it is alleged that a person working with children (including a volunteer) has: </w:t>
      </w:r>
    </w:p>
    <w:p w14:paraId="6F3A2E4D" w14:textId="77777777" w:rsidR="00726659" w:rsidRPr="00D528DE" w:rsidRDefault="00726659" w:rsidP="00726659">
      <w:pPr>
        <w:pStyle w:val="Default"/>
        <w:numPr>
          <w:ilvl w:val="0"/>
          <w:numId w:val="26"/>
        </w:numPr>
        <w:spacing w:before="120" w:after="120"/>
        <w:ind w:left="1417" w:hanging="357"/>
        <w:rPr>
          <w:rFonts w:asciiTheme="minorHAnsi" w:hAnsiTheme="minorHAnsi"/>
        </w:rPr>
      </w:pPr>
      <w:r w:rsidRPr="00D528DE">
        <w:rPr>
          <w:rFonts w:asciiTheme="minorHAnsi" w:hAnsiTheme="minorHAnsi"/>
        </w:rPr>
        <w:t xml:space="preserve">behaved in a way that has harmed a child, or may have harmed a child or </w:t>
      </w:r>
    </w:p>
    <w:p w14:paraId="260F3384" w14:textId="77777777" w:rsidR="00726659" w:rsidRPr="00D528DE" w:rsidRDefault="00726659" w:rsidP="00726659">
      <w:pPr>
        <w:pStyle w:val="Default"/>
        <w:numPr>
          <w:ilvl w:val="0"/>
          <w:numId w:val="26"/>
        </w:numPr>
        <w:spacing w:before="120" w:after="120"/>
        <w:ind w:left="1417" w:hanging="357"/>
        <w:rPr>
          <w:rFonts w:asciiTheme="minorHAnsi" w:hAnsiTheme="minorHAnsi"/>
        </w:rPr>
      </w:pPr>
      <w:r w:rsidRPr="00D528DE">
        <w:rPr>
          <w:rFonts w:asciiTheme="minorHAnsi" w:hAnsiTheme="minorHAnsi"/>
        </w:rPr>
        <w:t xml:space="preserve">possibly committed a criminal offence against or related to a child or </w:t>
      </w:r>
    </w:p>
    <w:p w14:paraId="30380607" w14:textId="77777777" w:rsidR="00726659" w:rsidRPr="00D528DE" w:rsidRDefault="00726659" w:rsidP="00726659">
      <w:pPr>
        <w:pStyle w:val="Default"/>
        <w:numPr>
          <w:ilvl w:val="0"/>
          <w:numId w:val="26"/>
        </w:numPr>
        <w:spacing w:before="120" w:after="120"/>
        <w:ind w:left="1417" w:hanging="357"/>
        <w:rPr>
          <w:rFonts w:asciiTheme="minorHAnsi" w:hAnsiTheme="minorHAnsi"/>
        </w:rPr>
      </w:pPr>
      <w:r w:rsidRPr="00D528DE">
        <w:rPr>
          <w:rFonts w:asciiTheme="minorHAnsi" w:hAnsiTheme="minorHAnsi"/>
        </w:rPr>
        <w:t xml:space="preserve">behaved towards a child or children in a way that indicates s/he is unsuitable to work with children </w:t>
      </w:r>
    </w:p>
    <w:p w14:paraId="704C016C" w14:textId="77777777" w:rsidR="00D528DE" w:rsidRDefault="00D528DE" w:rsidP="00726659">
      <w:pPr>
        <w:pStyle w:val="Default"/>
        <w:rPr>
          <w:rFonts w:asciiTheme="minorHAnsi" w:hAnsiTheme="minorHAnsi"/>
          <w:b/>
        </w:rPr>
      </w:pPr>
    </w:p>
    <w:p w14:paraId="2EDF85FF" w14:textId="77777777" w:rsidR="00A9175D" w:rsidRPr="00F00631" w:rsidRDefault="000A3DC3" w:rsidP="00A9175D">
      <w:pPr>
        <w:pStyle w:val="Default"/>
        <w:rPr>
          <w:rFonts w:asciiTheme="minorHAnsi" w:hAnsiTheme="minorHAnsi"/>
          <w:b/>
          <w:sz w:val="40"/>
          <w:szCs w:val="40"/>
        </w:rPr>
      </w:pPr>
      <w:r w:rsidRPr="00F00631">
        <w:rPr>
          <w:rFonts w:asciiTheme="minorHAnsi" w:hAnsiTheme="minorHAnsi"/>
          <w:b/>
          <w:sz w:val="40"/>
          <w:szCs w:val="40"/>
        </w:rPr>
        <w:t>OFSTED</w:t>
      </w:r>
    </w:p>
    <w:p w14:paraId="5024418E" w14:textId="77777777" w:rsidR="000A3DC3" w:rsidRDefault="000A3DC3" w:rsidP="00A9175D">
      <w:pPr>
        <w:pStyle w:val="Default"/>
        <w:rPr>
          <w:rFonts w:asciiTheme="minorHAnsi" w:hAnsiTheme="minorHAnsi"/>
        </w:rPr>
      </w:pPr>
    </w:p>
    <w:p w14:paraId="19F3CE16" w14:textId="0BCBE922" w:rsidR="00A9175D" w:rsidRDefault="00F00631" w:rsidP="00A9175D">
      <w:pPr>
        <w:pStyle w:val="Default"/>
        <w:rPr>
          <w:rFonts w:asciiTheme="minorHAnsi" w:hAnsiTheme="minorHAnsi"/>
        </w:rPr>
      </w:pPr>
      <w:r>
        <w:rPr>
          <w:rFonts w:asciiTheme="minorHAnsi" w:hAnsiTheme="minorHAnsi"/>
        </w:rPr>
        <w:t xml:space="preserve">We </w:t>
      </w:r>
      <w:r w:rsidR="00A9175D" w:rsidRPr="00D528DE">
        <w:rPr>
          <w:rFonts w:asciiTheme="minorHAnsi" w:hAnsiTheme="minorHAnsi"/>
        </w:rPr>
        <w:t xml:space="preserve">will </w:t>
      </w:r>
      <w:r>
        <w:rPr>
          <w:rFonts w:asciiTheme="minorHAnsi" w:hAnsiTheme="minorHAnsi"/>
        </w:rPr>
        <w:t>inform Ofsted directly</w:t>
      </w:r>
      <w:r w:rsidR="00A9175D" w:rsidRPr="00D528DE">
        <w:rPr>
          <w:rFonts w:asciiTheme="minorHAnsi" w:hAnsiTheme="minorHAnsi"/>
        </w:rPr>
        <w:t xml:space="preserve"> and in writing within 14 days of any allegations of serious harm or abuse by any person living, working or looking after children at your premises (whether that allegation relates to harm or abuse committed on the premises or elsewhere) and any other abuse, which is alleged to have taken place on your premises, and the given details of the action taken in respect of these allegations. It is the responsibility of Liz Barnes to gather information where an allegation has been made against a member of staff. </w:t>
      </w:r>
    </w:p>
    <w:p w14:paraId="3935F23E" w14:textId="77777777" w:rsidR="000A3DC3" w:rsidRPr="00D528DE" w:rsidRDefault="000A3DC3" w:rsidP="00A9175D">
      <w:pPr>
        <w:pStyle w:val="Default"/>
        <w:rPr>
          <w:rFonts w:asciiTheme="minorHAnsi" w:hAnsiTheme="minorHAnsi"/>
        </w:rPr>
      </w:pPr>
    </w:p>
    <w:p w14:paraId="659AFC9A" w14:textId="77777777" w:rsidR="00A9175D" w:rsidRPr="00D528DE" w:rsidRDefault="00A9175D" w:rsidP="00A9175D">
      <w:pPr>
        <w:pStyle w:val="Default"/>
        <w:rPr>
          <w:rFonts w:asciiTheme="minorHAnsi" w:hAnsiTheme="minorHAnsi"/>
        </w:rPr>
      </w:pPr>
      <w:r w:rsidRPr="00D528DE">
        <w:rPr>
          <w:rFonts w:asciiTheme="minorHAnsi" w:hAnsiTheme="minorHAnsi"/>
          <w:b/>
          <w:bCs/>
        </w:rPr>
        <w:t xml:space="preserve">Ofsted: </w:t>
      </w:r>
      <w:r w:rsidRPr="00D528DE">
        <w:rPr>
          <w:rFonts w:asciiTheme="minorHAnsi" w:hAnsiTheme="minorHAnsi"/>
        </w:rPr>
        <w:t xml:space="preserve">Tel: 0300 123 1231 </w:t>
      </w:r>
    </w:p>
    <w:p w14:paraId="05D9961C" w14:textId="77777777" w:rsidR="000A3DC3" w:rsidRDefault="000A3DC3" w:rsidP="00A9175D">
      <w:pPr>
        <w:pStyle w:val="Default"/>
        <w:rPr>
          <w:rFonts w:asciiTheme="minorHAnsi" w:hAnsiTheme="minorHAnsi"/>
        </w:rPr>
      </w:pPr>
    </w:p>
    <w:p w14:paraId="076074CF" w14:textId="77777777" w:rsidR="000A3DC3" w:rsidRDefault="000A3DC3" w:rsidP="00A9175D">
      <w:pPr>
        <w:pStyle w:val="Default"/>
        <w:rPr>
          <w:rFonts w:asciiTheme="minorHAnsi" w:hAnsiTheme="minorHAnsi"/>
        </w:rPr>
      </w:pPr>
    </w:p>
    <w:p w14:paraId="1A6DEB5D" w14:textId="77777777" w:rsidR="000A3DC3" w:rsidRDefault="000A3DC3" w:rsidP="00A9175D">
      <w:pPr>
        <w:pStyle w:val="Default"/>
        <w:rPr>
          <w:rFonts w:asciiTheme="minorHAnsi" w:hAnsiTheme="minorHAnsi"/>
        </w:rPr>
      </w:pPr>
    </w:p>
    <w:p w14:paraId="05EB112D" w14:textId="77777777" w:rsidR="000A3DC3" w:rsidRDefault="000A3DC3" w:rsidP="00A9175D">
      <w:pPr>
        <w:pStyle w:val="Default"/>
        <w:rPr>
          <w:rFonts w:asciiTheme="minorHAnsi" w:hAnsiTheme="minorHAnsi"/>
        </w:rPr>
      </w:pPr>
    </w:p>
    <w:p w14:paraId="25FE9C47" w14:textId="77777777" w:rsidR="000A3DC3" w:rsidRDefault="000A3DC3" w:rsidP="00A9175D">
      <w:pPr>
        <w:pStyle w:val="Default"/>
        <w:rPr>
          <w:rFonts w:asciiTheme="minorHAnsi" w:hAnsiTheme="minorHAnsi"/>
        </w:rPr>
      </w:pPr>
    </w:p>
    <w:p w14:paraId="33BE1AB9" w14:textId="77777777" w:rsidR="00D10A3A" w:rsidRDefault="00D10A3A" w:rsidP="00A9175D">
      <w:pPr>
        <w:pStyle w:val="Default"/>
        <w:rPr>
          <w:rFonts w:asciiTheme="minorHAnsi" w:hAnsiTheme="minorHAnsi"/>
        </w:rPr>
      </w:pPr>
    </w:p>
    <w:p w14:paraId="1F13F743" w14:textId="77777777" w:rsidR="000A3DC3" w:rsidRDefault="000A3DC3" w:rsidP="00A9175D">
      <w:pPr>
        <w:pStyle w:val="Default"/>
        <w:rPr>
          <w:rFonts w:asciiTheme="minorHAnsi" w:hAnsiTheme="minorHAnsi"/>
        </w:rPr>
      </w:pPr>
    </w:p>
    <w:p w14:paraId="5C0186D3" w14:textId="77777777" w:rsidR="00A9175D" w:rsidRPr="00601B68" w:rsidRDefault="000A3DC3" w:rsidP="00A9175D">
      <w:pPr>
        <w:pStyle w:val="Default"/>
        <w:rPr>
          <w:rFonts w:asciiTheme="minorHAnsi" w:hAnsiTheme="minorHAnsi"/>
          <w:b/>
        </w:rPr>
      </w:pPr>
      <w:r w:rsidRPr="00601B68">
        <w:rPr>
          <w:rFonts w:asciiTheme="minorHAnsi" w:hAnsiTheme="minorHAnsi"/>
          <w:b/>
        </w:rPr>
        <w:t>ISA</w:t>
      </w:r>
    </w:p>
    <w:p w14:paraId="419E436A" w14:textId="77777777" w:rsidR="000A3DC3" w:rsidRPr="00D528DE" w:rsidRDefault="000A3DC3" w:rsidP="00A9175D">
      <w:pPr>
        <w:pStyle w:val="Default"/>
        <w:rPr>
          <w:rFonts w:asciiTheme="minorHAnsi" w:hAnsiTheme="minorHAnsi"/>
        </w:rPr>
      </w:pPr>
    </w:p>
    <w:p w14:paraId="6F8D0F86" w14:textId="77777777" w:rsidR="00A9175D" w:rsidRPr="00D528DE" w:rsidRDefault="00A9175D" w:rsidP="00A9175D">
      <w:pPr>
        <w:pStyle w:val="Default"/>
        <w:rPr>
          <w:rFonts w:asciiTheme="minorHAnsi" w:hAnsiTheme="minorHAnsi"/>
        </w:rPr>
      </w:pPr>
      <w:r w:rsidRPr="00D528DE">
        <w:rPr>
          <w:rFonts w:asciiTheme="minorHAnsi" w:hAnsiTheme="minorHAnsi"/>
        </w:rPr>
        <w:t xml:space="preserve">We will also notify the Independent Safeguarding Authority (ISA), so that individuals who pose a threat to vulnerable groups can be identified and barred from working with these groups. </w:t>
      </w:r>
    </w:p>
    <w:p w14:paraId="1199759A" w14:textId="77777777" w:rsidR="00A9175D" w:rsidRPr="00D528DE" w:rsidRDefault="00A9175D" w:rsidP="00A9175D">
      <w:pPr>
        <w:pStyle w:val="Default"/>
        <w:rPr>
          <w:rFonts w:asciiTheme="minorHAnsi" w:hAnsiTheme="minorHAnsi"/>
        </w:rPr>
      </w:pPr>
    </w:p>
    <w:p w14:paraId="47415A67" w14:textId="77777777" w:rsidR="00A9175D" w:rsidRPr="00D528DE" w:rsidRDefault="00A9175D" w:rsidP="00A9175D">
      <w:pPr>
        <w:pStyle w:val="Default"/>
        <w:rPr>
          <w:rFonts w:asciiTheme="minorHAnsi" w:hAnsiTheme="minorHAnsi"/>
        </w:rPr>
      </w:pPr>
      <w:r w:rsidRPr="00D528DE">
        <w:rPr>
          <w:rFonts w:asciiTheme="minorHAnsi" w:hAnsiTheme="minorHAnsi"/>
        </w:rPr>
        <w:t xml:space="preserve">If we have dismissed or removed a member of staff/volunteer from working with children (in what is defined as regulated activity) because they have harmed a child, we will inform the ISA. If the member of staff resigns during an investigation or before they are dismissed, we will inform the ISA. We understand that telling the ISA does not mean the person will be automatically barred from working with children and vulnerable adults. </w:t>
      </w:r>
    </w:p>
    <w:p w14:paraId="313609DF" w14:textId="77777777" w:rsidR="00A9175D" w:rsidRPr="00D528DE" w:rsidRDefault="00A9175D" w:rsidP="00A9175D">
      <w:pPr>
        <w:pStyle w:val="Default"/>
        <w:rPr>
          <w:rFonts w:asciiTheme="minorHAnsi" w:hAnsiTheme="minorHAnsi"/>
        </w:rPr>
      </w:pPr>
    </w:p>
    <w:p w14:paraId="01256B6F" w14:textId="77777777" w:rsidR="00A9175D" w:rsidRPr="00D528DE" w:rsidRDefault="00000000" w:rsidP="00A9175D">
      <w:pPr>
        <w:pStyle w:val="Default"/>
        <w:rPr>
          <w:rFonts w:asciiTheme="minorHAnsi" w:hAnsiTheme="minorHAnsi"/>
          <w:color w:val="auto"/>
        </w:rPr>
      </w:pPr>
      <w:hyperlink r:id="rId27" w:history="1">
        <w:r w:rsidR="00A9175D" w:rsidRPr="00D528DE">
          <w:rPr>
            <w:rStyle w:val="Hyperlink"/>
            <w:rFonts w:asciiTheme="minorHAnsi" w:hAnsiTheme="minorHAnsi"/>
            <w:color w:val="auto"/>
          </w:rPr>
          <w:t>www.isa.homeoffice.gov.uk</w:t>
        </w:r>
      </w:hyperlink>
      <w:r w:rsidR="00A9175D" w:rsidRPr="00D528DE">
        <w:rPr>
          <w:rFonts w:asciiTheme="minorHAnsi" w:hAnsiTheme="minorHAnsi"/>
          <w:color w:val="auto"/>
        </w:rPr>
        <w:t xml:space="preserve"> </w:t>
      </w:r>
    </w:p>
    <w:p w14:paraId="13973660" w14:textId="77777777" w:rsidR="00A9175D" w:rsidRPr="00D528DE" w:rsidRDefault="00A9175D" w:rsidP="00A9175D">
      <w:pPr>
        <w:pStyle w:val="Default"/>
        <w:rPr>
          <w:rFonts w:asciiTheme="minorHAnsi" w:hAnsiTheme="minorHAnsi"/>
          <w:b/>
          <w:bCs/>
        </w:rPr>
      </w:pPr>
    </w:p>
    <w:p w14:paraId="2B0DCB6E" w14:textId="77777777" w:rsidR="00A9175D" w:rsidRPr="00601B68" w:rsidRDefault="000A3DC3" w:rsidP="00A9175D">
      <w:pPr>
        <w:pStyle w:val="Default"/>
        <w:rPr>
          <w:rFonts w:asciiTheme="minorHAnsi" w:hAnsiTheme="minorHAnsi"/>
          <w:b/>
          <w:bCs/>
        </w:rPr>
      </w:pPr>
      <w:r w:rsidRPr="00601B68">
        <w:rPr>
          <w:rFonts w:asciiTheme="minorHAnsi" w:hAnsiTheme="minorHAnsi"/>
          <w:b/>
          <w:bCs/>
        </w:rPr>
        <w:t>WHISTLEBLOWING</w:t>
      </w:r>
    </w:p>
    <w:p w14:paraId="4B421609" w14:textId="77777777" w:rsidR="000A3DC3" w:rsidRPr="000A3DC3" w:rsidRDefault="000A3DC3" w:rsidP="00A9175D">
      <w:pPr>
        <w:pStyle w:val="Default"/>
        <w:rPr>
          <w:rFonts w:asciiTheme="minorHAnsi" w:hAnsiTheme="minorHAnsi"/>
        </w:rPr>
      </w:pPr>
    </w:p>
    <w:p w14:paraId="41543C03" w14:textId="77777777" w:rsidR="00A9175D" w:rsidRPr="00D528DE" w:rsidRDefault="00A9175D" w:rsidP="00A9175D">
      <w:pPr>
        <w:pStyle w:val="Default"/>
        <w:rPr>
          <w:rFonts w:asciiTheme="minorHAnsi" w:hAnsiTheme="minorHAnsi"/>
        </w:rPr>
      </w:pPr>
      <w:r w:rsidRPr="00D528DE">
        <w:rPr>
          <w:rFonts w:asciiTheme="minorHAnsi" w:hAnsiTheme="minorHAnsi"/>
        </w:rPr>
        <w:t xml:space="preserve">Whistleblowing is an important aspect of safeguarding where </w:t>
      </w:r>
    </w:p>
    <w:p w14:paraId="578F0E10" w14:textId="77777777" w:rsidR="00A9175D" w:rsidRPr="00D528DE" w:rsidRDefault="00A9175D" w:rsidP="00A9175D">
      <w:pPr>
        <w:pStyle w:val="Default"/>
        <w:rPr>
          <w:rFonts w:asciiTheme="minorHAnsi" w:hAnsiTheme="minorHAnsi"/>
        </w:rPr>
      </w:pPr>
    </w:p>
    <w:p w14:paraId="261B66E3" w14:textId="77777777" w:rsidR="00A9175D" w:rsidRPr="00D528DE" w:rsidRDefault="00A9175D" w:rsidP="00A9175D">
      <w:pPr>
        <w:pStyle w:val="Default"/>
        <w:rPr>
          <w:rFonts w:asciiTheme="minorHAnsi" w:hAnsiTheme="minorHAnsi"/>
        </w:rPr>
      </w:pPr>
      <w:r w:rsidRPr="00D528DE">
        <w:rPr>
          <w:rFonts w:asciiTheme="minorHAnsi" w:hAnsiTheme="minorHAnsi"/>
        </w:rPr>
        <w:t xml:space="preserve">Whistleblowing is very different from a complaint or a grievance. The term whistleblowing generally applies when you are acting as a witness to misconduct that you have seen and that threatens other people or children. </w:t>
      </w:r>
    </w:p>
    <w:p w14:paraId="0446DB99" w14:textId="77777777" w:rsidR="00A9175D" w:rsidRPr="00D528DE" w:rsidRDefault="00A9175D" w:rsidP="00A9175D">
      <w:pPr>
        <w:pStyle w:val="Default"/>
        <w:rPr>
          <w:rFonts w:asciiTheme="minorHAnsi" w:hAnsiTheme="minorHAnsi"/>
        </w:rPr>
      </w:pPr>
    </w:p>
    <w:p w14:paraId="2D633AD9" w14:textId="77777777" w:rsidR="00A9175D" w:rsidRPr="00D528DE" w:rsidRDefault="00A9175D" w:rsidP="00A9175D">
      <w:pPr>
        <w:pStyle w:val="Default"/>
        <w:rPr>
          <w:rFonts w:asciiTheme="minorHAnsi" w:hAnsiTheme="minorHAnsi"/>
        </w:rPr>
      </w:pPr>
      <w:r w:rsidRPr="00D528DE">
        <w:rPr>
          <w:rFonts w:asciiTheme="minorHAnsi" w:hAnsiTheme="minorHAnsi"/>
        </w:rPr>
        <w:t xml:space="preserve">The Public Interest Disclosure Act 1998, known as the Whistleblowing Act, is intended to promote internal and regulatory disclosures and encourage workplace accountability and self-regulation. The Act protects the public interest by providing a remedy for individuals who suffer workplace reprisal for raising a genuine concern, whether it is a concern about child safeguarding and welfare systems, financial malpractice, danger, illegality, or other wrongdoing. </w:t>
      </w:r>
    </w:p>
    <w:p w14:paraId="52D56E7F" w14:textId="77777777" w:rsidR="00A9175D" w:rsidRPr="00D528DE" w:rsidRDefault="00A9175D" w:rsidP="00A9175D">
      <w:pPr>
        <w:pStyle w:val="Default"/>
        <w:rPr>
          <w:rFonts w:asciiTheme="minorHAnsi" w:hAnsiTheme="minorHAnsi"/>
        </w:rPr>
      </w:pPr>
    </w:p>
    <w:p w14:paraId="60FCEBE8" w14:textId="77777777" w:rsidR="00A9175D" w:rsidRPr="00D528DE" w:rsidRDefault="00A9175D" w:rsidP="00A9175D">
      <w:pPr>
        <w:pStyle w:val="Default"/>
        <w:rPr>
          <w:rFonts w:asciiTheme="minorHAnsi" w:hAnsiTheme="minorHAnsi"/>
        </w:rPr>
      </w:pPr>
      <w:r w:rsidRPr="00D528DE">
        <w:rPr>
          <w:rFonts w:asciiTheme="minorHAnsi" w:hAnsiTheme="minorHAnsi"/>
        </w:rPr>
        <w:t>In accordance to the statutory guidance from the DfE Working Together to Safeguard Children 2010 our policy and procedure for whistleblowing is as follows:</w:t>
      </w:r>
    </w:p>
    <w:p w14:paraId="61F30117" w14:textId="77777777" w:rsidR="00A9175D" w:rsidRPr="00D528DE" w:rsidRDefault="00A9175D" w:rsidP="00A9175D">
      <w:pPr>
        <w:pStyle w:val="Default"/>
        <w:rPr>
          <w:rFonts w:asciiTheme="minorHAnsi" w:hAnsiTheme="minorHAnsi"/>
        </w:rPr>
      </w:pPr>
    </w:p>
    <w:p w14:paraId="427DB914" w14:textId="77777777" w:rsidR="00A9175D" w:rsidRPr="00D528DE" w:rsidRDefault="00A9175D" w:rsidP="00A9175D">
      <w:pPr>
        <w:pStyle w:val="Default"/>
        <w:rPr>
          <w:rFonts w:asciiTheme="minorHAnsi" w:hAnsiTheme="minorHAnsi"/>
        </w:rPr>
      </w:pPr>
      <w:r w:rsidRPr="00D528DE">
        <w:rPr>
          <w:rFonts w:asciiTheme="minorHAnsi" w:hAnsiTheme="minorHAnsi"/>
        </w:rPr>
        <w:t xml:space="preserve">Staff, volunteers, students and parents are aware that they can request 1:1 meetings with the Manager at any time on a confidential basis. </w:t>
      </w:r>
    </w:p>
    <w:p w14:paraId="6C32196B" w14:textId="77777777" w:rsidR="00A9175D" w:rsidRPr="00D528DE" w:rsidRDefault="00A9175D" w:rsidP="00A9175D">
      <w:pPr>
        <w:pStyle w:val="Default"/>
        <w:rPr>
          <w:rFonts w:asciiTheme="minorHAnsi" w:hAnsiTheme="minorHAnsi"/>
        </w:rPr>
      </w:pPr>
      <w:r w:rsidRPr="00D528DE">
        <w:rPr>
          <w:rFonts w:asciiTheme="minorHAnsi" w:hAnsiTheme="minorHAnsi"/>
        </w:rPr>
        <w:t xml:space="preserve">Whistleblowing will be handled seriously and delicately. </w:t>
      </w:r>
    </w:p>
    <w:p w14:paraId="5905FFF3" w14:textId="77777777" w:rsidR="00A9175D" w:rsidRPr="00D528DE" w:rsidRDefault="00A9175D" w:rsidP="00A9175D">
      <w:pPr>
        <w:pStyle w:val="Default"/>
        <w:rPr>
          <w:rFonts w:asciiTheme="minorHAnsi" w:hAnsiTheme="minorHAnsi"/>
        </w:rPr>
      </w:pPr>
      <w:r w:rsidRPr="00D528DE">
        <w:rPr>
          <w:rFonts w:asciiTheme="minorHAnsi" w:hAnsiTheme="minorHAnsi"/>
        </w:rPr>
        <w:t>Staff are reminded that our primary concern at all times is the care for our children.</w:t>
      </w:r>
    </w:p>
    <w:p w14:paraId="563904A3" w14:textId="77777777" w:rsidR="00A9175D" w:rsidRPr="00D528DE" w:rsidRDefault="00A9175D" w:rsidP="00A9175D">
      <w:pPr>
        <w:pStyle w:val="Default"/>
        <w:rPr>
          <w:rFonts w:asciiTheme="minorHAnsi" w:hAnsiTheme="minorHAnsi"/>
        </w:rPr>
      </w:pPr>
      <w:r w:rsidRPr="00D528DE">
        <w:rPr>
          <w:rFonts w:asciiTheme="minorHAnsi" w:hAnsiTheme="minorHAnsi"/>
        </w:rPr>
        <w:t xml:space="preserve">Staff, volunteers and students are encouraged to share genuine concerns about a colleague’s behaviour. </w:t>
      </w:r>
    </w:p>
    <w:p w14:paraId="6473C89D" w14:textId="77777777" w:rsidR="00A9175D" w:rsidRPr="00D528DE" w:rsidRDefault="00A9175D" w:rsidP="00A9175D">
      <w:pPr>
        <w:pStyle w:val="Default"/>
        <w:rPr>
          <w:rFonts w:asciiTheme="minorHAnsi" w:hAnsiTheme="minorHAnsi"/>
        </w:rPr>
      </w:pPr>
      <w:r w:rsidRPr="00D528DE">
        <w:rPr>
          <w:rFonts w:asciiTheme="minorHAnsi" w:hAnsiTheme="minorHAnsi"/>
        </w:rPr>
        <w:t xml:space="preserve">The behaviour may not be child abuse but they may not be following the code of conduct or could be pushing the boundaries beyond normal limits. The concern may relate to something that is happening now, has happened in the past or that you think could happen in the future. </w:t>
      </w:r>
    </w:p>
    <w:p w14:paraId="48E42259" w14:textId="77777777" w:rsidR="00A9175D" w:rsidRPr="00D528DE" w:rsidRDefault="00A9175D" w:rsidP="00A9175D">
      <w:pPr>
        <w:pStyle w:val="Default"/>
        <w:rPr>
          <w:rFonts w:asciiTheme="minorHAnsi" w:hAnsiTheme="minorHAnsi"/>
        </w:rPr>
      </w:pPr>
      <w:r w:rsidRPr="00D528DE">
        <w:rPr>
          <w:rFonts w:asciiTheme="minorHAnsi" w:hAnsiTheme="minorHAnsi"/>
        </w:rPr>
        <w:t>If the concern involves the Manager the following contacts may advise.</w:t>
      </w:r>
    </w:p>
    <w:p w14:paraId="73069F13" w14:textId="77777777" w:rsidR="00A9175D" w:rsidRPr="00D528DE" w:rsidRDefault="00A9175D" w:rsidP="00A9175D">
      <w:pPr>
        <w:pStyle w:val="Default"/>
        <w:rPr>
          <w:rFonts w:asciiTheme="minorHAnsi" w:hAnsiTheme="minorHAnsi"/>
        </w:rPr>
      </w:pPr>
    </w:p>
    <w:p w14:paraId="60118793" w14:textId="77777777" w:rsidR="00D528DE" w:rsidRDefault="00D528DE" w:rsidP="00726659">
      <w:pPr>
        <w:pStyle w:val="Default"/>
        <w:rPr>
          <w:rFonts w:asciiTheme="minorHAnsi" w:hAnsiTheme="minorHAnsi"/>
          <w:b/>
        </w:rPr>
      </w:pPr>
    </w:p>
    <w:p w14:paraId="1B8AECFE" w14:textId="77777777" w:rsidR="00D528DE" w:rsidRDefault="00D528DE" w:rsidP="00726659">
      <w:pPr>
        <w:pStyle w:val="Default"/>
        <w:rPr>
          <w:rFonts w:asciiTheme="minorHAnsi" w:hAnsiTheme="minorHAnsi"/>
          <w:b/>
        </w:rPr>
      </w:pPr>
    </w:p>
    <w:p w14:paraId="3BB296E7" w14:textId="77777777" w:rsidR="00D528DE" w:rsidRDefault="00D528DE" w:rsidP="00726659">
      <w:pPr>
        <w:pStyle w:val="Default"/>
        <w:rPr>
          <w:rFonts w:asciiTheme="minorHAnsi" w:hAnsiTheme="minorHAnsi"/>
          <w:b/>
        </w:rPr>
      </w:pPr>
    </w:p>
    <w:p w14:paraId="4D53F276" w14:textId="77777777" w:rsidR="00D528DE" w:rsidRDefault="00D528DE" w:rsidP="00726659">
      <w:pPr>
        <w:pStyle w:val="Default"/>
        <w:rPr>
          <w:rFonts w:asciiTheme="minorHAnsi" w:hAnsiTheme="minorHAnsi"/>
          <w:b/>
        </w:rPr>
      </w:pPr>
    </w:p>
    <w:p w14:paraId="28896AD7" w14:textId="77777777" w:rsidR="00D528DE" w:rsidRDefault="00D528DE" w:rsidP="00726659">
      <w:pPr>
        <w:pStyle w:val="Default"/>
        <w:rPr>
          <w:rFonts w:asciiTheme="minorHAnsi" w:hAnsiTheme="minorHAnsi"/>
          <w:b/>
        </w:rPr>
      </w:pPr>
    </w:p>
    <w:p w14:paraId="3AD48901" w14:textId="77777777" w:rsidR="00D528DE" w:rsidRDefault="00D528DE" w:rsidP="00726659">
      <w:pPr>
        <w:pStyle w:val="Default"/>
        <w:rPr>
          <w:rFonts w:asciiTheme="minorHAnsi" w:hAnsiTheme="minorHAnsi"/>
          <w:b/>
        </w:rPr>
      </w:pPr>
    </w:p>
    <w:p w14:paraId="0698CF79" w14:textId="77777777" w:rsidR="00D528DE" w:rsidRDefault="00D528DE" w:rsidP="00726659">
      <w:pPr>
        <w:pStyle w:val="Default"/>
        <w:rPr>
          <w:rFonts w:asciiTheme="minorHAnsi" w:hAnsiTheme="minorHAnsi"/>
          <w:b/>
        </w:rPr>
      </w:pPr>
    </w:p>
    <w:p w14:paraId="2F5BFBD9" w14:textId="77777777" w:rsidR="00D528DE" w:rsidRDefault="00D528DE" w:rsidP="00726659">
      <w:pPr>
        <w:pStyle w:val="Default"/>
        <w:rPr>
          <w:rFonts w:asciiTheme="minorHAnsi" w:hAnsiTheme="minorHAnsi"/>
          <w:b/>
        </w:rPr>
      </w:pPr>
    </w:p>
    <w:p w14:paraId="76D971B8" w14:textId="77777777" w:rsidR="00D528DE" w:rsidRDefault="00D528DE" w:rsidP="00726659">
      <w:pPr>
        <w:pStyle w:val="Default"/>
        <w:rPr>
          <w:rFonts w:asciiTheme="minorHAnsi" w:hAnsiTheme="minorHAnsi"/>
          <w:b/>
        </w:rPr>
      </w:pPr>
    </w:p>
    <w:p w14:paraId="0EECA166" w14:textId="77777777" w:rsidR="00D528DE" w:rsidRDefault="00D528DE" w:rsidP="00726659">
      <w:pPr>
        <w:pStyle w:val="Default"/>
        <w:rPr>
          <w:rFonts w:asciiTheme="minorHAnsi" w:hAnsiTheme="minorHAnsi"/>
          <w:b/>
        </w:rPr>
      </w:pPr>
    </w:p>
    <w:p w14:paraId="26F87BC8" w14:textId="77777777" w:rsidR="00D528DE" w:rsidRDefault="00D528DE" w:rsidP="00726659">
      <w:pPr>
        <w:pStyle w:val="Default"/>
        <w:rPr>
          <w:rFonts w:asciiTheme="minorHAnsi" w:hAnsiTheme="minorHAnsi"/>
          <w:b/>
        </w:rPr>
      </w:pPr>
    </w:p>
    <w:p w14:paraId="25B16433" w14:textId="77777777" w:rsidR="00D528DE" w:rsidRDefault="00D528DE" w:rsidP="00726659">
      <w:pPr>
        <w:pStyle w:val="Default"/>
        <w:rPr>
          <w:rFonts w:asciiTheme="minorHAnsi" w:hAnsiTheme="minorHAnsi"/>
          <w:b/>
        </w:rPr>
      </w:pPr>
    </w:p>
    <w:p w14:paraId="215DC961" w14:textId="77777777" w:rsidR="00A9175D" w:rsidRDefault="00A9175D" w:rsidP="00A9175D">
      <w:pPr>
        <w:pStyle w:val="Heading1"/>
        <w:rPr>
          <w:lang w:val="en-US"/>
        </w:rPr>
      </w:pPr>
      <w:r>
        <w:rPr>
          <w:lang w:val="en-US"/>
        </w:rPr>
        <w:t>COMPLAINTS PROCEDURE</w:t>
      </w:r>
      <w:r w:rsidR="00AB7F37" w:rsidRPr="007042C8">
        <w:rPr>
          <w:rStyle w:val="Heading1Char"/>
          <w:lang w:eastAsia="en-GB"/>
        </w:rPr>
        <w:drawing>
          <wp:anchor distT="0" distB="0" distL="114300" distR="114300" simplePos="0" relativeHeight="251739136" behindDoc="0" locked="0" layoutInCell="1" allowOverlap="1" wp14:anchorId="5AA46D3C" wp14:editId="70FF7F05">
            <wp:simplePos x="0" y="0"/>
            <wp:positionH relativeFrom="margin">
              <wp:posOffset>5490210</wp:posOffset>
            </wp:positionH>
            <wp:positionV relativeFrom="margin">
              <wp:posOffset>240665</wp:posOffset>
            </wp:positionV>
            <wp:extent cx="1257300" cy="123888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38885"/>
                    </a:xfrm>
                    <a:prstGeom prst="rect">
                      <a:avLst/>
                    </a:prstGeom>
                  </pic:spPr>
                </pic:pic>
              </a:graphicData>
            </a:graphic>
            <wp14:sizeRelH relativeFrom="margin">
              <wp14:pctWidth>0</wp14:pctWidth>
            </wp14:sizeRelH>
            <wp14:sizeRelV relativeFrom="margin">
              <wp14:pctHeight>0</wp14:pctHeight>
            </wp14:sizeRelV>
          </wp:anchor>
        </w:drawing>
      </w:r>
    </w:p>
    <w:p w14:paraId="26034157" w14:textId="77777777" w:rsidR="00A9175D" w:rsidRDefault="00A9175D" w:rsidP="00A9175D">
      <w:pPr>
        <w:pStyle w:val="BodyText2"/>
        <w:rPr>
          <w:rFonts w:asciiTheme="minorHAnsi" w:hAnsiTheme="minorHAnsi" w:cstheme="minorHAnsi"/>
          <w:lang w:val="en-US"/>
        </w:rPr>
      </w:pPr>
    </w:p>
    <w:p w14:paraId="65EE7BCC" w14:textId="77777777" w:rsidR="00A9175D" w:rsidRDefault="00A9175D" w:rsidP="00A9175D">
      <w:pPr>
        <w:pStyle w:val="BodyText2"/>
        <w:rPr>
          <w:rFonts w:asciiTheme="minorHAnsi" w:hAnsiTheme="minorHAnsi" w:cstheme="minorHAnsi"/>
          <w:lang w:val="en-US"/>
        </w:rPr>
      </w:pPr>
    </w:p>
    <w:p w14:paraId="09102F1C" w14:textId="77777777" w:rsidR="00A9175D" w:rsidRDefault="00A9175D" w:rsidP="00A9175D">
      <w:pPr>
        <w:pStyle w:val="BodyText2"/>
        <w:rPr>
          <w:rFonts w:asciiTheme="minorHAnsi" w:hAnsiTheme="minorHAnsi" w:cstheme="minorHAnsi"/>
          <w:lang w:val="en-US"/>
        </w:rPr>
      </w:pPr>
      <w:r w:rsidRPr="005D76F9">
        <w:rPr>
          <w:rFonts w:asciiTheme="minorHAnsi" w:hAnsiTheme="minorHAnsi" w:cstheme="minorHAnsi"/>
          <w:lang w:val="en-US"/>
        </w:rPr>
        <w:t>We hope that your time at College Fields is a happy one. As hard as we try there may be an occasion where you are unhappy with the service we provide.</w:t>
      </w:r>
    </w:p>
    <w:p w14:paraId="4CEBEB29" w14:textId="77777777" w:rsidR="00A9175D" w:rsidRPr="005D76F9" w:rsidRDefault="00A9175D" w:rsidP="00A9175D">
      <w:pPr>
        <w:pStyle w:val="BodyText2"/>
        <w:rPr>
          <w:rFonts w:asciiTheme="minorHAnsi" w:hAnsiTheme="minorHAnsi" w:cstheme="minorHAnsi"/>
          <w:lang w:val="en-US"/>
        </w:rPr>
      </w:pPr>
    </w:p>
    <w:p w14:paraId="11A96142" w14:textId="77777777" w:rsidR="00A9175D" w:rsidRPr="005D76F9" w:rsidRDefault="00A9175D" w:rsidP="00A9175D">
      <w:pPr>
        <w:rPr>
          <w:rFonts w:cstheme="minorHAnsi"/>
          <w:sz w:val="24"/>
        </w:rPr>
      </w:pPr>
      <w:r w:rsidRPr="005D76F9">
        <w:rPr>
          <w:rFonts w:cstheme="minorHAnsi"/>
          <w:sz w:val="24"/>
        </w:rPr>
        <w:t xml:space="preserve">If you are unhappy please direct your comments </w:t>
      </w:r>
      <w:r>
        <w:rPr>
          <w:rFonts w:cstheme="minorHAnsi"/>
          <w:sz w:val="24"/>
        </w:rPr>
        <w:t>in the first instance to</w:t>
      </w:r>
      <w:r w:rsidRPr="005D76F9">
        <w:rPr>
          <w:rFonts w:cstheme="minorHAnsi"/>
          <w:sz w:val="24"/>
        </w:rPr>
        <w:t xml:space="preserve"> the child’s Key Worker</w:t>
      </w:r>
      <w:r>
        <w:rPr>
          <w:rFonts w:cstheme="minorHAnsi"/>
          <w:sz w:val="24"/>
        </w:rPr>
        <w:t xml:space="preserve"> </w:t>
      </w:r>
      <w:r w:rsidRPr="005D76F9">
        <w:rPr>
          <w:rFonts w:cstheme="minorHAnsi"/>
          <w:sz w:val="24"/>
        </w:rPr>
        <w:t xml:space="preserve">or </w:t>
      </w:r>
      <w:r>
        <w:rPr>
          <w:rFonts w:cstheme="minorHAnsi"/>
          <w:sz w:val="24"/>
        </w:rPr>
        <w:t>Liz Barnes, Manager</w:t>
      </w:r>
      <w:r w:rsidRPr="005D76F9">
        <w:rPr>
          <w:rFonts w:cstheme="minorHAnsi"/>
          <w:sz w:val="24"/>
        </w:rPr>
        <w:t xml:space="preserve">. </w:t>
      </w:r>
      <w:r>
        <w:rPr>
          <w:rFonts w:cstheme="minorHAnsi"/>
          <w:sz w:val="24"/>
        </w:rPr>
        <w:t xml:space="preserve"> </w:t>
      </w:r>
      <w:r w:rsidRPr="005D76F9">
        <w:rPr>
          <w:rFonts w:cstheme="minorHAnsi"/>
          <w:sz w:val="24"/>
        </w:rPr>
        <w:t>As we work as a team your comments will b</w:t>
      </w:r>
      <w:r>
        <w:rPr>
          <w:rFonts w:cstheme="minorHAnsi"/>
          <w:sz w:val="24"/>
        </w:rPr>
        <w:t>e taken on board and acted upon with immediate effect. A meeting time will be arranged so we can discuss and resolve any problems.</w:t>
      </w:r>
    </w:p>
    <w:p w14:paraId="2A04E0E4" w14:textId="77777777" w:rsidR="00A9175D" w:rsidRPr="005D76F9" w:rsidRDefault="00A9175D" w:rsidP="00A9175D">
      <w:pPr>
        <w:rPr>
          <w:rFonts w:cstheme="minorHAnsi"/>
          <w:sz w:val="24"/>
        </w:rPr>
      </w:pPr>
      <w:r w:rsidRPr="005D76F9">
        <w:rPr>
          <w:rFonts w:cstheme="minorHAnsi"/>
          <w:sz w:val="24"/>
        </w:rPr>
        <w:t xml:space="preserve">If you feel you are still unhappy with something </w:t>
      </w:r>
      <w:r>
        <w:rPr>
          <w:rFonts w:cstheme="minorHAnsi"/>
          <w:sz w:val="24"/>
        </w:rPr>
        <w:t>about our setting you can</w:t>
      </w:r>
      <w:r w:rsidRPr="005D76F9">
        <w:rPr>
          <w:rFonts w:cstheme="minorHAnsi"/>
          <w:sz w:val="24"/>
        </w:rPr>
        <w:t xml:space="preserve"> write to: -</w:t>
      </w:r>
    </w:p>
    <w:p w14:paraId="18346259" w14:textId="77777777" w:rsidR="00A9175D" w:rsidRDefault="00A9175D" w:rsidP="00A9175D">
      <w:pPr>
        <w:spacing w:line="240" w:lineRule="auto"/>
        <w:jc w:val="both"/>
        <w:rPr>
          <w:rFonts w:cstheme="minorHAnsi"/>
          <w:sz w:val="24"/>
        </w:rPr>
      </w:pPr>
      <w:r w:rsidRPr="005D76F9">
        <w:rPr>
          <w:rFonts w:cstheme="minorHAnsi"/>
          <w:sz w:val="24"/>
        </w:rPr>
        <w:t>OFSTED (The office for standards i</w:t>
      </w:r>
      <w:r>
        <w:rPr>
          <w:rFonts w:cstheme="minorHAnsi"/>
          <w:sz w:val="24"/>
        </w:rPr>
        <w:t>n education)</w:t>
      </w:r>
    </w:p>
    <w:p w14:paraId="2CADA9CE" w14:textId="77777777" w:rsidR="00A9175D" w:rsidRPr="005D76F9" w:rsidRDefault="00A9175D" w:rsidP="00A9175D">
      <w:pPr>
        <w:spacing w:line="240" w:lineRule="auto"/>
        <w:jc w:val="both"/>
        <w:rPr>
          <w:rFonts w:cstheme="minorHAnsi"/>
          <w:sz w:val="24"/>
        </w:rPr>
      </w:pPr>
      <w:r w:rsidRPr="005D76F9">
        <w:rPr>
          <w:rFonts w:cstheme="minorHAnsi"/>
          <w:sz w:val="24"/>
        </w:rPr>
        <w:t>The National Business Unit</w:t>
      </w:r>
      <w:r w:rsidR="00804DE6">
        <w:rPr>
          <w:rFonts w:cstheme="minorHAnsi"/>
          <w:sz w:val="24"/>
        </w:rPr>
        <w:t xml:space="preserve">, </w:t>
      </w:r>
      <w:r w:rsidRPr="005D76F9">
        <w:rPr>
          <w:rFonts w:cstheme="minorHAnsi"/>
          <w:sz w:val="24"/>
        </w:rPr>
        <w:t>The Royal Exchange Buildings</w:t>
      </w:r>
      <w:r w:rsidR="00804DE6">
        <w:rPr>
          <w:rFonts w:cstheme="minorHAnsi"/>
          <w:sz w:val="24"/>
        </w:rPr>
        <w:t xml:space="preserve">,  </w:t>
      </w:r>
      <w:r>
        <w:rPr>
          <w:rFonts w:cstheme="minorHAnsi"/>
          <w:sz w:val="24"/>
        </w:rPr>
        <w:t>St Anne</w:t>
      </w:r>
      <w:r w:rsidRPr="005D76F9">
        <w:rPr>
          <w:rFonts w:cstheme="minorHAnsi"/>
          <w:sz w:val="24"/>
        </w:rPr>
        <w:t>s Square</w:t>
      </w:r>
      <w:r w:rsidR="00804DE6">
        <w:rPr>
          <w:rFonts w:cstheme="minorHAnsi"/>
          <w:sz w:val="24"/>
        </w:rPr>
        <w:t xml:space="preserve">, </w:t>
      </w:r>
      <w:r w:rsidRPr="005D76F9">
        <w:rPr>
          <w:rFonts w:cstheme="minorHAnsi"/>
          <w:sz w:val="24"/>
        </w:rPr>
        <w:t>Manchester</w:t>
      </w:r>
      <w:r w:rsidR="00804DE6">
        <w:rPr>
          <w:rFonts w:cstheme="minorHAnsi"/>
          <w:sz w:val="24"/>
        </w:rPr>
        <w:t xml:space="preserve">  </w:t>
      </w:r>
      <w:r w:rsidRPr="005D76F9">
        <w:rPr>
          <w:rFonts w:cstheme="minorHAnsi"/>
          <w:sz w:val="24"/>
        </w:rPr>
        <w:t>M2 7LA</w:t>
      </w:r>
    </w:p>
    <w:p w14:paraId="1D580387" w14:textId="77777777" w:rsidR="00A9175D" w:rsidRDefault="00A9175D" w:rsidP="00A9175D">
      <w:pPr>
        <w:pStyle w:val="Default"/>
        <w:rPr>
          <w:rFonts w:cstheme="minorHAnsi"/>
          <w:b/>
        </w:rPr>
      </w:pPr>
      <w:r w:rsidRPr="005D76F9">
        <w:rPr>
          <w:rFonts w:cstheme="minorHAnsi"/>
          <w:b/>
        </w:rPr>
        <w:t>Or call the complaints and enforcement line on: - 03001231231</w:t>
      </w:r>
    </w:p>
    <w:p w14:paraId="548C14A7" w14:textId="77777777" w:rsidR="00A9175D" w:rsidRDefault="00A9175D" w:rsidP="00A9175D">
      <w:pPr>
        <w:pStyle w:val="Default"/>
        <w:rPr>
          <w:rFonts w:cstheme="minorHAnsi"/>
          <w:b/>
        </w:rPr>
      </w:pPr>
    </w:p>
    <w:p w14:paraId="1D0136DE" w14:textId="77777777" w:rsidR="00804DE6" w:rsidRDefault="00804DE6" w:rsidP="00D528DE">
      <w:pPr>
        <w:pStyle w:val="Default"/>
        <w:rPr>
          <w:rFonts w:asciiTheme="minorHAnsi" w:hAnsiTheme="minorHAnsi"/>
          <w:b/>
          <w:bCs/>
        </w:rPr>
      </w:pPr>
    </w:p>
    <w:p w14:paraId="52A2A136" w14:textId="77777777" w:rsidR="00804DE6" w:rsidRDefault="00804DE6" w:rsidP="00D528DE">
      <w:pPr>
        <w:pStyle w:val="Default"/>
        <w:rPr>
          <w:rFonts w:asciiTheme="minorHAnsi" w:hAnsiTheme="minorHAnsi"/>
          <w:b/>
          <w:bCs/>
        </w:rPr>
      </w:pPr>
    </w:p>
    <w:p w14:paraId="440F8828" w14:textId="77777777" w:rsidR="00726659" w:rsidRPr="00D528DE" w:rsidRDefault="00726659" w:rsidP="00D528DE">
      <w:pPr>
        <w:pStyle w:val="Default"/>
        <w:rPr>
          <w:rFonts w:asciiTheme="minorHAnsi" w:hAnsiTheme="minorHAnsi"/>
        </w:rPr>
      </w:pPr>
      <w:r w:rsidRPr="00D528DE">
        <w:rPr>
          <w:rFonts w:asciiTheme="minorHAnsi" w:hAnsiTheme="minorHAnsi"/>
          <w:b/>
          <w:bCs/>
        </w:rPr>
        <w:t xml:space="preserve">Who can give advice? </w:t>
      </w:r>
    </w:p>
    <w:p w14:paraId="22E743D2" w14:textId="77777777" w:rsidR="00726659" w:rsidRPr="00D528DE" w:rsidRDefault="00726659" w:rsidP="00726659">
      <w:pPr>
        <w:pStyle w:val="Default"/>
        <w:rPr>
          <w:rFonts w:asciiTheme="minorHAnsi" w:hAnsiTheme="minorHAnsi"/>
          <w:b/>
          <w:bCs/>
        </w:rPr>
      </w:pPr>
    </w:p>
    <w:p w14:paraId="1D21883D" w14:textId="77777777" w:rsidR="00726659" w:rsidRPr="00D528DE" w:rsidRDefault="00726659" w:rsidP="00726659">
      <w:pPr>
        <w:pStyle w:val="Default"/>
        <w:rPr>
          <w:rFonts w:asciiTheme="minorHAnsi" w:hAnsiTheme="minorHAnsi"/>
        </w:rPr>
      </w:pPr>
      <w:r w:rsidRPr="00D528DE">
        <w:rPr>
          <w:rFonts w:asciiTheme="minorHAnsi" w:hAnsiTheme="minorHAnsi"/>
          <w:b/>
          <w:bCs/>
        </w:rPr>
        <w:t xml:space="preserve">Advisory; Conciliation; Arbitration Service (ACAS) </w:t>
      </w:r>
    </w:p>
    <w:p w14:paraId="2A744170" w14:textId="77777777" w:rsidR="00726659" w:rsidRPr="00D528DE" w:rsidRDefault="00726659" w:rsidP="00726659">
      <w:pPr>
        <w:pStyle w:val="Default"/>
        <w:rPr>
          <w:rFonts w:asciiTheme="minorHAnsi" w:hAnsiTheme="minorHAnsi"/>
        </w:rPr>
      </w:pPr>
      <w:proofErr w:type="spellStart"/>
      <w:r w:rsidRPr="00D528DE">
        <w:rPr>
          <w:rFonts w:asciiTheme="minorHAnsi" w:hAnsiTheme="minorHAnsi"/>
        </w:rPr>
        <w:t>tel</w:t>
      </w:r>
      <w:proofErr w:type="spellEnd"/>
      <w:r w:rsidRPr="00D528DE">
        <w:rPr>
          <w:rFonts w:asciiTheme="minorHAnsi" w:hAnsiTheme="minorHAnsi"/>
        </w:rPr>
        <w:t xml:space="preserve">: 08457 474747 </w:t>
      </w:r>
    </w:p>
    <w:p w14:paraId="48FF1EC8" w14:textId="77777777" w:rsidR="00726659" w:rsidRPr="00D528DE" w:rsidRDefault="00726659" w:rsidP="00726659">
      <w:pPr>
        <w:pStyle w:val="Default"/>
        <w:rPr>
          <w:rFonts w:asciiTheme="minorHAnsi" w:hAnsiTheme="minorHAnsi"/>
          <w:b/>
          <w:bCs/>
        </w:rPr>
      </w:pPr>
    </w:p>
    <w:p w14:paraId="7E4CC83A" w14:textId="77777777" w:rsidR="00726659" w:rsidRPr="00D528DE" w:rsidRDefault="00726659" w:rsidP="00726659">
      <w:pPr>
        <w:pStyle w:val="Default"/>
        <w:rPr>
          <w:rFonts w:asciiTheme="minorHAnsi" w:hAnsiTheme="minorHAnsi"/>
        </w:rPr>
      </w:pPr>
      <w:r w:rsidRPr="00D528DE">
        <w:rPr>
          <w:rFonts w:asciiTheme="minorHAnsi" w:hAnsiTheme="minorHAnsi"/>
          <w:b/>
          <w:bCs/>
        </w:rPr>
        <w:t xml:space="preserve">Public Concern at Work (Whistleblowing charity) </w:t>
      </w:r>
    </w:p>
    <w:p w14:paraId="62AA56A6" w14:textId="77777777" w:rsidR="00726659" w:rsidRPr="00D528DE" w:rsidRDefault="00726659" w:rsidP="00726659">
      <w:pPr>
        <w:pStyle w:val="Default"/>
        <w:rPr>
          <w:rFonts w:asciiTheme="minorHAnsi" w:hAnsiTheme="minorHAnsi"/>
          <w:color w:val="auto"/>
        </w:rPr>
      </w:pPr>
      <w:proofErr w:type="spellStart"/>
      <w:r w:rsidRPr="00D528DE">
        <w:rPr>
          <w:rFonts w:asciiTheme="minorHAnsi" w:hAnsiTheme="minorHAnsi"/>
        </w:rPr>
        <w:t>tel</w:t>
      </w:r>
      <w:proofErr w:type="spellEnd"/>
      <w:r w:rsidRPr="00D528DE">
        <w:rPr>
          <w:rFonts w:asciiTheme="minorHAnsi" w:hAnsiTheme="minorHAnsi"/>
        </w:rPr>
        <w:t xml:space="preserve">: 020 7404 6609 or email </w:t>
      </w:r>
      <w:hyperlink r:id="rId28" w:history="1">
        <w:r w:rsidRPr="00D528DE">
          <w:rPr>
            <w:rStyle w:val="Hyperlink"/>
            <w:rFonts w:asciiTheme="minorHAnsi" w:hAnsiTheme="minorHAnsi"/>
            <w:color w:val="auto"/>
          </w:rPr>
          <w:t>helpline@pcaw.co.uk</w:t>
        </w:r>
      </w:hyperlink>
      <w:r w:rsidRPr="00D528DE">
        <w:rPr>
          <w:rFonts w:asciiTheme="minorHAnsi" w:hAnsiTheme="minorHAnsi"/>
          <w:color w:val="auto"/>
        </w:rPr>
        <w:t xml:space="preserve">  </w:t>
      </w:r>
    </w:p>
    <w:p w14:paraId="3BCB08A1" w14:textId="77777777" w:rsidR="00726659" w:rsidRPr="00D528DE" w:rsidRDefault="00726659" w:rsidP="00726659">
      <w:pPr>
        <w:pStyle w:val="Default"/>
        <w:rPr>
          <w:rFonts w:asciiTheme="minorHAnsi" w:hAnsiTheme="minorHAnsi"/>
          <w:b/>
          <w:bCs/>
          <w:color w:val="auto"/>
        </w:rPr>
      </w:pPr>
    </w:p>
    <w:p w14:paraId="7716D8A9" w14:textId="77777777" w:rsidR="00726659" w:rsidRPr="00D528DE" w:rsidRDefault="00726659" w:rsidP="00726659">
      <w:pPr>
        <w:pStyle w:val="Default"/>
        <w:rPr>
          <w:rFonts w:asciiTheme="minorHAnsi" w:hAnsiTheme="minorHAnsi"/>
          <w:color w:val="auto"/>
        </w:rPr>
      </w:pPr>
      <w:r w:rsidRPr="00D528DE">
        <w:rPr>
          <w:rFonts w:asciiTheme="minorHAnsi" w:hAnsiTheme="minorHAnsi"/>
          <w:b/>
          <w:bCs/>
          <w:color w:val="auto"/>
        </w:rPr>
        <w:t xml:space="preserve">Ofsted </w:t>
      </w:r>
      <w:proofErr w:type="spellStart"/>
      <w:r w:rsidRPr="00D528DE">
        <w:rPr>
          <w:rFonts w:asciiTheme="minorHAnsi" w:hAnsiTheme="minorHAnsi"/>
          <w:b/>
          <w:bCs/>
          <w:color w:val="auto"/>
        </w:rPr>
        <w:t>Whistleblower</w:t>
      </w:r>
      <w:proofErr w:type="spellEnd"/>
      <w:r w:rsidRPr="00D528DE">
        <w:rPr>
          <w:rFonts w:asciiTheme="minorHAnsi" w:hAnsiTheme="minorHAnsi"/>
          <w:b/>
          <w:bCs/>
          <w:color w:val="auto"/>
        </w:rPr>
        <w:t xml:space="preserve"> Hotline </w:t>
      </w:r>
      <w:r w:rsidRPr="00D528DE">
        <w:rPr>
          <w:rFonts w:asciiTheme="minorHAnsi" w:hAnsiTheme="minorHAnsi"/>
          <w:color w:val="auto"/>
        </w:rPr>
        <w:t xml:space="preserve">(Monday to Friday 8am to 6pm) </w:t>
      </w:r>
    </w:p>
    <w:p w14:paraId="4282B2DF" w14:textId="77777777" w:rsidR="00726659" w:rsidRPr="00D528DE" w:rsidRDefault="00726659" w:rsidP="00726659">
      <w:pPr>
        <w:pStyle w:val="Default"/>
        <w:rPr>
          <w:rFonts w:asciiTheme="minorHAnsi" w:hAnsiTheme="minorHAnsi"/>
          <w:color w:val="auto"/>
        </w:rPr>
      </w:pPr>
      <w:r w:rsidRPr="00D528DE">
        <w:rPr>
          <w:rFonts w:asciiTheme="minorHAnsi" w:hAnsiTheme="minorHAnsi"/>
          <w:color w:val="auto"/>
        </w:rPr>
        <w:t xml:space="preserve">Tel: 0300 123 3155 or email </w:t>
      </w:r>
      <w:hyperlink r:id="rId29" w:history="1">
        <w:r w:rsidRPr="00D528DE">
          <w:rPr>
            <w:rStyle w:val="Hyperlink"/>
            <w:rFonts w:asciiTheme="minorHAnsi" w:hAnsiTheme="minorHAnsi"/>
            <w:color w:val="auto"/>
          </w:rPr>
          <w:t>whistleblowing@ofsted.gov.uk</w:t>
        </w:r>
      </w:hyperlink>
      <w:r w:rsidRPr="00D528DE">
        <w:rPr>
          <w:rFonts w:asciiTheme="minorHAnsi" w:hAnsiTheme="minorHAnsi"/>
          <w:color w:val="auto"/>
        </w:rPr>
        <w:t xml:space="preserve">  </w:t>
      </w:r>
    </w:p>
    <w:p w14:paraId="2B14E902" w14:textId="77777777" w:rsidR="00726659" w:rsidRPr="00D528DE" w:rsidRDefault="00726659" w:rsidP="00726659">
      <w:pPr>
        <w:pStyle w:val="Default"/>
        <w:rPr>
          <w:rFonts w:asciiTheme="minorHAnsi" w:hAnsiTheme="minorHAnsi"/>
          <w:color w:val="auto"/>
        </w:rPr>
      </w:pPr>
      <w:r w:rsidRPr="00D528DE">
        <w:rPr>
          <w:rFonts w:asciiTheme="minorHAnsi" w:hAnsiTheme="minorHAnsi"/>
          <w:color w:val="auto"/>
        </w:rPr>
        <w:t xml:space="preserve">Post: Ofsted, Piccadilly Gate, Store Street, Manchester M1 2WD </w:t>
      </w:r>
    </w:p>
    <w:p w14:paraId="5C3BBCF4" w14:textId="77777777" w:rsidR="00726659" w:rsidRPr="00D528DE" w:rsidRDefault="00726659" w:rsidP="00726659">
      <w:pPr>
        <w:pStyle w:val="Default"/>
        <w:rPr>
          <w:rFonts w:asciiTheme="minorHAnsi" w:hAnsiTheme="minorHAnsi"/>
          <w:b/>
          <w:bCs/>
        </w:rPr>
      </w:pPr>
    </w:p>
    <w:p w14:paraId="7ACCC490" w14:textId="77777777" w:rsidR="00726659" w:rsidRPr="00D528DE" w:rsidRDefault="00726659" w:rsidP="00726659">
      <w:pPr>
        <w:pStyle w:val="Default"/>
        <w:rPr>
          <w:rFonts w:asciiTheme="minorHAnsi" w:hAnsiTheme="minorHAnsi"/>
        </w:rPr>
      </w:pPr>
      <w:r w:rsidRPr="00D528DE">
        <w:rPr>
          <w:rFonts w:asciiTheme="minorHAnsi" w:hAnsiTheme="minorHAnsi"/>
          <w:b/>
          <w:bCs/>
        </w:rPr>
        <w:t xml:space="preserve">Social Care Contact Team </w:t>
      </w:r>
    </w:p>
    <w:p w14:paraId="1C9DC60B" w14:textId="77777777" w:rsidR="00726659" w:rsidRPr="00D528DE" w:rsidRDefault="00726659" w:rsidP="00726659">
      <w:pPr>
        <w:pStyle w:val="Default"/>
        <w:rPr>
          <w:rFonts w:asciiTheme="minorHAnsi" w:hAnsiTheme="minorHAnsi"/>
        </w:rPr>
      </w:pPr>
      <w:r w:rsidRPr="00D528DE">
        <w:rPr>
          <w:rFonts w:asciiTheme="minorHAnsi" w:hAnsiTheme="minorHAnsi"/>
        </w:rPr>
        <w:t>Tel: 01380 826200</w:t>
      </w:r>
    </w:p>
    <w:p w14:paraId="6BC3660A" w14:textId="77777777" w:rsidR="00726659" w:rsidRPr="00D528DE" w:rsidRDefault="00726659" w:rsidP="00726659">
      <w:pPr>
        <w:pStyle w:val="Default"/>
        <w:rPr>
          <w:rFonts w:asciiTheme="minorHAnsi" w:hAnsiTheme="minorHAnsi"/>
          <w:b/>
          <w:bCs/>
        </w:rPr>
      </w:pPr>
    </w:p>
    <w:p w14:paraId="422E89DD" w14:textId="77777777" w:rsidR="00726659" w:rsidRPr="00D528DE" w:rsidRDefault="00726659" w:rsidP="00726659">
      <w:pPr>
        <w:pStyle w:val="Default"/>
        <w:rPr>
          <w:rFonts w:asciiTheme="minorHAnsi" w:hAnsiTheme="minorHAnsi"/>
        </w:rPr>
      </w:pPr>
      <w:r w:rsidRPr="00D528DE">
        <w:rPr>
          <w:rFonts w:asciiTheme="minorHAnsi" w:hAnsiTheme="minorHAnsi"/>
          <w:b/>
          <w:bCs/>
        </w:rPr>
        <w:t xml:space="preserve">LADO team </w:t>
      </w:r>
    </w:p>
    <w:p w14:paraId="0E6BC36C" w14:textId="77777777" w:rsidR="00726659" w:rsidRPr="00D528DE" w:rsidRDefault="00726659" w:rsidP="00726659">
      <w:pPr>
        <w:pStyle w:val="Default"/>
        <w:rPr>
          <w:rFonts w:asciiTheme="minorHAnsi" w:hAnsiTheme="minorHAnsi"/>
        </w:rPr>
      </w:pPr>
      <w:r w:rsidRPr="00D528DE">
        <w:rPr>
          <w:rFonts w:asciiTheme="minorHAnsi" w:hAnsiTheme="minorHAnsi"/>
        </w:rPr>
        <w:t>Tel: 01225 71300 or 01225 713682</w:t>
      </w:r>
    </w:p>
    <w:p w14:paraId="5734BB6F" w14:textId="77777777" w:rsidR="00726659" w:rsidRPr="00C71D5F" w:rsidRDefault="00726659" w:rsidP="00726659">
      <w:pPr>
        <w:pStyle w:val="Default"/>
        <w:rPr>
          <w:rFonts w:asciiTheme="minorHAnsi" w:hAnsiTheme="minorHAnsi"/>
        </w:rPr>
      </w:pPr>
    </w:p>
    <w:p w14:paraId="1D0769D1" w14:textId="77777777" w:rsidR="00726659" w:rsidRPr="00C71D5F" w:rsidRDefault="00726659" w:rsidP="00726659">
      <w:pPr>
        <w:pStyle w:val="Default"/>
        <w:rPr>
          <w:rFonts w:asciiTheme="minorHAnsi" w:hAnsiTheme="minorHAnsi"/>
          <w:b/>
          <w:bCs/>
        </w:rPr>
      </w:pPr>
    </w:p>
    <w:p w14:paraId="40733E42" w14:textId="77777777" w:rsidR="00726659" w:rsidRPr="00726659" w:rsidRDefault="00726659" w:rsidP="00726659">
      <w:pPr>
        <w:pStyle w:val="Default"/>
        <w:rPr>
          <w:sz w:val="20"/>
          <w:szCs w:val="20"/>
        </w:rPr>
      </w:pPr>
    </w:p>
    <w:p w14:paraId="202840D2" w14:textId="77777777" w:rsidR="00726659" w:rsidRPr="00F45CA7" w:rsidRDefault="00726659" w:rsidP="0066574E">
      <w:pPr>
        <w:pStyle w:val="BodyText2"/>
        <w:rPr>
          <w:rFonts w:asciiTheme="minorHAnsi" w:hAnsiTheme="minorHAnsi" w:cstheme="minorHAnsi"/>
          <w:szCs w:val="24"/>
          <w:lang w:val="en-US"/>
        </w:rPr>
      </w:pPr>
    </w:p>
    <w:p w14:paraId="434B7FC5" w14:textId="77777777" w:rsidR="00804DE6" w:rsidRDefault="00804DE6" w:rsidP="00ED0B34">
      <w:pPr>
        <w:pStyle w:val="Heading1"/>
        <w:rPr>
          <w:lang w:val="en-US"/>
        </w:rPr>
      </w:pPr>
    </w:p>
    <w:p w14:paraId="42718D58" w14:textId="77777777" w:rsidR="004D249E" w:rsidRDefault="004D249E" w:rsidP="00ED0B34">
      <w:pPr>
        <w:pStyle w:val="Heading1"/>
        <w:rPr>
          <w:lang w:val="en-US"/>
        </w:rPr>
      </w:pPr>
    </w:p>
    <w:p w14:paraId="19484E93" w14:textId="77777777" w:rsidR="004D249E" w:rsidRDefault="004D249E" w:rsidP="00ED0B34">
      <w:pPr>
        <w:pStyle w:val="Heading1"/>
        <w:rPr>
          <w:lang w:val="en-US"/>
        </w:rPr>
      </w:pPr>
    </w:p>
    <w:p w14:paraId="05FB1C92" w14:textId="77777777" w:rsidR="00ED0B34" w:rsidRDefault="00ED0B34" w:rsidP="00ED0B34">
      <w:pPr>
        <w:pStyle w:val="Heading1"/>
        <w:rPr>
          <w:lang w:val="en-US"/>
        </w:rPr>
      </w:pPr>
      <w:r>
        <w:rPr>
          <w:lang w:val="en-US"/>
        </w:rPr>
        <w:t>CONFIDENTIALITY POLICY</w:t>
      </w:r>
    </w:p>
    <w:p w14:paraId="0D83C53D" w14:textId="77777777" w:rsidR="00ED0B34" w:rsidRPr="005D76F9" w:rsidRDefault="00ED0B34" w:rsidP="00ED0B34">
      <w:pPr>
        <w:rPr>
          <w:lang w:val="en-US"/>
        </w:rPr>
      </w:pPr>
    </w:p>
    <w:p w14:paraId="1332717B" w14:textId="77777777" w:rsidR="00ED0B34" w:rsidRDefault="00ED0B34" w:rsidP="00ED0B34">
      <w:pPr>
        <w:pStyle w:val="BodyText2"/>
        <w:rPr>
          <w:rFonts w:asciiTheme="minorHAnsi" w:hAnsiTheme="minorHAnsi" w:cstheme="minorHAnsi"/>
          <w:lang w:val="en-US"/>
        </w:rPr>
      </w:pPr>
      <w:r w:rsidRPr="005D76F9">
        <w:rPr>
          <w:rFonts w:asciiTheme="minorHAnsi" w:hAnsiTheme="minorHAnsi" w:cstheme="minorHAnsi"/>
          <w:lang w:val="en-US"/>
        </w:rPr>
        <w:t>Everyone who works at College Fields in a permanent or temporary position, paid or unpaid must agree to our confidentiality policy.</w:t>
      </w:r>
      <w:r w:rsidR="00B67B79">
        <w:rPr>
          <w:rFonts w:asciiTheme="minorHAnsi" w:hAnsiTheme="minorHAnsi" w:cstheme="minorHAnsi"/>
          <w:lang w:val="en-US"/>
        </w:rPr>
        <w:t xml:space="preserve"> By signing the front page of our Policy and Procedures file it is assumed that you agree to adhere to its contents including the following:</w:t>
      </w:r>
    </w:p>
    <w:p w14:paraId="113837A1" w14:textId="77777777" w:rsidR="00B67B79" w:rsidRPr="005D76F9" w:rsidRDefault="00B67B79" w:rsidP="00ED0B34">
      <w:pPr>
        <w:pStyle w:val="BodyText2"/>
        <w:rPr>
          <w:rFonts w:asciiTheme="minorHAnsi" w:hAnsiTheme="minorHAnsi" w:cstheme="minorHAnsi"/>
          <w:lang w:val="en-US"/>
        </w:rPr>
      </w:pPr>
    </w:p>
    <w:p w14:paraId="34BADAF4" w14:textId="77777777" w:rsidR="00ED0B34" w:rsidRPr="005D76F9" w:rsidRDefault="00ED0B34" w:rsidP="00ED0B34">
      <w:pPr>
        <w:pStyle w:val="BodyText2"/>
        <w:rPr>
          <w:rFonts w:asciiTheme="minorHAnsi" w:hAnsiTheme="minorHAnsi" w:cstheme="minorHAnsi"/>
          <w:lang w:val="en-US"/>
        </w:rPr>
      </w:pPr>
      <w:r w:rsidRPr="005D76F9">
        <w:rPr>
          <w:rFonts w:asciiTheme="minorHAnsi" w:hAnsiTheme="minorHAnsi" w:cstheme="minorHAnsi"/>
          <w:lang w:val="en-US"/>
        </w:rPr>
        <w:t>Any observations you make, any behavioral issues you witness, anything you see or hear at College Fields must remain within College Fields. There must be no conversation about any child to any parent/friend outside College Fields.</w:t>
      </w:r>
      <w:r w:rsidR="00804DE6">
        <w:rPr>
          <w:rFonts w:asciiTheme="minorHAnsi" w:hAnsiTheme="minorHAnsi" w:cstheme="minorHAnsi"/>
          <w:lang w:val="en-US"/>
        </w:rPr>
        <w:t xml:space="preserve"> </w:t>
      </w:r>
      <w:r w:rsidRPr="005D76F9">
        <w:rPr>
          <w:rFonts w:asciiTheme="minorHAnsi" w:hAnsiTheme="minorHAnsi" w:cstheme="minorHAnsi"/>
          <w:lang w:val="en-US"/>
        </w:rPr>
        <w:t xml:space="preserve">This must happen as no one would like to hear that their child’s </w:t>
      </w:r>
      <w:r w:rsidR="00F73ECA">
        <w:rPr>
          <w:rFonts w:asciiTheme="minorHAnsi" w:hAnsiTheme="minorHAnsi" w:cstheme="minorHAnsi"/>
          <w:lang w:val="en-US"/>
        </w:rPr>
        <w:t>behav</w:t>
      </w:r>
      <w:r w:rsidR="00332475">
        <w:rPr>
          <w:rFonts w:asciiTheme="minorHAnsi" w:hAnsiTheme="minorHAnsi" w:cstheme="minorHAnsi"/>
          <w:lang w:val="en-US"/>
        </w:rPr>
        <w:t>i</w:t>
      </w:r>
      <w:r w:rsidRPr="005D76F9">
        <w:rPr>
          <w:rFonts w:asciiTheme="minorHAnsi" w:hAnsiTheme="minorHAnsi" w:cstheme="minorHAnsi"/>
          <w:lang w:val="en-US"/>
        </w:rPr>
        <w:t>or is being commented upon to everyone in the wider community.</w:t>
      </w:r>
    </w:p>
    <w:p w14:paraId="7F6E96B5" w14:textId="77777777" w:rsidR="00ED0B34" w:rsidRPr="005D76F9" w:rsidRDefault="00ED0B34" w:rsidP="00ED0B34">
      <w:pPr>
        <w:pStyle w:val="BodyText2"/>
        <w:rPr>
          <w:rFonts w:asciiTheme="minorHAnsi" w:hAnsiTheme="minorHAnsi" w:cstheme="minorHAnsi"/>
          <w:lang w:val="en-US"/>
        </w:rPr>
      </w:pPr>
    </w:p>
    <w:p w14:paraId="50989650" w14:textId="77777777" w:rsidR="004D249E" w:rsidRDefault="00ED0B34" w:rsidP="00A9175D">
      <w:pPr>
        <w:pStyle w:val="BodyText2"/>
        <w:rPr>
          <w:rFonts w:asciiTheme="minorHAnsi" w:hAnsiTheme="minorHAnsi" w:cstheme="minorHAnsi"/>
          <w:lang w:val="en-US"/>
        </w:rPr>
      </w:pPr>
      <w:r w:rsidRPr="005D76F9">
        <w:rPr>
          <w:rFonts w:asciiTheme="minorHAnsi" w:hAnsiTheme="minorHAnsi" w:cstheme="minorHAnsi"/>
          <w:lang w:val="en-US"/>
        </w:rPr>
        <w:t>The keeping of confidences must happen even after you have left College Fields. No names must ever be used in conversation.</w:t>
      </w:r>
    </w:p>
    <w:p w14:paraId="08CB5EF2" w14:textId="77777777" w:rsidR="004D249E" w:rsidRDefault="004D249E" w:rsidP="00A9175D">
      <w:pPr>
        <w:pStyle w:val="BodyText2"/>
        <w:rPr>
          <w:rFonts w:asciiTheme="minorHAnsi" w:hAnsiTheme="minorHAnsi" w:cstheme="minorHAnsi"/>
          <w:lang w:val="en-US"/>
        </w:rPr>
      </w:pPr>
    </w:p>
    <w:p w14:paraId="7D062242" w14:textId="77777777" w:rsidR="00A9175D" w:rsidRDefault="004D249E" w:rsidP="00A9175D">
      <w:pPr>
        <w:pStyle w:val="BodyText2"/>
        <w:rPr>
          <w:rFonts w:asciiTheme="minorHAnsi" w:hAnsiTheme="minorHAnsi" w:cstheme="minorHAnsi"/>
          <w:lang w:val="en-US"/>
        </w:rPr>
      </w:pPr>
      <w:r>
        <w:rPr>
          <w:rFonts w:asciiTheme="minorHAnsi" w:hAnsiTheme="minorHAnsi" w:cstheme="minorHAnsi"/>
          <w:lang w:val="en-US"/>
        </w:rPr>
        <w:t>PLEASE NOTE THAT SIGNING THE FRONT PAGE OF THIS DOCUMENT MEANS THAT YOU AGREE TO OUR CONFIDENTIALITY POLICY</w:t>
      </w:r>
      <w:r w:rsidR="00E50DD2" w:rsidRPr="007042C8">
        <w:rPr>
          <w:rStyle w:val="Heading1Char"/>
          <w:lang w:eastAsia="en-GB"/>
        </w:rPr>
        <w:drawing>
          <wp:anchor distT="0" distB="0" distL="114300" distR="114300" simplePos="0" relativeHeight="251676672" behindDoc="0" locked="0" layoutInCell="1" allowOverlap="1" wp14:anchorId="14B8D60F" wp14:editId="11F8BF04">
            <wp:simplePos x="0" y="0"/>
            <wp:positionH relativeFrom="margin">
              <wp:posOffset>5667375</wp:posOffset>
            </wp:positionH>
            <wp:positionV relativeFrom="margin">
              <wp:posOffset>-161925</wp:posOffset>
            </wp:positionV>
            <wp:extent cx="1257300" cy="12388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3888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lang w:val="en-US"/>
        </w:rPr>
        <w:t xml:space="preserve"> – IF YOU HAVE ANY QUESTIONS OR CONCERNS PLEASE SPEAK TO THE MANAGER BEFORE YOU SIGN.</w:t>
      </w:r>
    </w:p>
    <w:p w14:paraId="6F5D2E97" w14:textId="77777777" w:rsidR="00A9175D" w:rsidRDefault="00A9175D">
      <w:pPr>
        <w:rPr>
          <w:rFonts w:cstheme="minorHAnsi"/>
          <w:lang w:val="en-US"/>
        </w:rPr>
      </w:pPr>
      <w:r>
        <w:rPr>
          <w:rFonts w:cstheme="minorHAnsi"/>
          <w:lang w:val="en-US"/>
        </w:rPr>
        <w:br w:type="page"/>
      </w:r>
    </w:p>
    <w:p w14:paraId="64D1575B" w14:textId="77777777" w:rsidR="004D249E" w:rsidRDefault="004D249E">
      <w:pPr>
        <w:rPr>
          <w:rFonts w:eastAsia="Times New Roman" w:cstheme="minorHAnsi"/>
          <w:sz w:val="24"/>
          <w:szCs w:val="20"/>
          <w:lang w:val="en-US" w:eastAsia="ar-SA"/>
        </w:rPr>
      </w:pPr>
    </w:p>
    <w:p w14:paraId="4E112BAE" w14:textId="77777777" w:rsidR="00A9175D" w:rsidRDefault="00AB7F37" w:rsidP="00A9175D">
      <w:pPr>
        <w:pStyle w:val="BodyText2"/>
        <w:rPr>
          <w:rFonts w:asciiTheme="minorHAnsi" w:hAnsiTheme="minorHAnsi" w:cstheme="minorHAnsi"/>
          <w:lang w:val="en-US"/>
        </w:rPr>
      </w:pPr>
      <w:r w:rsidRPr="007042C8">
        <w:rPr>
          <w:rStyle w:val="Heading1Char"/>
          <w:lang w:eastAsia="en-GB"/>
        </w:rPr>
        <w:drawing>
          <wp:anchor distT="0" distB="0" distL="114300" distR="114300" simplePos="0" relativeHeight="251741184" behindDoc="0" locked="0" layoutInCell="1" allowOverlap="1" wp14:anchorId="0EC4AD76" wp14:editId="2A3F3367">
            <wp:simplePos x="0" y="0"/>
            <wp:positionH relativeFrom="margin">
              <wp:posOffset>5374640</wp:posOffset>
            </wp:positionH>
            <wp:positionV relativeFrom="margin">
              <wp:posOffset>271780</wp:posOffset>
            </wp:positionV>
            <wp:extent cx="1257300" cy="123888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38885"/>
                    </a:xfrm>
                    <a:prstGeom prst="rect">
                      <a:avLst/>
                    </a:prstGeom>
                  </pic:spPr>
                </pic:pic>
              </a:graphicData>
            </a:graphic>
            <wp14:sizeRelH relativeFrom="margin">
              <wp14:pctWidth>0</wp14:pctWidth>
            </wp14:sizeRelH>
            <wp14:sizeRelV relativeFrom="margin">
              <wp14:pctHeight>0</wp14:pctHeight>
            </wp14:sizeRelV>
          </wp:anchor>
        </w:drawing>
      </w:r>
    </w:p>
    <w:p w14:paraId="03C58217" w14:textId="77777777" w:rsidR="004F0B7A" w:rsidRPr="00A9175D" w:rsidRDefault="004F0B7A" w:rsidP="00A9175D">
      <w:pPr>
        <w:pStyle w:val="Heading1"/>
        <w:rPr>
          <w:rFonts w:asciiTheme="minorHAnsi" w:hAnsiTheme="minorHAnsi" w:cstheme="minorHAnsi"/>
          <w:lang w:val="en-US"/>
        </w:rPr>
      </w:pPr>
      <w:r w:rsidRPr="004F0B7A">
        <w:t>EQUAL OPPORTUNITIES POLICY</w:t>
      </w:r>
    </w:p>
    <w:p w14:paraId="4B1C5198" w14:textId="77777777" w:rsidR="004F0B7A" w:rsidRPr="004F0B7A" w:rsidRDefault="004F0B7A" w:rsidP="004F0B7A">
      <w:pPr>
        <w:rPr>
          <w:rFonts w:cstheme="minorHAnsi"/>
          <w:b/>
          <w:sz w:val="24"/>
          <w:szCs w:val="24"/>
          <w:u w:val="single"/>
        </w:rPr>
      </w:pPr>
    </w:p>
    <w:p w14:paraId="187318A0" w14:textId="77777777" w:rsidR="004F0B7A" w:rsidRPr="004F0B7A" w:rsidRDefault="004F0B7A" w:rsidP="004F0B7A">
      <w:pPr>
        <w:rPr>
          <w:rFonts w:cstheme="minorHAnsi"/>
          <w:sz w:val="24"/>
          <w:szCs w:val="24"/>
        </w:rPr>
      </w:pPr>
      <w:r w:rsidRPr="004F0B7A">
        <w:rPr>
          <w:rFonts w:cstheme="minorHAnsi"/>
          <w:sz w:val="24"/>
          <w:szCs w:val="24"/>
        </w:rPr>
        <w:t>College Fields accepts that in society groups or individuals have been disadvantaged in the past and some have not attained equality of opportunity.</w:t>
      </w:r>
    </w:p>
    <w:p w14:paraId="128474E4" w14:textId="77777777" w:rsidR="004F0B7A" w:rsidRPr="004F0B7A" w:rsidRDefault="004F0B7A" w:rsidP="004F0B7A">
      <w:pPr>
        <w:rPr>
          <w:rFonts w:cstheme="minorHAnsi"/>
          <w:sz w:val="24"/>
          <w:szCs w:val="24"/>
        </w:rPr>
      </w:pPr>
      <w:r w:rsidRPr="004F0B7A">
        <w:rPr>
          <w:rFonts w:cstheme="minorHAnsi"/>
          <w:sz w:val="24"/>
          <w:szCs w:val="24"/>
        </w:rPr>
        <w:t>We are intent upon providing equality of opportunity for all regardless of disability, race, colour, ethnic or national origin, religion, age, gender, disability, marital status or sexual orientation. We believe it is morally wrong to hinder equality of opportunity and take note of the legal requirements of the following acts:-</w:t>
      </w:r>
    </w:p>
    <w:p w14:paraId="7E84FC3B" w14:textId="77777777" w:rsidR="004F0B7A" w:rsidRDefault="004F0B7A" w:rsidP="004F0B7A">
      <w:pPr>
        <w:rPr>
          <w:rFonts w:cstheme="minorHAnsi"/>
          <w:sz w:val="24"/>
          <w:szCs w:val="24"/>
        </w:rPr>
      </w:pPr>
      <w:r w:rsidRPr="004F0B7A">
        <w:rPr>
          <w:rFonts w:cstheme="minorHAnsi"/>
          <w:sz w:val="24"/>
          <w:szCs w:val="24"/>
        </w:rPr>
        <w:tab/>
        <w:t>The Children</w:t>
      </w:r>
      <w:r w:rsidR="00582A76">
        <w:rPr>
          <w:rFonts w:cstheme="minorHAnsi"/>
          <w:sz w:val="24"/>
          <w:szCs w:val="24"/>
        </w:rPr>
        <w:t>’</w:t>
      </w:r>
      <w:r w:rsidRPr="004F0B7A">
        <w:rPr>
          <w:rFonts w:cstheme="minorHAnsi"/>
          <w:sz w:val="24"/>
          <w:szCs w:val="24"/>
        </w:rPr>
        <w:t>s Act 1989</w:t>
      </w:r>
      <w:r w:rsidR="0045033F">
        <w:rPr>
          <w:rFonts w:cstheme="minorHAnsi"/>
          <w:sz w:val="24"/>
          <w:szCs w:val="24"/>
        </w:rPr>
        <w:t xml:space="preserve"> </w:t>
      </w:r>
      <w:r w:rsidRPr="004F0B7A">
        <w:rPr>
          <w:rFonts w:cstheme="minorHAnsi"/>
          <w:sz w:val="24"/>
          <w:szCs w:val="24"/>
        </w:rPr>
        <w:tab/>
      </w:r>
      <w:r w:rsidR="00582A76">
        <w:rPr>
          <w:rFonts w:cstheme="minorHAnsi"/>
          <w:sz w:val="24"/>
          <w:szCs w:val="24"/>
        </w:rPr>
        <w:t>The Equality Act 2006</w:t>
      </w:r>
      <w:r w:rsidR="0045033F">
        <w:rPr>
          <w:rFonts w:cstheme="minorHAnsi"/>
          <w:sz w:val="24"/>
          <w:szCs w:val="24"/>
        </w:rPr>
        <w:t xml:space="preserve"> </w:t>
      </w:r>
      <w:r w:rsidRPr="004F0B7A">
        <w:rPr>
          <w:rFonts w:cstheme="minorHAnsi"/>
          <w:sz w:val="24"/>
          <w:szCs w:val="24"/>
        </w:rPr>
        <w:tab/>
      </w:r>
      <w:r w:rsidR="00582A76">
        <w:rPr>
          <w:rFonts w:cstheme="minorHAnsi"/>
          <w:sz w:val="24"/>
          <w:szCs w:val="24"/>
        </w:rPr>
        <w:t>Special Educational Needs Act 2008</w:t>
      </w:r>
    </w:p>
    <w:p w14:paraId="4ECD667C" w14:textId="77777777" w:rsidR="004F0B7A" w:rsidRPr="004F0B7A" w:rsidRDefault="00582A76" w:rsidP="0045033F">
      <w:pPr>
        <w:ind w:firstLine="720"/>
        <w:rPr>
          <w:rFonts w:cstheme="minorHAnsi"/>
          <w:sz w:val="24"/>
          <w:szCs w:val="24"/>
        </w:rPr>
      </w:pPr>
      <w:r>
        <w:rPr>
          <w:rFonts w:cstheme="minorHAnsi"/>
          <w:sz w:val="24"/>
          <w:szCs w:val="24"/>
        </w:rPr>
        <w:t>The Education Act 2005</w:t>
      </w:r>
      <w:r w:rsidR="0045033F">
        <w:rPr>
          <w:rFonts w:cstheme="minorHAnsi"/>
          <w:sz w:val="24"/>
          <w:szCs w:val="24"/>
        </w:rPr>
        <w:t xml:space="preserve"> </w:t>
      </w:r>
      <w:r w:rsidR="004F0B7A" w:rsidRPr="004F0B7A">
        <w:rPr>
          <w:rFonts w:cstheme="minorHAnsi"/>
          <w:sz w:val="24"/>
          <w:szCs w:val="24"/>
        </w:rPr>
        <w:tab/>
        <w:t>The DFES Code of Practice on Special Educational Needs 2001</w:t>
      </w:r>
    </w:p>
    <w:p w14:paraId="38E1710C" w14:textId="77777777" w:rsidR="004F0B7A" w:rsidRPr="004F0B7A" w:rsidRDefault="004F0B7A" w:rsidP="004F0B7A">
      <w:pPr>
        <w:rPr>
          <w:rFonts w:cstheme="minorHAnsi"/>
          <w:sz w:val="24"/>
          <w:szCs w:val="24"/>
        </w:rPr>
      </w:pPr>
      <w:r w:rsidRPr="004F0B7A">
        <w:rPr>
          <w:rFonts w:cstheme="minorHAnsi"/>
          <w:sz w:val="24"/>
          <w:szCs w:val="24"/>
        </w:rPr>
        <w:t xml:space="preserve">           </w:t>
      </w:r>
      <w:r w:rsidR="00AB7F37">
        <w:rPr>
          <w:rFonts w:cstheme="minorHAnsi"/>
          <w:sz w:val="24"/>
          <w:szCs w:val="24"/>
        </w:rPr>
        <w:t xml:space="preserve">  </w:t>
      </w:r>
      <w:r w:rsidRPr="004F0B7A">
        <w:rPr>
          <w:rFonts w:cstheme="minorHAnsi"/>
          <w:sz w:val="24"/>
          <w:szCs w:val="24"/>
        </w:rPr>
        <w:t>Early years and the disability discrimination act 1995</w:t>
      </w:r>
    </w:p>
    <w:p w14:paraId="3BBAB692" w14:textId="77777777" w:rsidR="004F0B7A" w:rsidRPr="004F0B7A" w:rsidRDefault="004F0B7A" w:rsidP="004F0B7A">
      <w:pPr>
        <w:rPr>
          <w:rFonts w:cstheme="minorHAnsi"/>
          <w:sz w:val="24"/>
          <w:szCs w:val="24"/>
        </w:rPr>
      </w:pPr>
      <w:r w:rsidRPr="004F0B7A">
        <w:rPr>
          <w:rFonts w:cstheme="minorHAnsi"/>
          <w:sz w:val="24"/>
          <w:szCs w:val="24"/>
        </w:rPr>
        <w:t>College Fields will not allow discrimination or disadvantage to be an obstacle to the recruitment, training or promotion of staff.</w:t>
      </w:r>
    </w:p>
    <w:p w14:paraId="04FAD762" w14:textId="77777777" w:rsidR="004F0B7A" w:rsidRPr="004F0B7A" w:rsidRDefault="004F0B7A" w:rsidP="004F0B7A">
      <w:pPr>
        <w:rPr>
          <w:rFonts w:cstheme="minorHAnsi"/>
          <w:sz w:val="24"/>
          <w:szCs w:val="24"/>
        </w:rPr>
      </w:pPr>
      <w:r w:rsidRPr="004F0B7A">
        <w:rPr>
          <w:rFonts w:cstheme="minorHAnsi"/>
          <w:sz w:val="24"/>
          <w:szCs w:val="24"/>
        </w:rPr>
        <w:t>Where we have children with English as an additional language we will contact EMAS for guidance and resources. Although we feel confident and have had experience of dealing with children with Chinese, Japanese and German as a first language.</w:t>
      </w:r>
    </w:p>
    <w:p w14:paraId="26258400" w14:textId="77777777" w:rsidR="004F0B7A" w:rsidRPr="004F0B7A" w:rsidRDefault="004F0B7A" w:rsidP="004F0B7A">
      <w:pPr>
        <w:rPr>
          <w:rFonts w:cstheme="minorHAnsi"/>
          <w:sz w:val="24"/>
          <w:szCs w:val="24"/>
        </w:rPr>
      </w:pPr>
      <w:r w:rsidRPr="004F0B7A">
        <w:rPr>
          <w:rFonts w:cstheme="minorHAnsi"/>
          <w:sz w:val="24"/>
          <w:szCs w:val="24"/>
        </w:rPr>
        <w:t xml:space="preserve">Liz </w:t>
      </w:r>
      <w:r w:rsidR="005E00DE">
        <w:rPr>
          <w:rFonts w:cstheme="minorHAnsi"/>
          <w:sz w:val="24"/>
          <w:szCs w:val="24"/>
        </w:rPr>
        <w:t xml:space="preserve"> is</w:t>
      </w:r>
      <w:r w:rsidRPr="004F0B7A">
        <w:rPr>
          <w:rFonts w:cstheme="minorHAnsi"/>
          <w:sz w:val="24"/>
          <w:szCs w:val="24"/>
        </w:rPr>
        <w:t xml:space="preserve"> Derbyshire language scheme assessors and can tap in to comprehension and expression techniques for early intervention.</w:t>
      </w:r>
    </w:p>
    <w:p w14:paraId="0845ACB9" w14:textId="77777777" w:rsidR="0045033F" w:rsidRDefault="0045033F" w:rsidP="0045033F">
      <w:pPr>
        <w:pStyle w:val="BodyText2"/>
        <w:rPr>
          <w:rFonts w:asciiTheme="minorHAnsi" w:hAnsiTheme="minorHAnsi" w:cstheme="minorHAnsi"/>
          <w:lang w:val="en-US"/>
        </w:rPr>
      </w:pPr>
      <w:r>
        <w:rPr>
          <w:rFonts w:asciiTheme="minorHAnsi" w:hAnsiTheme="minorHAnsi" w:cstheme="minorHAnsi"/>
          <w:lang w:val="en-US"/>
        </w:rPr>
        <w:t xml:space="preserve">We provide an environment in which ALL children, including those with special educational needs, are supported to reach their full potential. </w:t>
      </w:r>
    </w:p>
    <w:p w14:paraId="73FFFBF0" w14:textId="77777777" w:rsidR="0045033F" w:rsidRDefault="0045033F" w:rsidP="0045033F">
      <w:pPr>
        <w:pStyle w:val="BodyText2"/>
        <w:numPr>
          <w:ilvl w:val="0"/>
          <w:numId w:val="17"/>
        </w:numPr>
        <w:rPr>
          <w:rFonts w:asciiTheme="minorHAnsi" w:hAnsiTheme="minorHAnsi" w:cstheme="minorHAnsi"/>
          <w:lang w:val="en-US"/>
        </w:rPr>
      </w:pPr>
      <w:r>
        <w:rPr>
          <w:rFonts w:asciiTheme="minorHAnsi" w:hAnsiTheme="minorHAnsi" w:cstheme="minorHAnsi"/>
          <w:lang w:val="en-US"/>
        </w:rPr>
        <w:t>We have regard for the DfE Special Educational Needs Code of Practice 2001.</w:t>
      </w:r>
    </w:p>
    <w:p w14:paraId="3E711202" w14:textId="77777777" w:rsidR="0045033F" w:rsidRDefault="0045033F" w:rsidP="0045033F">
      <w:pPr>
        <w:pStyle w:val="BodyText2"/>
        <w:numPr>
          <w:ilvl w:val="0"/>
          <w:numId w:val="17"/>
        </w:numPr>
        <w:rPr>
          <w:rFonts w:asciiTheme="minorHAnsi" w:hAnsiTheme="minorHAnsi" w:cstheme="minorHAnsi"/>
          <w:lang w:val="en-US"/>
        </w:rPr>
      </w:pPr>
      <w:r>
        <w:rPr>
          <w:rFonts w:asciiTheme="minorHAnsi" w:hAnsiTheme="minorHAnsi" w:cstheme="minorHAnsi"/>
          <w:lang w:val="en-US"/>
        </w:rPr>
        <w:t xml:space="preserve">We ensure our provision is inclusive to all children </w:t>
      </w:r>
    </w:p>
    <w:p w14:paraId="12CCBF41" w14:textId="77777777" w:rsidR="0045033F" w:rsidRDefault="0045033F" w:rsidP="0045033F">
      <w:pPr>
        <w:pStyle w:val="BodyText2"/>
        <w:numPr>
          <w:ilvl w:val="0"/>
          <w:numId w:val="17"/>
        </w:numPr>
        <w:rPr>
          <w:rFonts w:asciiTheme="minorHAnsi" w:hAnsiTheme="minorHAnsi" w:cstheme="minorHAnsi"/>
          <w:lang w:val="en-US"/>
        </w:rPr>
      </w:pPr>
      <w:r>
        <w:rPr>
          <w:rFonts w:asciiTheme="minorHAnsi" w:hAnsiTheme="minorHAnsi" w:cstheme="minorHAnsi"/>
          <w:lang w:val="en-US"/>
        </w:rPr>
        <w:t>We support parents and children with SEN and children who have parents with disabilities. PLEASE SEE OUR SENCO POLICY</w:t>
      </w:r>
    </w:p>
    <w:p w14:paraId="53D1E300" w14:textId="77777777" w:rsidR="0045033F" w:rsidRDefault="0045033F" w:rsidP="0045033F">
      <w:pPr>
        <w:pStyle w:val="BodyText2"/>
        <w:numPr>
          <w:ilvl w:val="0"/>
          <w:numId w:val="17"/>
        </w:numPr>
        <w:rPr>
          <w:rFonts w:asciiTheme="minorHAnsi" w:hAnsiTheme="minorHAnsi" w:cstheme="minorHAnsi"/>
          <w:lang w:val="en-US"/>
        </w:rPr>
      </w:pPr>
      <w:r>
        <w:rPr>
          <w:rFonts w:asciiTheme="minorHAnsi" w:hAnsiTheme="minorHAnsi" w:cstheme="minorHAnsi"/>
          <w:lang w:val="en-US"/>
        </w:rPr>
        <w:t>We work in partnership with parents and other agencies in meeting individual needs.</w:t>
      </w:r>
    </w:p>
    <w:p w14:paraId="35FE4E4B" w14:textId="77777777" w:rsidR="0045033F" w:rsidRDefault="0045033F" w:rsidP="0045033F">
      <w:pPr>
        <w:pStyle w:val="BodyText2"/>
        <w:numPr>
          <w:ilvl w:val="0"/>
          <w:numId w:val="17"/>
        </w:numPr>
        <w:rPr>
          <w:rFonts w:asciiTheme="minorHAnsi" w:hAnsiTheme="minorHAnsi" w:cstheme="minorHAnsi"/>
          <w:lang w:val="en-US"/>
        </w:rPr>
      </w:pPr>
      <w:r>
        <w:rPr>
          <w:rFonts w:asciiTheme="minorHAnsi" w:hAnsiTheme="minorHAnsi" w:cstheme="minorHAnsi"/>
          <w:lang w:val="en-US"/>
        </w:rPr>
        <w:t>We monitor and review our policy, practice and provision and if necessary make adjustments</w:t>
      </w:r>
    </w:p>
    <w:p w14:paraId="780E5E2C" w14:textId="77777777" w:rsidR="0045033F" w:rsidRPr="00DD0EE5" w:rsidRDefault="0045033F" w:rsidP="0045033F">
      <w:pPr>
        <w:pStyle w:val="BodyText2"/>
        <w:numPr>
          <w:ilvl w:val="0"/>
          <w:numId w:val="16"/>
        </w:numPr>
        <w:rPr>
          <w:rFonts w:asciiTheme="minorHAnsi" w:hAnsiTheme="minorHAnsi" w:cstheme="minorHAnsi"/>
          <w:lang w:val="en-US"/>
        </w:rPr>
      </w:pPr>
      <w:r w:rsidRPr="00DD0EE5">
        <w:rPr>
          <w:rFonts w:asciiTheme="minorHAnsi" w:hAnsiTheme="minorHAnsi" w:cstheme="minorHAnsi"/>
          <w:lang w:val="en-US"/>
        </w:rPr>
        <w:t>We ensure that our inclusive admissions practice ensures equality of assessment and opportunity</w:t>
      </w:r>
    </w:p>
    <w:p w14:paraId="5A3FB066" w14:textId="77777777" w:rsidR="004F0B7A" w:rsidRPr="0045033F" w:rsidRDefault="0045033F" w:rsidP="0045033F">
      <w:pPr>
        <w:ind w:firstLine="360"/>
        <w:rPr>
          <w:rFonts w:cstheme="minorHAnsi"/>
          <w:b/>
          <w:sz w:val="24"/>
          <w:szCs w:val="24"/>
        </w:rPr>
      </w:pPr>
      <w:r w:rsidRPr="0045033F">
        <w:rPr>
          <w:rFonts w:cstheme="minorHAnsi"/>
          <w:b/>
          <w:lang w:val="en-US"/>
        </w:rPr>
        <w:t>We use graduated response system for ASSESSMENT</w:t>
      </w:r>
    </w:p>
    <w:p w14:paraId="585F20FB" w14:textId="77777777" w:rsidR="004F0B7A" w:rsidRPr="004F0B7A" w:rsidRDefault="0045033F" w:rsidP="004F0B7A">
      <w:pPr>
        <w:rPr>
          <w:rFonts w:cstheme="minorHAnsi"/>
          <w:b/>
          <w:bCs/>
          <w:sz w:val="24"/>
          <w:szCs w:val="24"/>
        </w:rPr>
      </w:pPr>
      <w:r>
        <w:rPr>
          <w:rFonts w:cstheme="minorHAnsi"/>
          <w:b/>
          <w:bCs/>
          <w:sz w:val="24"/>
          <w:szCs w:val="24"/>
        </w:rPr>
        <w:t>G</w:t>
      </w:r>
      <w:r w:rsidR="004F0B7A" w:rsidRPr="004F0B7A">
        <w:rPr>
          <w:rFonts w:cstheme="minorHAnsi"/>
          <w:b/>
          <w:bCs/>
          <w:sz w:val="24"/>
          <w:szCs w:val="24"/>
        </w:rPr>
        <w:t>ood quality childcare involves valuing each child equally and affirming the positive value of different skin colours, cultural and family backgrounds. It involves giving children a realistic picture of the world they live in and correcting the prejudices and distortions about the world.</w:t>
      </w:r>
    </w:p>
    <w:p w14:paraId="5481148D" w14:textId="77777777" w:rsidR="004F0B7A" w:rsidRDefault="004F0B7A" w:rsidP="004F0B7A">
      <w:pPr>
        <w:rPr>
          <w:rFonts w:ascii="Comic Sans MS" w:hAnsi="Comic Sans MS"/>
          <w:sz w:val="24"/>
          <w:szCs w:val="24"/>
        </w:rPr>
      </w:pPr>
    </w:p>
    <w:p w14:paraId="76FE371E" w14:textId="77777777" w:rsidR="00F66737" w:rsidRDefault="00F66737" w:rsidP="00F66737">
      <w:pPr>
        <w:spacing w:before="240" w:line="240" w:lineRule="auto"/>
        <w:jc w:val="both"/>
        <w:rPr>
          <w:rStyle w:val="HeaderChar"/>
          <w:lang w:eastAsia="en-GB"/>
        </w:rPr>
      </w:pPr>
    </w:p>
    <w:p w14:paraId="11956832" w14:textId="77777777" w:rsidR="00292C1D" w:rsidRDefault="00292C1D" w:rsidP="00AB7F37">
      <w:pPr>
        <w:pStyle w:val="Heading1"/>
      </w:pPr>
    </w:p>
    <w:p w14:paraId="2BCB0807" w14:textId="77777777" w:rsidR="00E50DD2" w:rsidRDefault="005C2490" w:rsidP="00AB7F37">
      <w:pPr>
        <w:pStyle w:val="Heading1"/>
      </w:pPr>
      <w:r w:rsidRPr="007042C8">
        <w:rPr>
          <w:rStyle w:val="Heading1Char"/>
          <w:lang w:eastAsia="en-GB"/>
        </w:rPr>
        <w:drawing>
          <wp:anchor distT="0" distB="0" distL="114300" distR="114300" simplePos="0" relativeHeight="251730944" behindDoc="0" locked="0" layoutInCell="1" allowOverlap="1" wp14:anchorId="55A3BE59" wp14:editId="05CA4490">
            <wp:simplePos x="0" y="0"/>
            <wp:positionH relativeFrom="margin">
              <wp:posOffset>5220335</wp:posOffset>
            </wp:positionH>
            <wp:positionV relativeFrom="margin">
              <wp:posOffset>194310</wp:posOffset>
            </wp:positionV>
            <wp:extent cx="1257300" cy="123888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38885"/>
                    </a:xfrm>
                    <a:prstGeom prst="rect">
                      <a:avLst/>
                    </a:prstGeom>
                  </pic:spPr>
                </pic:pic>
              </a:graphicData>
            </a:graphic>
            <wp14:sizeRelH relativeFrom="margin">
              <wp14:pctWidth>0</wp14:pctWidth>
            </wp14:sizeRelH>
            <wp14:sizeRelV relativeFrom="margin">
              <wp14:pctHeight>0</wp14:pctHeight>
            </wp14:sizeRelV>
          </wp:anchor>
        </w:drawing>
      </w:r>
      <w:r w:rsidR="00CF5ED2">
        <w:t xml:space="preserve">ICT &amp; </w:t>
      </w:r>
      <w:r w:rsidR="004F0B7A">
        <w:t>E-SAFETY POLICY</w:t>
      </w:r>
    </w:p>
    <w:p w14:paraId="26FFC16C" w14:textId="77777777" w:rsidR="00652291" w:rsidRDefault="00652291" w:rsidP="00652291"/>
    <w:p w14:paraId="3CAC0DA6" w14:textId="77777777" w:rsidR="004F0B7A" w:rsidRPr="004F0B7A" w:rsidRDefault="004F0B7A" w:rsidP="004F0B7A"/>
    <w:p w14:paraId="2F9462BC" w14:textId="77777777" w:rsidR="004F0B7A" w:rsidRPr="004F0B7A" w:rsidRDefault="00F66737" w:rsidP="004F0B7A">
      <w:pPr>
        <w:rPr>
          <w:b/>
        </w:rPr>
      </w:pPr>
      <w:r>
        <w:rPr>
          <w:b/>
        </w:rPr>
        <w:t>ICT USE</w:t>
      </w:r>
    </w:p>
    <w:p w14:paraId="6A9CA06F" w14:textId="77777777" w:rsidR="005C2490" w:rsidRDefault="00F66737" w:rsidP="005C2490">
      <w:pPr>
        <w:suppressAutoHyphens/>
        <w:spacing w:after="0" w:line="240" w:lineRule="auto"/>
        <w:rPr>
          <w:rFonts w:cstheme="minorHAnsi"/>
          <w:sz w:val="24"/>
          <w:szCs w:val="24"/>
        </w:rPr>
      </w:pPr>
      <w:r>
        <w:rPr>
          <w:rFonts w:cstheme="minorHAnsi"/>
          <w:sz w:val="24"/>
          <w:szCs w:val="24"/>
        </w:rPr>
        <w:t xml:space="preserve">There are two laptops used for </w:t>
      </w:r>
      <w:r w:rsidR="00735E76">
        <w:rPr>
          <w:rFonts w:cstheme="minorHAnsi"/>
          <w:sz w:val="24"/>
          <w:szCs w:val="24"/>
        </w:rPr>
        <w:t>College Fields a</w:t>
      </w:r>
      <w:r>
        <w:rPr>
          <w:rFonts w:cstheme="minorHAnsi"/>
          <w:sz w:val="24"/>
          <w:szCs w:val="24"/>
        </w:rPr>
        <w:t xml:space="preserve">dministration work. One is owned by Liz Barnes and College Fields Nursery </w:t>
      </w:r>
      <w:r w:rsidR="00A171AD">
        <w:rPr>
          <w:rFonts w:cstheme="minorHAnsi"/>
          <w:sz w:val="24"/>
          <w:szCs w:val="24"/>
        </w:rPr>
        <w:t xml:space="preserve">(Data Controller) </w:t>
      </w:r>
      <w:r>
        <w:rPr>
          <w:rFonts w:cstheme="minorHAnsi"/>
          <w:sz w:val="24"/>
          <w:szCs w:val="24"/>
        </w:rPr>
        <w:t>and the other is owned by Sophie Shepard the EYP</w:t>
      </w:r>
      <w:r w:rsidR="00804DE6">
        <w:rPr>
          <w:rFonts w:cstheme="minorHAnsi"/>
          <w:sz w:val="24"/>
          <w:szCs w:val="24"/>
        </w:rPr>
        <w:t xml:space="preserve"> Consultant</w:t>
      </w:r>
      <w:r>
        <w:rPr>
          <w:rFonts w:cstheme="minorHAnsi"/>
          <w:sz w:val="24"/>
          <w:szCs w:val="24"/>
        </w:rPr>
        <w:t xml:space="preserve"> for College Fields</w:t>
      </w:r>
      <w:r w:rsidR="00A171AD">
        <w:rPr>
          <w:rFonts w:cstheme="minorHAnsi"/>
          <w:sz w:val="24"/>
          <w:szCs w:val="24"/>
        </w:rPr>
        <w:t xml:space="preserve"> </w:t>
      </w:r>
      <w:r w:rsidR="00287C66">
        <w:rPr>
          <w:rFonts w:cstheme="minorHAnsi"/>
          <w:sz w:val="24"/>
          <w:szCs w:val="24"/>
        </w:rPr>
        <w:t>(Data Handler)</w:t>
      </w:r>
      <w:r>
        <w:rPr>
          <w:rFonts w:cstheme="minorHAnsi"/>
          <w:sz w:val="24"/>
          <w:szCs w:val="24"/>
        </w:rPr>
        <w:t xml:space="preserve">. </w:t>
      </w:r>
      <w:r w:rsidR="005C2490">
        <w:rPr>
          <w:rFonts w:cstheme="minorHAnsi"/>
          <w:sz w:val="24"/>
          <w:szCs w:val="24"/>
        </w:rPr>
        <w:t>Both staff members are qualified to Advanced Level in Child Protection and are fully aware of e-safety policy and safe measures for domestic use.</w:t>
      </w:r>
    </w:p>
    <w:p w14:paraId="15C3AFDF" w14:textId="77777777" w:rsidR="004F0B7A" w:rsidRDefault="00F66737" w:rsidP="00F66737">
      <w:pPr>
        <w:suppressAutoHyphens/>
        <w:spacing w:after="0" w:line="240" w:lineRule="auto"/>
        <w:rPr>
          <w:rFonts w:cstheme="minorHAnsi"/>
          <w:sz w:val="24"/>
          <w:szCs w:val="24"/>
        </w:rPr>
      </w:pPr>
      <w:r>
        <w:rPr>
          <w:rFonts w:cstheme="minorHAnsi"/>
          <w:sz w:val="24"/>
          <w:szCs w:val="24"/>
        </w:rPr>
        <w:t>The following points apply to both laptops.</w:t>
      </w:r>
      <w:r w:rsidR="00735E76">
        <w:rPr>
          <w:rFonts w:cstheme="minorHAnsi"/>
          <w:sz w:val="24"/>
          <w:szCs w:val="24"/>
        </w:rPr>
        <w:t xml:space="preserve"> </w:t>
      </w:r>
    </w:p>
    <w:p w14:paraId="0F3EC6EC" w14:textId="77777777" w:rsidR="005C2490" w:rsidRPr="004F0B7A" w:rsidRDefault="005C2490" w:rsidP="00F66737">
      <w:pPr>
        <w:suppressAutoHyphens/>
        <w:spacing w:after="0" w:line="240" w:lineRule="auto"/>
        <w:rPr>
          <w:rFonts w:cstheme="minorHAnsi"/>
          <w:sz w:val="24"/>
          <w:szCs w:val="24"/>
        </w:rPr>
      </w:pPr>
    </w:p>
    <w:p w14:paraId="7661F518" w14:textId="77777777" w:rsidR="004F0B7A" w:rsidRPr="004F0B7A" w:rsidRDefault="004F0B7A" w:rsidP="004F0B7A">
      <w:pPr>
        <w:numPr>
          <w:ilvl w:val="0"/>
          <w:numId w:val="8"/>
        </w:numPr>
        <w:suppressAutoHyphens/>
        <w:spacing w:after="0" w:line="240" w:lineRule="auto"/>
        <w:rPr>
          <w:rFonts w:cstheme="minorHAnsi"/>
          <w:sz w:val="24"/>
          <w:szCs w:val="24"/>
        </w:rPr>
      </w:pPr>
      <w:r w:rsidRPr="004F0B7A">
        <w:rPr>
          <w:rFonts w:cstheme="minorHAnsi"/>
          <w:sz w:val="24"/>
          <w:szCs w:val="24"/>
        </w:rPr>
        <w:t xml:space="preserve">When in school and not being used, the laptop must be kept in </w:t>
      </w:r>
      <w:r>
        <w:rPr>
          <w:rFonts w:cstheme="minorHAnsi"/>
          <w:sz w:val="24"/>
          <w:szCs w:val="24"/>
        </w:rPr>
        <w:t xml:space="preserve">the </w:t>
      </w:r>
      <w:r w:rsidRPr="004F0B7A">
        <w:rPr>
          <w:rFonts w:cstheme="minorHAnsi"/>
          <w:sz w:val="24"/>
          <w:szCs w:val="24"/>
        </w:rPr>
        <w:t>office.  It must not be left unlocked</w:t>
      </w:r>
      <w:r>
        <w:rPr>
          <w:rFonts w:cstheme="minorHAnsi"/>
          <w:sz w:val="24"/>
          <w:szCs w:val="24"/>
        </w:rPr>
        <w:t xml:space="preserve"> (password)</w:t>
      </w:r>
      <w:r w:rsidRPr="004F0B7A">
        <w:rPr>
          <w:rFonts w:cstheme="minorHAnsi"/>
          <w:sz w:val="24"/>
          <w:szCs w:val="24"/>
        </w:rPr>
        <w:t>, or unattended</w:t>
      </w:r>
      <w:r>
        <w:rPr>
          <w:rFonts w:cstheme="minorHAnsi"/>
          <w:sz w:val="24"/>
          <w:szCs w:val="24"/>
        </w:rPr>
        <w:t xml:space="preserve"> in a</w:t>
      </w:r>
      <w:r w:rsidRPr="004F0B7A">
        <w:rPr>
          <w:rFonts w:cstheme="minorHAnsi"/>
          <w:sz w:val="24"/>
          <w:szCs w:val="24"/>
        </w:rPr>
        <w:t xml:space="preserve"> classroom.</w:t>
      </w:r>
    </w:p>
    <w:p w14:paraId="27047DC0" w14:textId="77777777" w:rsidR="00A171AD" w:rsidRDefault="004F0B7A" w:rsidP="00A171AD">
      <w:pPr>
        <w:numPr>
          <w:ilvl w:val="0"/>
          <w:numId w:val="8"/>
        </w:numPr>
        <w:suppressAutoHyphens/>
        <w:spacing w:after="0" w:line="240" w:lineRule="auto"/>
        <w:rPr>
          <w:rFonts w:cstheme="minorHAnsi"/>
          <w:sz w:val="24"/>
          <w:szCs w:val="24"/>
        </w:rPr>
      </w:pPr>
      <w:r w:rsidRPr="004F0B7A">
        <w:rPr>
          <w:rFonts w:cstheme="minorHAnsi"/>
          <w:sz w:val="24"/>
          <w:szCs w:val="24"/>
        </w:rPr>
        <w:t>Whenever possible, the laptop must not be left in an unattended car.  If there is a need to do so it should be locked in the boot.</w:t>
      </w:r>
    </w:p>
    <w:p w14:paraId="7258F51B" w14:textId="77777777" w:rsidR="004F0B7A" w:rsidRPr="00A171AD" w:rsidRDefault="004F0B7A" w:rsidP="00A171AD">
      <w:pPr>
        <w:numPr>
          <w:ilvl w:val="0"/>
          <w:numId w:val="8"/>
        </w:numPr>
        <w:suppressAutoHyphens/>
        <w:spacing w:after="0" w:line="240" w:lineRule="auto"/>
        <w:rPr>
          <w:rFonts w:cstheme="minorHAnsi"/>
          <w:sz w:val="24"/>
          <w:szCs w:val="24"/>
        </w:rPr>
      </w:pPr>
      <w:r w:rsidRPr="00A171AD">
        <w:rPr>
          <w:rFonts w:cstheme="minorHAnsi"/>
          <w:sz w:val="24"/>
          <w:szCs w:val="24"/>
        </w:rPr>
        <w:t>Staff may load their own software onto the laptop but it must be fully licensed and not corrupt any software or systems already installed on the laptop.</w:t>
      </w:r>
    </w:p>
    <w:p w14:paraId="59BFFC27" w14:textId="77777777" w:rsidR="004F0B7A" w:rsidRPr="004F0B7A" w:rsidRDefault="004F0B7A" w:rsidP="004F0B7A">
      <w:pPr>
        <w:numPr>
          <w:ilvl w:val="0"/>
          <w:numId w:val="8"/>
        </w:numPr>
        <w:suppressAutoHyphens/>
        <w:spacing w:after="0" w:line="240" w:lineRule="auto"/>
        <w:rPr>
          <w:rFonts w:cstheme="minorHAnsi"/>
          <w:sz w:val="24"/>
          <w:szCs w:val="24"/>
        </w:rPr>
      </w:pPr>
      <w:r w:rsidRPr="004F0B7A">
        <w:rPr>
          <w:rFonts w:cstheme="minorHAnsi"/>
          <w:sz w:val="24"/>
          <w:szCs w:val="24"/>
        </w:rPr>
        <w:t xml:space="preserve">If any removable media is used then it must be checked to ensure it is free from any viruses. </w:t>
      </w:r>
    </w:p>
    <w:p w14:paraId="35393B03" w14:textId="77777777" w:rsidR="004F0B7A" w:rsidRPr="00A171AD" w:rsidRDefault="004F0B7A" w:rsidP="00A171AD">
      <w:pPr>
        <w:numPr>
          <w:ilvl w:val="0"/>
          <w:numId w:val="8"/>
        </w:numPr>
        <w:suppressAutoHyphens/>
        <w:spacing w:after="0" w:line="240" w:lineRule="auto"/>
        <w:rPr>
          <w:rFonts w:cstheme="minorHAnsi"/>
          <w:sz w:val="24"/>
          <w:szCs w:val="24"/>
        </w:rPr>
      </w:pPr>
      <w:r w:rsidRPr="004F0B7A">
        <w:rPr>
          <w:rFonts w:cstheme="minorHAnsi"/>
          <w:sz w:val="24"/>
          <w:szCs w:val="24"/>
        </w:rPr>
        <w:t xml:space="preserve">It will be the responsibility of the member of staff to ensure virus protection software that has been installed on the laptop is kept up-to-date. </w:t>
      </w:r>
    </w:p>
    <w:p w14:paraId="6F99A992" w14:textId="77777777" w:rsidR="004F0B7A" w:rsidRPr="004F0B7A" w:rsidRDefault="004F0B7A" w:rsidP="004F0B7A">
      <w:pPr>
        <w:numPr>
          <w:ilvl w:val="0"/>
          <w:numId w:val="8"/>
        </w:numPr>
        <w:suppressAutoHyphens/>
        <w:spacing w:after="0" w:line="240" w:lineRule="auto"/>
        <w:rPr>
          <w:rFonts w:cstheme="minorHAnsi"/>
          <w:sz w:val="24"/>
          <w:szCs w:val="24"/>
        </w:rPr>
      </w:pPr>
      <w:r w:rsidRPr="004F0B7A">
        <w:rPr>
          <w:rFonts w:cstheme="minorHAnsi"/>
          <w:sz w:val="24"/>
          <w:szCs w:val="24"/>
        </w:rPr>
        <w:t>Staff should not attempt to significantly alter the computer settings other than to personalise their desktop working area.</w:t>
      </w:r>
    </w:p>
    <w:p w14:paraId="750B2AD1" w14:textId="77777777" w:rsidR="004F0B7A" w:rsidRPr="004F0B7A" w:rsidRDefault="004F0B7A" w:rsidP="004F0B7A">
      <w:pPr>
        <w:numPr>
          <w:ilvl w:val="0"/>
          <w:numId w:val="8"/>
        </w:numPr>
        <w:suppressAutoHyphens/>
        <w:spacing w:after="0" w:line="240" w:lineRule="auto"/>
        <w:rPr>
          <w:rFonts w:cstheme="minorHAnsi"/>
          <w:sz w:val="24"/>
          <w:szCs w:val="24"/>
        </w:rPr>
      </w:pPr>
      <w:r w:rsidRPr="004F0B7A">
        <w:rPr>
          <w:rFonts w:cstheme="minorHAnsi"/>
          <w:sz w:val="24"/>
          <w:szCs w:val="24"/>
        </w:rPr>
        <w:t>If any fault occurs with the laptop</w:t>
      </w:r>
      <w:r w:rsidR="00735E76">
        <w:rPr>
          <w:rFonts w:cstheme="minorHAnsi"/>
          <w:sz w:val="24"/>
          <w:szCs w:val="24"/>
        </w:rPr>
        <w:t>s</w:t>
      </w:r>
      <w:r w:rsidRPr="004F0B7A">
        <w:rPr>
          <w:rFonts w:cstheme="minorHAnsi"/>
          <w:sz w:val="24"/>
          <w:szCs w:val="24"/>
        </w:rPr>
        <w:t>, it should be referred immediately to the owner</w:t>
      </w:r>
      <w:r>
        <w:rPr>
          <w:rFonts w:cstheme="minorHAnsi"/>
          <w:sz w:val="24"/>
          <w:szCs w:val="24"/>
        </w:rPr>
        <w:t>.</w:t>
      </w:r>
    </w:p>
    <w:p w14:paraId="4876799A" w14:textId="77777777" w:rsidR="004F0B7A" w:rsidRPr="004F0B7A" w:rsidRDefault="004F0B7A" w:rsidP="004F0B7A">
      <w:pPr>
        <w:numPr>
          <w:ilvl w:val="0"/>
          <w:numId w:val="8"/>
        </w:numPr>
        <w:suppressAutoHyphens/>
        <w:spacing w:after="0" w:line="240" w:lineRule="auto"/>
        <w:rPr>
          <w:rFonts w:cstheme="minorHAnsi"/>
          <w:sz w:val="24"/>
          <w:szCs w:val="24"/>
        </w:rPr>
      </w:pPr>
      <w:r w:rsidRPr="004F0B7A">
        <w:rPr>
          <w:rFonts w:cstheme="minorHAnsi"/>
          <w:sz w:val="24"/>
          <w:szCs w:val="24"/>
        </w:rPr>
        <w:t>When being transported, the carrying case supplied must be used at all times.</w:t>
      </w:r>
    </w:p>
    <w:p w14:paraId="0423F585" w14:textId="77777777" w:rsidR="004F0B7A" w:rsidRDefault="004F0B7A" w:rsidP="004F0B7A">
      <w:pPr>
        <w:numPr>
          <w:ilvl w:val="0"/>
          <w:numId w:val="8"/>
        </w:numPr>
        <w:suppressAutoHyphens/>
        <w:spacing w:after="0" w:line="240" w:lineRule="auto"/>
        <w:rPr>
          <w:rFonts w:cstheme="minorHAnsi"/>
          <w:sz w:val="24"/>
          <w:szCs w:val="24"/>
        </w:rPr>
      </w:pPr>
      <w:r w:rsidRPr="003D4DE8">
        <w:rPr>
          <w:rFonts w:cstheme="minorHAnsi"/>
          <w:sz w:val="24"/>
          <w:szCs w:val="24"/>
        </w:rPr>
        <w:t>The laptop</w:t>
      </w:r>
      <w:r w:rsidR="00735E76" w:rsidRPr="003D4DE8">
        <w:rPr>
          <w:rFonts w:cstheme="minorHAnsi"/>
          <w:sz w:val="24"/>
          <w:szCs w:val="24"/>
        </w:rPr>
        <w:t>s</w:t>
      </w:r>
      <w:r w:rsidRPr="003D4DE8">
        <w:rPr>
          <w:rFonts w:cstheme="minorHAnsi"/>
          <w:sz w:val="24"/>
          <w:szCs w:val="24"/>
        </w:rPr>
        <w:t xml:space="preserve"> </w:t>
      </w:r>
      <w:r w:rsidR="003D4DE8">
        <w:rPr>
          <w:rFonts w:cstheme="minorHAnsi"/>
          <w:sz w:val="24"/>
          <w:szCs w:val="24"/>
        </w:rPr>
        <w:t>must</w:t>
      </w:r>
      <w:r w:rsidRPr="003D4DE8">
        <w:rPr>
          <w:rFonts w:cstheme="minorHAnsi"/>
          <w:sz w:val="24"/>
          <w:szCs w:val="24"/>
        </w:rPr>
        <w:t xml:space="preserve"> be covered by normal household insurance.  </w:t>
      </w:r>
    </w:p>
    <w:p w14:paraId="728EAA5B" w14:textId="77777777" w:rsidR="003D4DE8" w:rsidRPr="003D4DE8" w:rsidRDefault="003D4DE8" w:rsidP="003D4DE8">
      <w:pPr>
        <w:suppressAutoHyphens/>
        <w:spacing w:after="0" w:line="240" w:lineRule="auto"/>
        <w:ind w:left="720"/>
        <w:rPr>
          <w:rFonts w:cstheme="minorHAnsi"/>
          <w:sz w:val="24"/>
          <w:szCs w:val="24"/>
        </w:rPr>
      </w:pPr>
    </w:p>
    <w:p w14:paraId="662A6A5B" w14:textId="77777777" w:rsidR="004F0B7A" w:rsidRPr="00652291" w:rsidRDefault="00652291" w:rsidP="00652291">
      <w:pPr>
        <w:ind w:left="360"/>
        <w:rPr>
          <w:rFonts w:cstheme="minorHAnsi"/>
          <w:b/>
          <w:sz w:val="24"/>
          <w:szCs w:val="24"/>
        </w:rPr>
      </w:pPr>
      <w:r>
        <w:rPr>
          <w:rFonts w:cstheme="minorHAnsi"/>
          <w:b/>
          <w:sz w:val="24"/>
          <w:szCs w:val="24"/>
        </w:rPr>
        <w:t xml:space="preserve">Policy for responsible e-mail </w:t>
      </w:r>
      <w:r w:rsidR="004F0B7A" w:rsidRPr="00652291">
        <w:rPr>
          <w:rFonts w:cstheme="minorHAnsi"/>
          <w:b/>
          <w:sz w:val="24"/>
          <w:szCs w:val="24"/>
        </w:rPr>
        <w:t>and Internet use for College Fields</w:t>
      </w:r>
    </w:p>
    <w:p w14:paraId="043F044C" w14:textId="77777777" w:rsidR="004F0B7A" w:rsidRPr="004F0B7A" w:rsidRDefault="004F0B7A" w:rsidP="00652291">
      <w:pPr>
        <w:suppressAutoHyphens/>
        <w:spacing w:after="0" w:line="240" w:lineRule="auto"/>
        <w:ind w:left="720"/>
        <w:rPr>
          <w:rFonts w:cstheme="minorHAnsi"/>
          <w:sz w:val="24"/>
          <w:szCs w:val="24"/>
        </w:rPr>
      </w:pPr>
      <w:r w:rsidRPr="004F0B7A">
        <w:rPr>
          <w:rFonts w:cstheme="minorHAnsi"/>
          <w:sz w:val="24"/>
          <w:szCs w:val="24"/>
        </w:rPr>
        <w:t>All College Fields staff to use all ICT equipment issued to them in an appropriate way. They will not:</w:t>
      </w:r>
    </w:p>
    <w:p w14:paraId="009485EB" w14:textId="77777777" w:rsidR="004F0B7A" w:rsidRPr="004F0B7A" w:rsidRDefault="004F0B7A" w:rsidP="004F0B7A">
      <w:pPr>
        <w:numPr>
          <w:ilvl w:val="0"/>
          <w:numId w:val="8"/>
        </w:numPr>
        <w:suppressAutoHyphens/>
        <w:spacing w:after="0" w:line="240" w:lineRule="auto"/>
        <w:rPr>
          <w:rFonts w:cstheme="minorHAnsi"/>
          <w:sz w:val="24"/>
          <w:szCs w:val="24"/>
        </w:rPr>
      </w:pPr>
      <w:r w:rsidRPr="004F0B7A">
        <w:rPr>
          <w:rFonts w:cstheme="minorHAnsi"/>
          <w:sz w:val="24"/>
          <w:szCs w:val="24"/>
        </w:rPr>
        <w:t>Access offensive website or download offensive material.</w:t>
      </w:r>
    </w:p>
    <w:p w14:paraId="5CE24596" w14:textId="77777777" w:rsidR="004F0B7A" w:rsidRPr="004F0B7A" w:rsidRDefault="004F0B7A" w:rsidP="004F0B7A">
      <w:pPr>
        <w:numPr>
          <w:ilvl w:val="0"/>
          <w:numId w:val="8"/>
        </w:numPr>
        <w:suppressAutoHyphens/>
        <w:spacing w:after="0" w:line="240" w:lineRule="auto"/>
        <w:rPr>
          <w:rFonts w:cstheme="minorHAnsi"/>
          <w:sz w:val="24"/>
          <w:szCs w:val="24"/>
        </w:rPr>
      </w:pPr>
      <w:r w:rsidRPr="004F0B7A">
        <w:rPr>
          <w:rFonts w:cstheme="minorHAnsi"/>
          <w:sz w:val="24"/>
          <w:szCs w:val="24"/>
        </w:rPr>
        <w:t>Make excessive personal use of the Internet or e-mail.</w:t>
      </w:r>
    </w:p>
    <w:p w14:paraId="6F9474B1" w14:textId="77777777" w:rsidR="004F0B7A" w:rsidRPr="004F0B7A" w:rsidRDefault="004F0B7A" w:rsidP="004F0B7A">
      <w:pPr>
        <w:numPr>
          <w:ilvl w:val="0"/>
          <w:numId w:val="8"/>
        </w:numPr>
        <w:suppressAutoHyphens/>
        <w:spacing w:after="0" w:line="240" w:lineRule="auto"/>
        <w:rPr>
          <w:rFonts w:cstheme="minorHAnsi"/>
          <w:sz w:val="24"/>
          <w:szCs w:val="24"/>
        </w:rPr>
      </w:pPr>
      <w:r w:rsidRPr="004F0B7A">
        <w:rPr>
          <w:rFonts w:cstheme="minorHAnsi"/>
          <w:sz w:val="24"/>
          <w:szCs w:val="24"/>
        </w:rPr>
        <w:t>Copy information from the Internet that is copyright or without the owner’s permission.</w:t>
      </w:r>
    </w:p>
    <w:p w14:paraId="2D4D9081" w14:textId="77777777" w:rsidR="004F0B7A" w:rsidRPr="004F0B7A" w:rsidRDefault="004F0B7A" w:rsidP="004F0B7A">
      <w:pPr>
        <w:numPr>
          <w:ilvl w:val="0"/>
          <w:numId w:val="8"/>
        </w:numPr>
        <w:suppressAutoHyphens/>
        <w:spacing w:after="0" w:line="240" w:lineRule="auto"/>
        <w:rPr>
          <w:rFonts w:cstheme="minorHAnsi"/>
          <w:sz w:val="24"/>
          <w:szCs w:val="24"/>
        </w:rPr>
      </w:pPr>
      <w:r w:rsidRPr="004F0B7A">
        <w:rPr>
          <w:rFonts w:cstheme="minorHAnsi"/>
          <w:sz w:val="24"/>
          <w:szCs w:val="24"/>
        </w:rPr>
        <w:t>Place inappropriate material onto the Internet.</w:t>
      </w:r>
    </w:p>
    <w:p w14:paraId="13AD756A" w14:textId="77777777" w:rsidR="004F0B7A" w:rsidRPr="004F0B7A" w:rsidRDefault="004F0B7A" w:rsidP="004F0B7A">
      <w:pPr>
        <w:numPr>
          <w:ilvl w:val="0"/>
          <w:numId w:val="8"/>
        </w:numPr>
        <w:suppressAutoHyphens/>
        <w:spacing w:after="0" w:line="240" w:lineRule="auto"/>
        <w:rPr>
          <w:rFonts w:cstheme="minorHAnsi"/>
          <w:sz w:val="24"/>
          <w:szCs w:val="24"/>
        </w:rPr>
      </w:pPr>
      <w:r w:rsidRPr="004F0B7A">
        <w:rPr>
          <w:rFonts w:cstheme="minorHAnsi"/>
          <w:sz w:val="24"/>
          <w:szCs w:val="24"/>
        </w:rPr>
        <w:t>Will not send e-mails that are offensive or otherwise inappropriate.</w:t>
      </w:r>
    </w:p>
    <w:p w14:paraId="007E211A" w14:textId="77777777" w:rsidR="004F0B7A" w:rsidRPr="004F0B7A" w:rsidRDefault="005C2490" w:rsidP="004F0B7A">
      <w:pPr>
        <w:numPr>
          <w:ilvl w:val="0"/>
          <w:numId w:val="8"/>
        </w:numPr>
        <w:suppressAutoHyphens/>
        <w:spacing w:after="0" w:line="240" w:lineRule="auto"/>
        <w:rPr>
          <w:rFonts w:cstheme="minorHAnsi"/>
          <w:sz w:val="24"/>
          <w:szCs w:val="24"/>
        </w:rPr>
      </w:pPr>
      <w:r>
        <w:rPr>
          <w:rFonts w:cstheme="minorHAnsi"/>
          <w:sz w:val="24"/>
          <w:szCs w:val="24"/>
        </w:rPr>
        <w:t>Disregard</w:t>
      </w:r>
      <w:r w:rsidR="004F0B7A" w:rsidRPr="004F0B7A">
        <w:rPr>
          <w:rFonts w:cstheme="minorHAnsi"/>
          <w:sz w:val="24"/>
          <w:szCs w:val="24"/>
        </w:rPr>
        <w:t xml:space="preserve"> their responsibilities for security and confidentiality.</w:t>
      </w:r>
    </w:p>
    <w:p w14:paraId="01C8A1C4" w14:textId="77777777" w:rsidR="004F0B7A" w:rsidRPr="004F0B7A" w:rsidRDefault="004F0B7A" w:rsidP="004F0B7A">
      <w:pPr>
        <w:numPr>
          <w:ilvl w:val="0"/>
          <w:numId w:val="8"/>
        </w:numPr>
        <w:suppressAutoHyphens/>
        <w:spacing w:after="0" w:line="240" w:lineRule="auto"/>
        <w:rPr>
          <w:rFonts w:cstheme="minorHAnsi"/>
          <w:sz w:val="24"/>
          <w:szCs w:val="24"/>
        </w:rPr>
      </w:pPr>
      <w:r w:rsidRPr="004F0B7A">
        <w:rPr>
          <w:rFonts w:cstheme="minorHAnsi"/>
          <w:sz w:val="24"/>
          <w:szCs w:val="24"/>
        </w:rPr>
        <w:t>Download files that will adversely affect the security of the laptop.</w:t>
      </w:r>
    </w:p>
    <w:p w14:paraId="08F27BFA" w14:textId="77777777" w:rsidR="004F0B7A" w:rsidRPr="004F0B7A" w:rsidRDefault="004F0B7A" w:rsidP="004F0B7A">
      <w:pPr>
        <w:numPr>
          <w:ilvl w:val="0"/>
          <w:numId w:val="8"/>
        </w:numPr>
        <w:suppressAutoHyphens/>
        <w:spacing w:after="0" w:line="240" w:lineRule="auto"/>
        <w:rPr>
          <w:rFonts w:cstheme="minorHAnsi"/>
          <w:sz w:val="24"/>
          <w:szCs w:val="24"/>
        </w:rPr>
      </w:pPr>
      <w:r w:rsidRPr="004F0B7A">
        <w:rPr>
          <w:rFonts w:cstheme="minorHAnsi"/>
          <w:sz w:val="24"/>
          <w:szCs w:val="24"/>
        </w:rPr>
        <w:t>Access the files of others or attempt to alter the computer settings.</w:t>
      </w:r>
    </w:p>
    <w:p w14:paraId="598AE565" w14:textId="77777777" w:rsidR="004F0B7A" w:rsidRPr="004F0B7A" w:rsidRDefault="004F0B7A" w:rsidP="004F0B7A">
      <w:pPr>
        <w:numPr>
          <w:ilvl w:val="0"/>
          <w:numId w:val="8"/>
        </w:numPr>
        <w:suppressAutoHyphens/>
        <w:spacing w:after="0" w:line="240" w:lineRule="auto"/>
        <w:rPr>
          <w:rFonts w:cstheme="minorHAnsi"/>
          <w:sz w:val="24"/>
          <w:szCs w:val="24"/>
        </w:rPr>
      </w:pPr>
      <w:r w:rsidRPr="004F0B7A">
        <w:rPr>
          <w:rFonts w:cstheme="minorHAnsi"/>
          <w:sz w:val="24"/>
          <w:szCs w:val="24"/>
        </w:rPr>
        <w:t>Update web pages etc. or use pictures or text that can identify the school, without the permission of the owner.</w:t>
      </w:r>
    </w:p>
    <w:p w14:paraId="408F2E67" w14:textId="77777777" w:rsidR="004F0B7A" w:rsidRPr="004F0B7A" w:rsidRDefault="004F0B7A" w:rsidP="004F0B7A">
      <w:pPr>
        <w:numPr>
          <w:ilvl w:val="0"/>
          <w:numId w:val="8"/>
        </w:numPr>
        <w:suppressAutoHyphens/>
        <w:spacing w:after="0" w:line="240" w:lineRule="auto"/>
        <w:rPr>
          <w:rFonts w:cstheme="minorHAnsi"/>
          <w:sz w:val="24"/>
          <w:szCs w:val="24"/>
        </w:rPr>
      </w:pPr>
      <w:r w:rsidRPr="004F0B7A">
        <w:rPr>
          <w:rFonts w:cstheme="minorHAnsi"/>
          <w:sz w:val="24"/>
          <w:szCs w:val="24"/>
        </w:rPr>
        <w:t>Attempt to repair or interfere with the components, software or peripherals of any computer that is the property of College Fields</w:t>
      </w:r>
    </w:p>
    <w:p w14:paraId="4FF3F691" w14:textId="77777777" w:rsidR="004F0B7A" w:rsidRPr="004F0B7A" w:rsidRDefault="00165161" w:rsidP="004F0B7A">
      <w:pPr>
        <w:numPr>
          <w:ilvl w:val="0"/>
          <w:numId w:val="8"/>
        </w:numPr>
        <w:suppressAutoHyphens/>
        <w:spacing w:after="0" w:line="240" w:lineRule="auto"/>
        <w:rPr>
          <w:rFonts w:cstheme="minorHAnsi"/>
          <w:sz w:val="24"/>
          <w:szCs w:val="24"/>
        </w:rPr>
      </w:pPr>
      <w:r w:rsidRPr="004F0B7A">
        <w:rPr>
          <w:rFonts w:cstheme="minorHAnsi"/>
          <w:sz w:val="24"/>
          <w:szCs w:val="24"/>
        </w:rPr>
        <w:t>They understand</w:t>
      </w:r>
      <w:r w:rsidR="004F0B7A" w:rsidRPr="004F0B7A">
        <w:rPr>
          <w:rFonts w:cstheme="minorHAnsi"/>
          <w:sz w:val="24"/>
          <w:szCs w:val="24"/>
        </w:rPr>
        <w:t xml:space="preserve"> that the school may, in line with policy, check computer files and e-mails and may monitor the Internet </w:t>
      </w:r>
      <w:r w:rsidRPr="004F0B7A">
        <w:rPr>
          <w:rFonts w:cstheme="minorHAnsi"/>
          <w:sz w:val="24"/>
          <w:szCs w:val="24"/>
        </w:rPr>
        <w:t>sites visited</w:t>
      </w:r>
      <w:r w:rsidR="004F0B7A" w:rsidRPr="004F0B7A">
        <w:rPr>
          <w:rFonts w:cstheme="minorHAnsi"/>
          <w:sz w:val="24"/>
          <w:szCs w:val="24"/>
        </w:rPr>
        <w:t xml:space="preserve">. </w:t>
      </w:r>
    </w:p>
    <w:p w14:paraId="5D46E7A6" w14:textId="77777777" w:rsidR="004F0B7A" w:rsidRPr="00652291" w:rsidRDefault="004F0B7A" w:rsidP="004F0B7A">
      <w:pPr>
        <w:numPr>
          <w:ilvl w:val="0"/>
          <w:numId w:val="8"/>
        </w:numPr>
        <w:suppressAutoHyphens/>
        <w:spacing w:after="0" w:line="240" w:lineRule="auto"/>
        <w:rPr>
          <w:rFonts w:cstheme="minorHAnsi"/>
          <w:sz w:val="24"/>
          <w:szCs w:val="24"/>
        </w:rPr>
      </w:pPr>
      <w:r w:rsidRPr="00652291">
        <w:rPr>
          <w:rFonts w:cstheme="minorHAnsi"/>
          <w:sz w:val="24"/>
          <w:szCs w:val="24"/>
        </w:rPr>
        <w:lastRenderedPageBreak/>
        <w:t>They will not open e-mail attachments unless they come from a recogn</w:t>
      </w:r>
      <w:r w:rsidR="00652291">
        <w:rPr>
          <w:rFonts w:cstheme="minorHAnsi"/>
          <w:sz w:val="24"/>
          <w:szCs w:val="24"/>
        </w:rPr>
        <w:t xml:space="preserve">ised and reputable source.   Nb: </w:t>
      </w:r>
      <w:r w:rsidRPr="00652291">
        <w:rPr>
          <w:rFonts w:cstheme="minorHAnsi"/>
          <w:sz w:val="24"/>
          <w:szCs w:val="24"/>
        </w:rPr>
        <w:t xml:space="preserve">All joke e-mails and attachments are potentially damaging and undesirable and therefore should not be used. </w:t>
      </w:r>
    </w:p>
    <w:p w14:paraId="0431B662" w14:textId="77777777" w:rsidR="004F0B7A" w:rsidRPr="004F0B7A" w:rsidRDefault="004F0B7A" w:rsidP="004F0B7A">
      <w:pPr>
        <w:numPr>
          <w:ilvl w:val="0"/>
          <w:numId w:val="8"/>
        </w:numPr>
        <w:suppressAutoHyphens/>
        <w:spacing w:after="0" w:line="240" w:lineRule="auto"/>
        <w:rPr>
          <w:rFonts w:cstheme="minorHAnsi"/>
          <w:sz w:val="24"/>
          <w:szCs w:val="24"/>
        </w:rPr>
      </w:pPr>
      <w:r w:rsidRPr="004F0B7A">
        <w:rPr>
          <w:rFonts w:cstheme="minorHAnsi"/>
          <w:sz w:val="24"/>
          <w:szCs w:val="24"/>
        </w:rPr>
        <w:t>They will report immediately to the owner any unpleasant material or messages sent to them.</w:t>
      </w:r>
    </w:p>
    <w:p w14:paraId="022E705F" w14:textId="77777777" w:rsidR="004F0B7A" w:rsidRPr="004F0B7A" w:rsidRDefault="004F0B7A" w:rsidP="004F0B7A">
      <w:pPr>
        <w:numPr>
          <w:ilvl w:val="0"/>
          <w:numId w:val="8"/>
        </w:numPr>
        <w:suppressAutoHyphens/>
        <w:spacing w:after="0" w:line="240" w:lineRule="auto"/>
        <w:rPr>
          <w:rFonts w:cstheme="minorHAnsi"/>
          <w:sz w:val="24"/>
          <w:szCs w:val="24"/>
        </w:rPr>
      </w:pPr>
      <w:r w:rsidRPr="004F0B7A">
        <w:rPr>
          <w:rFonts w:cstheme="minorHAnsi"/>
          <w:sz w:val="24"/>
          <w:szCs w:val="24"/>
        </w:rPr>
        <w:t>They understand that a criminal offence may be committed by deliberately accessing Internet sites that contain certain illegal material.</w:t>
      </w:r>
    </w:p>
    <w:p w14:paraId="4A99AAC7" w14:textId="77777777" w:rsidR="004F0B7A" w:rsidRPr="004F0B7A" w:rsidRDefault="004F0B7A" w:rsidP="004F0B7A">
      <w:pPr>
        <w:numPr>
          <w:ilvl w:val="0"/>
          <w:numId w:val="8"/>
        </w:numPr>
        <w:suppressAutoHyphens/>
        <w:spacing w:after="0" w:line="240" w:lineRule="auto"/>
        <w:rPr>
          <w:rFonts w:cstheme="minorHAnsi"/>
          <w:sz w:val="24"/>
          <w:szCs w:val="24"/>
        </w:rPr>
      </w:pPr>
      <w:r w:rsidRPr="004F0B7A">
        <w:rPr>
          <w:rFonts w:cstheme="minorHAnsi"/>
          <w:sz w:val="24"/>
          <w:szCs w:val="24"/>
        </w:rPr>
        <w:t>Use for personal financial gain, gambling, political purposes or advertising is forbidden.</w:t>
      </w:r>
    </w:p>
    <w:p w14:paraId="04396BF7" w14:textId="77777777" w:rsidR="004F0B7A" w:rsidRPr="004F0B7A" w:rsidRDefault="004F0B7A" w:rsidP="004F0B7A">
      <w:pPr>
        <w:numPr>
          <w:ilvl w:val="0"/>
          <w:numId w:val="8"/>
        </w:numPr>
        <w:suppressAutoHyphens/>
        <w:spacing w:after="0" w:line="240" w:lineRule="auto"/>
        <w:rPr>
          <w:rFonts w:cstheme="minorHAnsi"/>
          <w:sz w:val="24"/>
          <w:szCs w:val="24"/>
        </w:rPr>
      </w:pPr>
      <w:r w:rsidRPr="004F0B7A">
        <w:rPr>
          <w:rFonts w:cstheme="minorHAnsi"/>
          <w:sz w:val="24"/>
          <w:szCs w:val="24"/>
        </w:rPr>
        <w:t>Storage of e-mails and attachment should be kept to a minimum to avoid unnecessary drain on memory and capacity.</w:t>
      </w:r>
    </w:p>
    <w:p w14:paraId="29EF9AC7" w14:textId="77777777" w:rsidR="004F0B7A" w:rsidRPr="004F0B7A" w:rsidRDefault="004F0B7A" w:rsidP="004F0B7A">
      <w:pPr>
        <w:numPr>
          <w:ilvl w:val="0"/>
          <w:numId w:val="8"/>
        </w:numPr>
        <w:suppressAutoHyphens/>
        <w:spacing w:after="0" w:line="240" w:lineRule="auto"/>
        <w:rPr>
          <w:rFonts w:cstheme="minorHAnsi"/>
          <w:sz w:val="24"/>
          <w:szCs w:val="24"/>
        </w:rPr>
      </w:pPr>
      <w:r w:rsidRPr="004F0B7A">
        <w:rPr>
          <w:rFonts w:cstheme="minorHAnsi"/>
          <w:sz w:val="24"/>
          <w:szCs w:val="24"/>
        </w:rPr>
        <w:t>Activity that threatens the integrity of the College Fields ICT systems, or activity that attacks or corrupts other systems, is forbidden.</w:t>
      </w:r>
    </w:p>
    <w:p w14:paraId="68119909" w14:textId="77777777" w:rsidR="004F0B7A" w:rsidRDefault="004F0B7A" w:rsidP="004F0B7A">
      <w:pPr>
        <w:rPr>
          <w:rFonts w:ascii="Tahoma" w:hAnsi="Tahoma"/>
          <w:color w:val="000080"/>
        </w:rPr>
      </w:pPr>
    </w:p>
    <w:p w14:paraId="0628D8D2" w14:textId="77777777" w:rsidR="00726659" w:rsidRPr="00601B68" w:rsidRDefault="000A3DC3" w:rsidP="00726659">
      <w:pPr>
        <w:pStyle w:val="Default"/>
        <w:rPr>
          <w:b/>
          <w:sz w:val="20"/>
          <w:szCs w:val="20"/>
        </w:rPr>
      </w:pPr>
      <w:r w:rsidRPr="00601B68">
        <w:rPr>
          <w:b/>
          <w:bCs/>
          <w:sz w:val="20"/>
          <w:szCs w:val="20"/>
        </w:rPr>
        <w:t>SOCIAL NETWORKING</w:t>
      </w:r>
    </w:p>
    <w:p w14:paraId="6812AF00" w14:textId="77777777" w:rsidR="003D4DE8" w:rsidRDefault="003D4DE8" w:rsidP="00C42C32">
      <w:pPr>
        <w:autoSpaceDE w:val="0"/>
        <w:autoSpaceDN w:val="0"/>
        <w:adjustRightInd w:val="0"/>
        <w:spacing w:after="0" w:line="240" w:lineRule="auto"/>
        <w:jc w:val="both"/>
        <w:rPr>
          <w:rFonts w:cs="Arial"/>
          <w:sz w:val="24"/>
          <w:szCs w:val="24"/>
        </w:rPr>
      </w:pPr>
    </w:p>
    <w:p w14:paraId="2FD0947A" w14:textId="77777777" w:rsidR="00C42C32" w:rsidRPr="003D4DE8" w:rsidRDefault="00C42C32" w:rsidP="00C42C32">
      <w:pPr>
        <w:autoSpaceDE w:val="0"/>
        <w:autoSpaceDN w:val="0"/>
        <w:adjustRightInd w:val="0"/>
        <w:spacing w:after="0" w:line="240" w:lineRule="auto"/>
        <w:jc w:val="both"/>
        <w:rPr>
          <w:rFonts w:cs="Arial"/>
          <w:sz w:val="24"/>
          <w:szCs w:val="24"/>
        </w:rPr>
      </w:pPr>
      <w:r w:rsidRPr="003D4DE8">
        <w:rPr>
          <w:rFonts w:cs="Arial"/>
          <w:sz w:val="24"/>
          <w:szCs w:val="24"/>
        </w:rPr>
        <w:t>Staff must not access social networking sites for personal use via College Fields information systems or using nursery equipment;</w:t>
      </w:r>
    </w:p>
    <w:p w14:paraId="6FDCE15D" w14:textId="77777777" w:rsidR="00C42C32" w:rsidRPr="003D4DE8" w:rsidRDefault="00C42C32" w:rsidP="00C42C32">
      <w:pPr>
        <w:autoSpaceDE w:val="0"/>
        <w:autoSpaceDN w:val="0"/>
        <w:adjustRightInd w:val="0"/>
        <w:spacing w:after="0" w:line="240" w:lineRule="auto"/>
        <w:jc w:val="both"/>
        <w:rPr>
          <w:rFonts w:cs="Arial"/>
          <w:sz w:val="24"/>
          <w:szCs w:val="24"/>
        </w:rPr>
      </w:pPr>
    </w:p>
    <w:p w14:paraId="07BE8CD9" w14:textId="77777777" w:rsidR="00C42C32" w:rsidRPr="003D4DE8" w:rsidRDefault="00C42C32" w:rsidP="00C42C32">
      <w:pPr>
        <w:autoSpaceDE w:val="0"/>
        <w:autoSpaceDN w:val="0"/>
        <w:adjustRightInd w:val="0"/>
        <w:spacing w:after="0" w:line="240" w:lineRule="auto"/>
        <w:jc w:val="both"/>
        <w:rPr>
          <w:rFonts w:cs="Arial"/>
          <w:sz w:val="24"/>
          <w:szCs w:val="24"/>
        </w:rPr>
      </w:pPr>
      <w:r w:rsidRPr="003D4DE8">
        <w:rPr>
          <w:rFonts w:cs="Arial"/>
          <w:sz w:val="24"/>
          <w:szCs w:val="24"/>
        </w:rPr>
        <w:t>Staff are advised not to accept parents as friends– personal communication could be</w:t>
      </w:r>
    </w:p>
    <w:p w14:paraId="342E0F37" w14:textId="77777777" w:rsidR="00C42C32" w:rsidRPr="003D4DE8" w:rsidRDefault="00C42C32" w:rsidP="00C42C32">
      <w:pPr>
        <w:autoSpaceDE w:val="0"/>
        <w:autoSpaceDN w:val="0"/>
        <w:adjustRightInd w:val="0"/>
        <w:spacing w:after="0" w:line="240" w:lineRule="auto"/>
        <w:jc w:val="both"/>
        <w:rPr>
          <w:rFonts w:cs="Arial"/>
          <w:sz w:val="24"/>
          <w:szCs w:val="24"/>
        </w:rPr>
      </w:pPr>
      <w:r w:rsidRPr="003D4DE8">
        <w:rPr>
          <w:rFonts w:cs="Arial"/>
          <w:sz w:val="24"/>
          <w:szCs w:val="24"/>
        </w:rPr>
        <w:t>considered inappropriate and unprofessional and it makes staff vulnerable to allegations and potential for staff to be compromised in terms of wall content and open to accusations makes the risk not worth taking;</w:t>
      </w:r>
    </w:p>
    <w:p w14:paraId="660A752A" w14:textId="77777777" w:rsidR="00C42C32" w:rsidRPr="003D4DE8" w:rsidRDefault="00C42C32" w:rsidP="00C42C32">
      <w:pPr>
        <w:autoSpaceDE w:val="0"/>
        <w:autoSpaceDN w:val="0"/>
        <w:adjustRightInd w:val="0"/>
        <w:spacing w:after="0" w:line="240" w:lineRule="auto"/>
        <w:jc w:val="both"/>
        <w:rPr>
          <w:rFonts w:cs="Arial"/>
          <w:sz w:val="24"/>
          <w:szCs w:val="24"/>
        </w:rPr>
      </w:pPr>
    </w:p>
    <w:p w14:paraId="3A3DB156" w14:textId="77777777" w:rsidR="00C42C32" w:rsidRPr="003D4DE8" w:rsidRDefault="00C42C32" w:rsidP="00C42C32">
      <w:pPr>
        <w:autoSpaceDE w:val="0"/>
        <w:autoSpaceDN w:val="0"/>
        <w:adjustRightInd w:val="0"/>
        <w:spacing w:after="0" w:line="240" w:lineRule="auto"/>
        <w:jc w:val="both"/>
        <w:rPr>
          <w:rFonts w:cs="Arial"/>
          <w:sz w:val="24"/>
          <w:szCs w:val="24"/>
        </w:rPr>
      </w:pPr>
      <w:r w:rsidRPr="003D4DE8">
        <w:rPr>
          <w:rFonts w:cs="Arial"/>
          <w:sz w:val="24"/>
          <w:szCs w:val="24"/>
        </w:rPr>
        <w:t>Staff should be aware of their professional status within the community and not place inappropriate photographs, remarks or information on any social network space;</w:t>
      </w:r>
    </w:p>
    <w:p w14:paraId="6BC90B5A" w14:textId="77777777" w:rsidR="003D4DE8" w:rsidRPr="003D4DE8" w:rsidRDefault="003D4DE8" w:rsidP="00C42C32">
      <w:pPr>
        <w:autoSpaceDE w:val="0"/>
        <w:autoSpaceDN w:val="0"/>
        <w:adjustRightInd w:val="0"/>
        <w:spacing w:after="0" w:line="240" w:lineRule="auto"/>
        <w:jc w:val="both"/>
        <w:rPr>
          <w:rFonts w:cs="Arial"/>
          <w:sz w:val="24"/>
          <w:szCs w:val="24"/>
        </w:rPr>
      </w:pPr>
    </w:p>
    <w:p w14:paraId="1AC5771B" w14:textId="77777777" w:rsidR="00C42C32" w:rsidRPr="003D4DE8" w:rsidRDefault="00C42C32" w:rsidP="00C42C32">
      <w:pPr>
        <w:autoSpaceDE w:val="0"/>
        <w:autoSpaceDN w:val="0"/>
        <w:adjustRightInd w:val="0"/>
        <w:spacing w:after="0" w:line="240" w:lineRule="auto"/>
        <w:jc w:val="both"/>
        <w:rPr>
          <w:rFonts w:cs="Arial"/>
          <w:sz w:val="24"/>
          <w:szCs w:val="24"/>
        </w:rPr>
      </w:pPr>
      <w:r w:rsidRPr="003D4DE8">
        <w:rPr>
          <w:rFonts w:cs="Arial"/>
          <w:sz w:val="24"/>
          <w:szCs w:val="24"/>
        </w:rPr>
        <w:t>If a member of staff receives messages on his/her social networking profile</w:t>
      </w:r>
      <w:r w:rsidR="003D4DE8" w:rsidRPr="003D4DE8">
        <w:rPr>
          <w:rFonts w:cs="Arial"/>
          <w:sz w:val="24"/>
          <w:szCs w:val="24"/>
        </w:rPr>
        <w:t xml:space="preserve"> </w:t>
      </w:r>
      <w:r w:rsidRPr="003D4DE8">
        <w:rPr>
          <w:rFonts w:cs="Arial"/>
          <w:sz w:val="24"/>
          <w:szCs w:val="24"/>
        </w:rPr>
        <w:t>that they think could be detrimental to their professional life or directly places College Fields at risk they must report it to Liz Barnes immediately and contact the internet service or social networking</w:t>
      </w:r>
      <w:r w:rsidR="003D4DE8" w:rsidRPr="003D4DE8">
        <w:rPr>
          <w:rFonts w:cs="Arial"/>
          <w:sz w:val="24"/>
          <w:szCs w:val="24"/>
        </w:rPr>
        <w:t xml:space="preserve"> </w:t>
      </w:r>
      <w:r w:rsidRPr="003D4DE8">
        <w:rPr>
          <w:rFonts w:cs="Arial"/>
          <w:sz w:val="24"/>
          <w:szCs w:val="24"/>
        </w:rPr>
        <w:t>provider so that they can investigate and take the appropriate action;</w:t>
      </w:r>
    </w:p>
    <w:p w14:paraId="24770095" w14:textId="77777777" w:rsidR="003D4DE8" w:rsidRPr="003D4DE8" w:rsidRDefault="003D4DE8" w:rsidP="00C42C32">
      <w:pPr>
        <w:autoSpaceDE w:val="0"/>
        <w:autoSpaceDN w:val="0"/>
        <w:adjustRightInd w:val="0"/>
        <w:spacing w:after="0" w:line="240" w:lineRule="auto"/>
        <w:jc w:val="both"/>
        <w:rPr>
          <w:rFonts w:cs="Arial"/>
          <w:sz w:val="24"/>
          <w:szCs w:val="24"/>
        </w:rPr>
      </w:pPr>
    </w:p>
    <w:p w14:paraId="045E0955" w14:textId="77777777" w:rsidR="00C42C32" w:rsidRPr="003D4DE8" w:rsidRDefault="00C42C32" w:rsidP="00C42C32">
      <w:pPr>
        <w:autoSpaceDE w:val="0"/>
        <w:autoSpaceDN w:val="0"/>
        <w:adjustRightInd w:val="0"/>
        <w:spacing w:after="0" w:line="240" w:lineRule="auto"/>
        <w:jc w:val="both"/>
        <w:rPr>
          <w:rFonts w:cs="Arial"/>
          <w:sz w:val="24"/>
          <w:szCs w:val="24"/>
        </w:rPr>
      </w:pPr>
      <w:r w:rsidRPr="003D4DE8">
        <w:rPr>
          <w:rFonts w:cs="Arial"/>
          <w:sz w:val="24"/>
          <w:szCs w:val="24"/>
        </w:rPr>
        <w:t>Staff must not disclose any information that is confidential to College Fields Nursery or</w:t>
      </w:r>
      <w:r w:rsidR="003D4DE8" w:rsidRPr="003D4DE8">
        <w:rPr>
          <w:rFonts w:cs="Arial"/>
          <w:sz w:val="24"/>
          <w:szCs w:val="24"/>
        </w:rPr>
        <w:t xml:space="preserve"> </w:t>
      </w:r>
      <w:r w:rsidRPr="003D4DE8">
        <w:rPr>
          <w:rFonts w:cs="Arial"/>
          <w:sz w:val="24"/>
          <w:szCs w:val="24"/>
        </w:rPr>
        <w:t>disclose personal data or information about any individual/colleague/child</w:t>
      </w:r>
      <w:r w:rsidR="003D4DE8" w:rsidRPr="003D4DE8">
        <w:rPr>
          <w:rFonts w:cs="Arial"/>
          <w:sz w:val="24"/>
          <w:szCs w:val="24"/>
        </w:rPr>
        <w:t xml:space="preserve"> in relation to College Fields Nursery</w:t>
      </w:r>
      <w:r w:rsidRPr="003D4DE8">
        <w:rPr>
          <w:rFonts w:cs="Arial"/>
          <w:sz w:val="24"/>
          <w:szCs w:val="24"/>
        </w:rPr>
        <w:t>, which could be in breach of the Data Protection Act;</w:t>
      </w:r>
    </w:p>
    <w:p w14:paraId="2698B402" w14:textId="77777777" w:rsidR="003D4DE8" w:rsidRPr="003D4DE8" w:rsidRDefault="003D4DE8" w:rsidP="00C42C32">
      <w:pPr>
        <w:autoSpaceDE w:val="0"/>
        <w:autoSpaceDN w:val="0"/>
        <w:adjustRightInd w:val="0"/>
        <w:spacing w:after="0" w:line="240" w:lineRule="auto"/>
        <w:jc w:val="both"/>
        <w:rPr>
          <w:rFonts w:cs="Arial"/>
          <w:sz w:val="24"/>
          <w:szCs w:val="24"/>
        </w:rPr>
      </w:pPr>
    </w:p>
    <w:p w14:paraId="4B3E780F" w14:textId="77777777" w:rsidR="00C42C32" w:rsidRPr="003D4DE8" w:rsidRDefault="00C42C32" w:rsidP="00C42C32">
      <w:pPr>
        <w:autoSpaceDE w:val="0"/>
        <w:autoSpaceDN w:val="0"/>
        <w:adjustRightInd w:val="0"/>
        <w:spacing w:after="0" w:line="240" w:lineRule="auto"/>
        <w:jc w:val="both"/>
        <w:rPr>
          <w:rFonts w:cs="Arial"/>
          <w:sz w:val="24"/>
          <w:szCs w:val="24"/>
        </w:rPr>
      </w:pPr>
      <w:r w:rsidRPr="003D4DE8">
        <w:rPr>
          <w:rFonts w:cs="Arial"/>
          <w:sz w:val="24"/>
          <w:szCs w:val="24"/>
        </w:rPr>
        <w:t>Staff must not disclose any information about College Fields that is not yet in the public arena;</w:t>
      </w:r>
    </w:p>
    <w:p w14:paraId="3690AE4B" w14:textId="77777777" w:rsidR="003D4DE8" w:rsidRPr="003D4DE8" w:rsidRDefault="003D4DE8" w:rsidP="00C42C32">
      <w:pPr>
        <w:autoSpaceDE w:val="0"/>
        <w:autoSpaceDN w:val="0"/>
        <w:adjustRightInd w:val="0"/>
        <w:spacing w:after="0" w:line="240" w:lineRule="auto"/>
        <w:jc w:val="both"/>
        <w:rPr>
          <w:rFonts w:cs="Arial"/>
          <w:sz w:val="24"/>
          <w:szCs w:val="24"/>
        </w:rPr>
      </w:pPr>
    </w:p>
    <w:p w14:paraId="677B3ABA" w14:textId="77777777" w:rsidR="00C42C32" w:rsidRPr="003D4DE8" w:rsidRDefault="00C42C32" w:rsidP="00C42C32">
      <w:pPr>
        <w:autoSpaceDE w:val="0"/>
        <w:autoSpaceDN w:val="0"/>
        <w:adjustRightInd w:val="0"/>
        <w:spacing w:after="0" w:line="240" w:lineRule="auto"/>
        <w:jc w:val="both"/>
        <w:rPr>
          <w:rFonts w:cs="Arial"/>
          <w:sz w:val="24"/>
          <w:szCs w:val="24"/>
        </w:rPr>
      </w:pPr>
      <w:r w:rsidRPr="003D4DE8">
        <w:rPr>
          <w:rFonts w:cs="Arial"/>
          <w:sz w:val="24"/>
          <w:szCs w:val="24"/>
        </w:rPr>
        <w:t>In no circumstances should staff post photographs of children</w:t>
      </w:r>
      <w:r w:rsidR="003D4DE8" w:rsidRPr="003D4DE8">
        <w:rPr>
          <w:rFonts w:cs="Arial"/>
          <w:sz w:val="24"/>
          <w:szCs w:val="24"/>
        </w:rPr>
        <w:t xml:space="preserve"> under the care of College Fields Nursery</w:t>
      </w:r>
      <w:r w:rsidRPr="003D4DE8">
        <w:rPr>
          <w:rFonts w:cs="Arial"/>
          <w:sz w:val="24"/>
          <w:szCs w:val="24"/>
        </w:rPr>
        <w:t>;</w:t>
      </w:r>
    </w:p>
    <w:p w14:paraId="7D88D658" w14:textId="77777777" w:rsidR="003D4DE8" w:rsidRPr="003D4DE8" w:rsidRDefault="003D4DE8" w:rsidP="00C42C32">
      <w:pPr>
        <w:autoSpaceDE w:val="0"/>
        <w:autoSpaceDN w:val="0"/>
        <w:adjustRightInd w:val="0"/>
        <w:spacing w:after="0" w:line="240" w:lineRule="auto"/>
        <w:jc w:val="both"/>
        <w:rPr>
          <w:rFonts w:cs="Arial"/>
          <w:sz w:val="24"/>
          <w:szCs w:val="24"/>
        </w:rPr>
      </w:pPr>
    </w:p>
    <w:p w14:paraId="0593F9F0" w14:textId="77777777" w:rsidR="00C42C32" w:rsidRPr="003D4DE8" w:rsidRDefault="00C42C32" w:rsidP="00C42C32">
      <w:pPr>
        <w:autoSpaceDE w:val="0"/>
        <w:autoSpaceDN w:val="0"/>
        <w:adjustRightInd w:val="0"/>
        <w:spacing w:after="0" w:line="240" w:lineRule="auto"/>
        <w:jc w:val="both"/>
        <w:rPr>
          <w:rFonts w:cs="Arial"/>
          <w:sz w:val="24"/>
          <w:szCs w:val="24"/>
        </w:rPr>
      </w:pPr>
      <w:r w:rsidRPr="003D4DE8">
        <w:rPr>
          <w:rFonts w:cs="Arial"/>
          <w:sz w:val="24"/>
          <w:szCs w:val="24"/>
        </w:rPr>
        <w:t>Staff should not make defamatory remarks about the College Fields/colleagues/children</w:t>
      </w:r>
    </w:p>
    <w:p w14:paraId="18E82B5B" w14:textId="77777777" w:rsidR="003D4DE8" w:rsidRPr="003D4DE8" w:rsidRDefault="003D4DE8" w:rsidP="00C42C32">
      <w:pPr>
        <w:autoSpaceDE w:val="0"/>
        <w:autoSpaceDN w:val="0"/>
        <w:adjustRightInd w:val="0"/>
        <w:spacing w:after="0" w:line="240" w:lineRule="auto"/>
        <w:jc w:val="both"/>
        <w:rPr>
          <w:rFonts w:cs="Arial"/>
          <w:sz w:val="24"/>
          <w:szCs w:val="24"/>
        </w:rPr>
      </w:pPr>
    </w:p>
    <w:p w14:paraId="1DD3FA42" w14:textId="77777777" w:rsidR="00C42C32" w:rsidRPr="003D4DE8" w:rsidRDefault="00C42C32" w:rsidP="00C42C32">
      <w:pPr>
        <w:autoSpaceDE w:val="0"/>
        <w:autoSpaceDN w:val="0"/>
        <w:adjustRightInd w:val="0"/>
        <w:spacing w:after="0" w:line="240" w:lineRule="auto"/>
        <w:jc w:val="both"/>
        <w:rPr>
          <w:rFonts w:cs="Arial"/>
          <w:sz w:val="24"/>
          <w:szCs w:val="24"/>
        </w:rPr>
      </w:pPr>
      <w:r w:rsidRPr="003D4DE8">
        <w:rPr>
          <w:rFonts w:cs="Arial"/>
          <w:sz w:val="24"/>
          <w:szCs w:val="24"/>
        </w:rPr>
        <w:t>Staff should not disclose confidential information relating to his/her</w:t>
      </w:r>
      <w:r w:rsidR="003D4DE8" w:rsidRPr="003D4DE8">
        <w:rPr>
          <w:rFonts w:cs="Arial"/>
          <w:sz w:val="24"/>
          <w:szCs w:val="24"/>
        </w:rPr>
        <w:t xml:space="preserve"> </w:t>
      </w:r>
      <w:r w:rsidRPr="003D4DE8">
        <w:rPr>
          <w:rFonts w:cs="Arial"/>
          <w:sz w:val="24"/>
          <w:szCs w:val="24"/>
        </w:rPr>
        <w:t>employment at the school;</w:t>
      </w:r>
    </w:p>
    <w:p w14:paraId="6834724B" w14:textId="77777777" w:rsidR="003D4DE8" w:rsidRPr="003D4DE8" w:rsidRDefault="003D4DE8" w:rsidP="00C42C32">
      <w:pPr>
        <w:autoSpaceDE w:val="0"/>
        <w:autoSpaceDN w:val="0"/>
        <w:adjustRightInd w:val="0"/>
        <w:spacing w:after="0" w:line="240" w:lineRule="auto"/>
        <w:jc w:val="both"/>
        <w:rPr>
          <w:rFonts w:cs="Arial"/>
          <w:sz w:val="24"/>
          <w:szCs w:val="24"/>
        </w:rPr>
      </w:pPr>
    </w:p>
    <w:p w14:paraId="3F11898D" w14:textId="77777777" w:rsidR="00C42C32" w:rsidRPr="003D4DE8" w:rsidRDefault="00C42C32" w:rsidP="003D4DE8">
      <w:pPr>
        <w:autoSpaceDE w:val="0"/>
        <w:autoSpaceDN w:val="0"/>
        <w:adjustRightInd w:val="0"/>
        <w:spacing w:after="0" w:line="240" w:lineRule="auto"/>
        <w:jc w:val="both"/>
        <w:rPr>
          <w:rFonts w:cs="Arial"/>
          <w:sz w:val="24"/>
          <w:szCs w:val="24"/>
        </w:rPr>
      </w:pPr>
      <w:r w:rsidRPr="003D4DE8">
        <w:rPr>
          <w:rFonts w:cs="Arial"/>
          <w:sz w:val="24"/>
          <w:szCs w:val="24"/>
        </w:rPr>
        <w:t>Care should be taken to avoid using language which could be deemed as</w:t>
      </w:r>
      <w:r w:rsidR="003D4DE8" w:rsidRPr="003D4DE8">
        <w:rPr>
          <w:rFonts w:cs="Arial"/>
          <w:sz w:val="24"/>
          <w:szCs w:val="24"/>
        </w:rPr>
        <w:t xml:space="preserve"> </w:t>
      </w:r>
      <w:r w:rsidRPr="003D4DE8">
        <w:rPr>
          <w:rFonts w:cs="Arial"/>
          <w:sz w:val="24"/>
          <w:szCs w:val="24"/>
        </w:rPr>
        <w:t>offensive to others.</w:t>
      </w:r>
    </w:p>
    <w:p w14:paraId="1ED6CC0D" w14:textId="77777777" w:rsidR="003D4DE8" w:rsidRPr="003D4DE8" w:rsidRDefault="003D4DE8" w:rsidP="003D4DE8">
      <w:pPr>
        <w:pStyle w:val="Default"/>
        <w:spacing w:before="120" w:after="120"/>
        <w:rPr>
          <w:rFonts w:asciiTheme="minorHAnsi" w:hAnsiTheme="minorHAnsi"/>
        </w:rPr>
      </w:pPr>
      <w:r w:rsidRPr="003D4DE8">
        <w:rPr>
          <w:rFonts w:asciiTheme="minorHAnsi" w:hAnsiTheme="minorHAnsi"/>
        </w:rPr>
        <w:t>Any concerns must be reported to our Child Protection Co-ordinator immediately. Any breach of the above points will be dealt with on an individual basis and will undoubtedly result in disciplinary actions.</w:t>
      </w:r>
    </w:p>
    <w:p w14:paraId="315EE2CB" w14:textId="77777777" w:rsidR="003D4DE8" w:rsidRDefault="003D4DE8" w:rsidP="003D4DE8">
      <w:pPr>
        <w:pStyle w:val="Default"/>
        <w:spacing w:before="120" w:after="120"/>
        <w:rPr>
          <w:sz w:val="20"/>
          <w:szCs w:val="20"/>
        </w:rPr>
      </w:pPr>
    </w:p>
    <w:p w14:paraId="202F57F2" w14:textId="77777777" w:rsidR="005C2490" w:rsidRDefault="005C2490" w:rsidP="003D4DE8">
      <w:pPr>
        <w:pStyle w:val="Default"/>
        <w:spacing w:before="120" w:after="120"/>
        <w:rPr>
          <w:sz w:val="20"/>
          <w:szCs w:val="20"/>
        </w:rPr>
      </w:pPr>
    </w:p>
    <w:p w14:paraId="534D9C5B" w14:textId="77777777" w:rsidR="003D4DE8" w:rsidRPr="00601B68" w:rsidRDefault="005C2490" w:rsidP="003D4DE8">
      <w:pPr>
        <w:pStyle w:val="Default"/>
        <w:spacing w:before="120" w:after="120"/>
        <w:rPr>
          <w:b/>
          <w:sz w:val="20"/>
          <w:szCs w:val="20"/>
        </w:rPr>
      </w:pPr>
      <w:r w:rsidRPr="00601B68">
        <w:rPr>
          <w:b/>
          <w:sz w:val="20"/>
          <w:szCs w:val="20"/>
        </w:rPr>
        <w:t xml:space="preserve">E SAFETY </w:t>
      </w:r>
      <w:r w:rsidR="003D4DE8" w:rsidRPr="00601B68">
        <w:rPr>
          <w:b/>
          <w:sz w:val="20"/>
          <w:szCs w:val="20"/>
        </w:rPr>
        <w:t xml:space="preserve">ADVICE TO PARENTS OF COLLEGE FIELDS </w:t>
      </w:r>
    </w:p>
    <w:p w14:paraId="637426CC" w14:textId="77777777" w:rsidR="003D4DE8" w:rsidRDefault="003D4DE8" w:rsidP="003D4DE8">
      <w:pPr>
        <w:pStyle w:val="Default"/>
        <w:spacing w:before="120" w:after="120"/>
        <w:rPr>
          <w:sz w:val="20"/>
          <w:szCs w:val="20"/>
        </w:rPr>
      </w:pPr>
      <w:r>
        <w:rPr>
          <w:sz w:val="20"/>
          <w:szCs w:val="20"/>
        </w:rPr>
        <w:t>E-safety booklets are regularly sent out to all our parents and Parents are advised via newsletters on how to use the internet safely.</w:t>
      </w:r>
    </w:p>
    <w:p w14:paraId="7A0154D8" w14:textId="77777777" w:rsidR="005C2490" w:rsidRDefault="005C2490" w:rsidP="007D7B38"/>
    <w:p w14:paraId="2020E286" w14:textId="74557AEA" w:rsidR="007D7B38" w:rsidRPr="00601B68" w:rsidRDefault="00941D0C" w:rsidP="007D7B38">
      <w:pPr>
        <w:rPr>
          <w:b/>
        </w:rPr>
      </w:pPr>
      <w:r>
        <w:rPr>
          <w:b/>
        </w:rPr>
        <w:t>ONLINE &amp; APPS</w:t>
      </w:r>
    </w:p>
    <w:p w14:paraId="289EF27E" w14:textId="77777777" w:rsidR="007D7B38" w:rsidRPr="004F0B7A" w:rsidRDefault="007D7B38" w:rsidP="007D7B38">
      <w:pPr>
        <w:pStyle w:val="BodyTextIndent"/>
        <w:spacing w:after="60"/>
        <w:ind w:left="360"/>
        <w:rPr>
          <w:rFonts w:cstheme="minorHAnsi"/>
          <w:sz w:val="24"/>
          <w:szCs w:val="24"/>
        </w:rPr>
      </w:pPr>
      <w:r w:rsidRPr="004F0B7A">
        <w:rPr>
          <w:rFonts w:cstheme="minorHAnsi"/>
          <w:sz w:val="24"/>
          <w:szCs w:val="24"/>
        </w:rPr>
        <w:t>The purpose of Internet use at College Fields is to raise educational standards, children</w:t>
      </w:r>
      <w:r>
        <w:rPr>
          <w:rFonts w:cstheme="minorHAnsi"/>
          <w:sz w:val="24"/>
          <w:szCs w:val="24"/>
        </w:rPr>
        <w:t>’s well-</w:t>
      </w:r>
      <w:r w:rsidRPr="004F0B7A">
        <w:rPr>
          <w:rFonts w:cstheme="minorHAnsi"/>
          <w:sz w:val="24"/>
          <w:szCs w:val="24"/>
        </w:rPr>
        <w:t>being and to support the professional work of staff and to enhance the school’s management information and business administration systems.</w:t>
      </w:r>
    </w:p>
    <w:p w14:paraId="74C98E02" w14:textId="74EE2AA5" w:rsidR="007D7B38" w:rsidRPr="004F0B7A" w:rsidRDefault="007D7B38" w:rsidP="007D7B38">
      <w:pPr>
        <w:spacing w:after="60"/>
        <w:ind w:left="360"/>
        <w:rPr>
          <w:rFonts w:cstheme="minorHAnsi"/>
          <w:sz w:val="24"/>
          <w:szCs w:val="24"/>
        </w:rPr>
      </w:pPr>
      <w:r w:rsidRPr="004F0B7A">
        <w:rPr>
          <w:rFonts w:cstheme="minorHAnsi"/>
          <w:sz w:val="24"/>
          <w:szCs w:val="24"/>
        </w:rPr>
        <w:t xml:space="preserve">The Internet is </w:t>
      </w:r>
      <w:r w:rsidR="00B53C13">
        <w:rPr>
          <w:rFonts w:cstheme="minorHAnsi"/>
          <w:sz w:val="24"/>
          <w:szCs w:val="24"/>
        </w:rPr>
        <w:t xml:space="preserve">used for staff training, planning curriculum, marketing </w:t>
      </w:r>
      <w:r w:rsidRPr="004F0B7A">
        <w:rPr>
          <w:rFonts w:cstheme="minorHAnsi"/>
          <w:sz w:val="24"/>
          <w:szCs w:val="24"/>
        </w:rPr>
        <w:t xml:space="preserve">social interaction.  </w:t>
      </w:r>
    </w:p>
    <w:p w14:paraId="7359D271" w14:textId="3759B5EC" w:rsidR="007D7B38" w:rsidRPr="00F813F6" w:rsidRDefault="007D7B38" w:rsidP="007D7B38">
      <w:pPr>
        <w:spacing w:after="60"/>
        <w:ind w:left="360"/>
        <w:rPr>
          <w:rFonts w:cstheme="minorHAnsi"/>
          <w:sz w:val="24"/>
          <w:szCs w:val="24"/>
        </w:rPr>
      </w:pPr>
      <w:r w:rsidRPr="00F813F6">
        <w:rPr>
          <w:rFonts w:cstheme="minorHAnsi"/>
          <w:sz w:val="24"/>
          <w:szCs w:val="24"/>
        </w:rPr>
        <w:t>College Fields</w:t>
      </w:r>
      <w:r w:rsidR="002A52D8" w:rsidRPr="00F813F6">
        <w:rPr>
          <w:rFonts w:cstheme="minorHAnsi"/>
          <w:sz w:val="24"/>
          <w:szCs w:val="24"/>
        </w:rPr>
        <w:t xml:space="preserve"> website is </w:t>
      </w:r>
      <w:hyperlink r:id="rId30" w:history="1">
        <w:r w:rsidR="002A52D8" w:rsidRPr="00F813F6">
          <w:rPr>
            <w:rStyle w:val="Hyperlink"/>
            <w:rFonts w:cstheme="minorHAnsi"/>
            <w:sz w:val="24"/>
            <w:szCs w:val="24"/>
          </w:rPr>
          <w:t>www.college-fields-montessori-nursery-marlborough.co.uk</w:t>
        </w:r>
      </w:hyperlink>
      <w:r w:rsidR="002A52D8" w:rsidRPr="00F813F6">
        <w:rPr>
          <w:rFonts w:cstheme="minorHAnsi"/>
          <w:sz w:val="24"/>
          <w:szCs w:val="24"/>
        </w:rPr>
        <w:t xml:space="preserve"> </w:t>
      </w:r>
      <w:r w:rsidRPr="00F813F6">
        <w:rPr>
          <w:rFonts w:cstheme="minorHAnsi"/>
          <w:sz w:val="24"/>
          <w:szCs w:val="24"/>
        </w:rPr>
        <w:t xml:space="preserve"> </w:t>
      </w:r>
      <w:r w:rsidR="00F813F6" w:rsidRPr="00F813F6">
        <w:rPr>
          <w:rFonts w:cstheme="minorHAnsi"/>
          <w:sz w:val="24"/>
          <w:szCs w:val="24"/>
        </w:rPr>
        <w:t>we us</w:t>
      </w:r>
      <w:r w:rsidR="00F813F6">
        <w:rPr>
          <w:rFonts w:cstheme="minorHAnsi"/>
          <w:sz w:val="24"/>
          <w:szCs w:val="24"/>
        </w:rPr>
        <w:t>e our website to market to new parents and for information news to current parents.</w:t>
      </w:r>
      <w:r w:rsidR="00412BA6">
        <w:rPr>
          <w:rFonts w:cstheme="minorHAnsi"/>
          <w:sz w:val="24"/>
          <w:szCs w:val="24"/>
        </w:rPr>
        <w:t xml:space="preserve"> We also use WhatsApp for all parents to sign in to as a private group with permissions to share photos and news.</w:t>
      </w:r>
    </w:p>
    <w:p w14:paraId="57EB32A9" w14:textId="77777777" w:rsidR="007D7B38" w:rsidRPr="00F813F6" w:rsidRDefault="007D7B38" w:rsidP="007D7B38">
      <w:pPr>
        <w:pStyle w:val="BodyText"/>
        <w:keepNext/>
        <w:keepLines/>
        <w:spacing w:after="60"/>
        <w:rPr>
          <w:rFonts w:cstheme="minorHAnsi"/>
          <w:sz w:val="24"/>
          <w:szCs w:val="24"/>
        </w:rPr>
      </w:pPr>
    </w:p>
    <w:p w14:paraId="75034FBD" w14:textId="2B1A4094" w:rsidR="007D7B38" w:rsidRPr="004F0B7A" w:rsidRDefault="007D7B38" w:rsidP="007D7B38">
      <w:pPr>
        <w:pStyle w:val="ListParagraph"/>
        <w:numPr>
          <w:ilvl w:val="0"/>
          <w:numId w:val="8"/>
        </w:numPr>
        <w:spacing w:after="60"/>
        <w:rPr>
          <w:rFonts w:cstheme="minorHAnsi"/>
          <w:sz w:val="24"/>
          <w:szCs w:val="24"/>
        </w:rPr>
      </w:pPr>
      <w:r w:rsidRPr="004F0B7A">
        <w:rPr>
          <w:rFonts w:cstheme="minorHAnsi"/>
          <w:sz w:val="24"/>
          <w:szCs w:val="24"/>
        </w:rPr>
        <w:t xml:space="preserve">The point of contact on the website </w:t>
      </w:r>
      <w:r w:rsidR="00941D0C">
        <w:rPr>
          <w:rFonts w:cstheme="minorHAnsi"/>
          <w:sz w:val="24"/>
          <w:szCs w:val="24"/>
        </w:rPr>
        <w:t>is</w:t>
      </w:r>
      <w:r w:rsidRPr="004F0B7A">
        <w:rPr>
          <w:rFonts w:cstheme="minorHAnsi"/>
          <w:sz w:val="24"/>
          <w:szCs w:val="24"/>
        </w:rPr>
        <w:t xml:space="preserve"> school address, school e-mail and telephone number.  Staff or pupils’ home information will not be published.</w:t>
      </w:r>
    </w:p>
    <w:p w14:paraId="1B16F767" w14:textId="538292D5" w:rsidR="007D7B38" w:rsidRPr="004F0B7A" w:rsidRDefault="007D7B38" w:rsidP="007D7B38">
      <w:pPr>
        <w:pStyle w:val="ListParagraph"/>
        <w:numPr>
          <w:ilvl w:val="0"/>
          <w:numId w:val="8"/>
        </w:numPr>
        <w:spacing w:after="60"/>
        <w:rPr>
          <w:rFonts w:cstheme="minorHAnsi"/>
          <w:sz w:val="24"/>
          <w:szCs w:val="24"/>
        </w:rPr>
      </w:pPr>
      <w:r w:rsidRPr="004F0B7A">
        <w:rPr>
          <w:rFonts w:cstheme="minorHAnsi"/>
          <w:sz w:val="24"/>
          <w:szCs w:val="24"/>
        </w:rPr>
        <w:t>Website photographs that include pupils will be selected carefully and will not enable individual pupils to be clearly identified</w:t>
      </w:r>
      <w:r w:rsidR="00941D0C">
        <w:rPr>
          <w:rFonts w:cstheme="minorHAnsi"/>
          <w:sz w:val="24"/>
          <w:szCs w:val="24"/>
        </w:rPr>
        <w:t xml:space="preserve"> without permission from parents</w:t>
      </w:r>
    </w:p>
    <w:p w14:paraId="5B1DFA11" w14:textId="77777777" w:rsidR="007D7B38" w:rsidRPr="004F0B7A" w:rsidRDefault="007D7B38" w:rsidP="007D7B38">
      <w:pPr>
        <w:pStyle w:val="ListParagraph"/>
        <w:numPr>
          <w:ilvl w:val="0"/>
          <w:numId w:val="8"/>
        </w:numPr>
        <w:spacing w:after="60"/>
        <w:rPr>
          <w:rFonts w:cstheme="minorHAnsi"/>
          <w:sz w:val="24"/>
          <w:szCs w:val="24"/>
        </w:rPr>
      </w:pPr>
      <w:r w:rsidRPr="004F0B7A">
        <w:rPr>
          <w:rFonts w:cstheme="minorHAnsi"/>
          <w:sz w:val="24"/>
          <w:szCs w:val="24"/>
        </w:rPr>
        <w:t>Pupils’ full names will not be used anywhere on the website, particularly in association with photographs.</w:t>
      </w:r>
    </w:p>
    <w:p w14:paraId="280F3B3D" w14:textId="77777777" w:rsidR="007D7B38" w:rsidRPr="004F0B7A" w:rsidRDefault="007D7B38" w:rsidP="007D7B38">
      <w:pPr>
        <w:pStyle w:val="ListParagraph"/>
        <w:numPr>
          <w:ilvl w:val="0"/>
          <w:numId w:val="8"/>
        </w:numPr>
        <w:spacing w:after="60"/>
        <w:rPr>
          <w:rFonts w:cstheme="minorHAnsi"/>
          <w:sz w:val="24"/>
          <w:szCs w:val="24"/>
        </w:rPr>
      </w:pPr>
      <w:r w:rsidRPr="004F0B7A">
        <w:rPr>
          <w:rFonts w:cstheme="minorHAnsi"/>
          <w:sz w:val="24"/>
          <w:szCs w:val="24"/>
        </w:rPr>
        <w:t>Written permission from parents or carers will be obtained before photographs of pupils are published on the school website.</w:t>
      </w:r>
    </w:p>
    <w:p w14:paraId="6AF24550" w14:textId="77777777" w:rsidR="007D7B38" w:rsidRPr="004F0B7A" w:rsidRDefault="007D7B38" w:rsidP="007D7B38">
      <w:pPr>
        <w:numPr>
          <w:ilvl w:val="0"/>
          <w:numId w:val="8"/>
        </w:numPr>
        <w:suppressAutoHyphens/>
        <w:spacing w:after="60" w:line="240" w:lineRule="auto"/>
        <w:rPr>
          <w:rFonts w:cstheme="minorHAnsi"/>
          <w:sz w:val="24"/>
          <w:szCs w:val="24"/>
        </w:rPr>
      </w:pPr>
      <w:r w:rsidRPr="004F0B7A">
        <w:rPr>
          <w:rFonts w:cstheme="minorHAnsi"/>
          <w:sz w:val="24"/>
          <w:szCs w:val="24"/>
        </w:rPr>
        <w:t xml:space="preserve">The owner will take overall editorial responsibility and ensure that content is accurate and appropriate. </w:t>
      </w:r>
    </w:p>
    <w:p w14:paraId="6B59EC65" w14:textId="77777777" w:rsidR="007D7B38" w:rsidRPr="004F0B7A" w:rsidRDefault="007D7B38" w:rsidP="007D7B38">
      <w:pPr>
        <w:numPr>
          <w:ilvl w:val="0"/>
          <w:numId w:val="8"/>
        </w:numPr>
        <w:suppressAutoHyphens/>
        <w:spacing w:after="60" w:line="240" w:lineRule="auto"/>
        <w:rPr>
          <w:rFonts w:cstheme="minorHAnsi"/>
          <w:sz w:val="24"/>
          <w:szCs w:val="24"/>
        </w:rPr>
      </w:pPr>
      <w:r w:rsidRPr="004F0B7A">
        <w:rPr>
          <w:rFonts w:cstheme="minorHAnsi"/>
          <w:sz w:val="24"/>
          <w:szCs w:val="24"/>
        </w:rPr>
        <w:t>The copyright of all material must be held by the school, or be attributed to the owner where permission to reproduce has been obtained.</w:t>
      </w:r>
    </w:p>
    <w:p w14:paraId="73CED2E7" w14:textId="77777777" w:rsidR="00F66737" w:rsidRDefault="00F66737">
      <w:pPr>
        <w:rPr>
          <w:rFonts w:ascii="Tahoma" w:hAnsi="Tahoma"/>
          <w:i/>
          <w:color w:val="000080"/>
        </w:rPr>
      </w:pPr>
    </w:p>
    <w:p w14:paraId="607DDDA1" w14:textId="77777777" w:rsidR="004F0B7A" w:rsidRDefault="004F0B7A" w:rsidP="004F0B7A">
      <w:pPr>
        <w:spacing w:after="60"/>
        <w:rPr>
          <w:rFonts w:ascii="Tahoma" w:hAnsi="Tahoma"/>
          <w:i/>
          <w:color w:val="000080"/>
        </w:rPr>
      </w:pPr>
    </w:p>
    <w:p w14:paraId="57AC511D" w14:textId="77777777" w:rsidR="005C2490" w:rsidRDefault="005C2490">
      <w:pPr>
        <w:rPr>
          <w:rFonts w:asciiTheme="majorHAnsi" w:eastAsiaTheme="majorEastAsia" w:hAnsiTheme="majorHAnsi" w:cstheme="majorBidi"/>
          <w:b/>
          <w:bCs/>
          <w:color w:val="365F91" w:themeColor="accent1" w:themeShade="BF"/>
          <w:sz w:val="28"/>
          <w:szCs w:val="28"/>
        </w:rPr>
      </w:pPr>
      <w:r>
        <w:br w:type="page"/>
      </w:r>
    </w:p>
    <w:p w14:paraId="08B0A765" w14:textId="77777777" w:rsidR="005C2490" w:rsidRDefault="005C2490" w:rsidP="00F66737">
      <w:pPr>
        <w:pStyle w:val="Heading1"/>
      </w:pPr>
    </w:p>
    <w:p w14:paraId="7C1289B5" w14:textId="77777777" w:rsidR="00E50DD2" w:rsidRDefault="00F66737" w:rsidP="00F66737">
      <w:pPr>
        <w:pStyle w:val="Heading1"/>
      </w:pPr>
      <w:r>
        <w:t>FUNDING ENTITLEMENT POLICY</w:t>
      </w:r>
      <w:r w:rsidR="005C2490">
        <w:rPr>
          <w:lang w:eastAsia="en-GB"/>
        </w:rPr>
        <w:drawing>
          <wp:anchor distT="0" distB="0" distL="114300" distR="114300" simplePos="0" relativeHeight="251728896" behindDoc="0" locked="0" layoutInCell="1" allowOverlap="1" wp14:anchorId="3BB4EED4" wp14:editId="273AFC6E">
            <wp:simplePos x="3105150" y="1000125"/>
            <wp:positionH relativeFrom="margin">
              <wp:align>right</wp:align>
            </wp:positionH>
            <wp:positionV relativeFrom="margin">
              <wp:align>top</wp:align>
            </wp:positionV>
            <wp:extent cx="1604010" cy="162877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ogo-RGB (2).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604010" cy="1628775"/>
                    </a:xfrm>
                    <a:prstGeom prst="rect">
                      <a:avLst/>
                    </a:prstGeom>
                  </pic:spPr>
                </pic:pic>
              </a:graphicData>
            </a:graphic>
          </wp:anchor>
        </w:drawing>
      </w:r>
    </w:p>
    <w:p w14:paraId="6E39D18C" w14:textId="77777777" w:rsidR="00F66737" w:rsidRDefault="00F66737" w:rsidP="00F66737">
      <w:pPr>
        <w:rPr>
          <w:sz w:val="24"/>
        </w:rPr>
      </w:pPr>
    </w:p>
    <w:p w14:paraId="3B28DE2C" w14:textId="77777777" w:rsidR="005C2490" w:rsidRDefault="005C2490" w:rsidP="00F66737">
      <w:pPr>
        <w:rPr>
          <w:sz w:val="24"/>
        </w:rPr>
      </w:pPr>
    </w:p>
    <w:p w14:paraId="29E010A2" w14:textId="77777777" w:rsidR="005C2490" w:rsidRPr="00F66737" w:rsidRDefault="005C2490" w:rsidP="00F66737">
      <w:pPr>
        <w:rPr>
          <w:sz w:val="24"/>
        </w:rPr>
      </w:pPr>
    </w:p>
    <w:p w14:paraId="13EAD7BE" w14:textId="77777777" w:rsidR="00F66737" w:rsidRPr="00F66737" w:rsidRDefault="00F66737" w:rsidP="00F66737">
      <w:pPr>
        <w:rPr>
          <w:rFonts w:ascii="Calibri" w:hAnsi="Calibri" w:cs="Calibri"/>
          <w:sz w:val="24"/>
        </w:rPr>
      </w:pPr>
    </w:p>
    <w:p w14:paraId="3363530A" w14:textId="6C2C1252" w:rsidR="00894538" w:rsidRPr="00553A05" w:rsidRDefault="00894538" w:rsidP="00894538">
      <w:pPr>
        <w:tabs>
          <w:tab w:val="left" w:pos="3960"/>
        </w:tabs>
        <w:spacing w:line="240" w:lineRule="auto"/>
        <w:rPr>
          <w:rFonts w:ascii="Calibri" w:hAnsi="Calibri" w:cs="Calibri"/>
          <w:b/>
          <w:color w:val="548DD4" w:themeColor="text2" w:themeTint="99"/>
          <w:sz w:val="36"/>
          <w:szCs w:val="20"/>
          <w:u w:val="single"/>
        </w:rPr>
      </w:pPr>
      <w:r w:rsidRPr="00553A05">
        <w:rPr>
          <w:rFonts w:ascii="Calibri" w:hAnsi="Calibri" w:cs="Calibri"/>
          <w:b/>
          <w:color w:val="548DD4" w:themeColor="text2" w:themeTint="99"/>
          <w:sz w:val="36"/>
          <w:szCs w:val="20"/>
          <w:u w:val="single"/>
        </w:rPr>
        <w:t xml:space="preserve">FEES </w:t>
      </w:r>
      <w:r>
        <w:rPr>
          <w:rFonts w:ascii="Calibri" w:hAnsi="Calibri" w:cs="Calibri"/>
          <w:b/>
          <w:color w:val="548DD4" w:themeColor="text2" w:themeTint="99"/>
          <w:sz w:val="36"/>
          <w:szCs w:val="20"/>
          <w:u w:val="single"/>
        </w:rPr>
        <w:t>20</w:t>
      </w:r>
      <w:r w:rsidR="00B94A09">
        <w:rPr>
          <w:rFonts w:ascii="Calibri" w:hAnsi="Calibri" w:cs="Calibri"/>
          <w:b/>
          <w:color w:val="548DD4" w:themeColor="text2" w:themeTint="99"/>
          <w:sz w:val="36"/>
          <w:szCs w:val="20"/>
          <w:u w:val="single"/>
        </w:rPr>
        <w:t>21</w:t>
      </w:r>
    </w:p>
    <w:p w14:paraId="04757742" w14:textId="77777777" w:rsidR="00894538" w:rsidRPr="00553A05" w:rsidRDefault="00894538" w:rsidP="00894538">
      <w:pPr>
        <w:tabs>
          <w:tab w:val="left" w:pos="3960"/>
        </w:tabs>
        <w:spacing w:line="240" w:lineRule="auto"/>
        <w:rPr>
          <w:rFonts w:ascii="Arial" w:hAnsi="Arial" w:cs="Arial"/>
          <w:color w:val="222222"/>
          <w:sz w:val="20"/>
          <w:szCs w:val="20"/>
          <w:shd w:val="clear" w:color="auto" w:fill="FFFFFF"/>
        </w:rPr>
      </w:pPr>
      <w:r w:rsidRPr="00553A05">
        <w:rPr>
          <w:rFonts w:ascii="Arial" w:hAnsi="Arial" w:cs="Arial"/>
          <w:color w:val="222222"/>
          <w:sz w:val="20"/>
          <w:szCs w:val="20"/>
          <w:shd w:val="clear" w:color="auto" w:fill="FFFFFF"/>
        </w:rPr>
        <w:t>Sessions are weekdays, term time only and subject to availability.</w:t>
      </w:r>
    </w:p>
    <w:p w14:paraId="5161E053" w14:textId="44801717" w:rsidR="00894538" w:rsidRDefault="00894538" w:rsidP="00894538">
      <w:pPr>
        <w:tabs>
          <w:tab w:val="left" w:pos="3960"/>
        </w:tabs>
        <w:spacing w:line="240" w:lineRule="auto"/>
        <w:rPr>
          <w:rFonts w:ascii="Arial" w:hAnsi="Arial" w:cs="Arial"/>
          <w:color w:val="222222"/>
          <w:sz w:val="20"/>
          <w:szCs w:val="20"/>
          <w:shd w:val="clear" w:color="auto" w:fill="FFFFFF"/>
        </w:rPr>
      </w:pPr>
      <w:r w:rsidRPr="00553A05">
        <w:rPr>
          <w:rFonts w:ascii="Arial" w:hAnsi="Arial" w:cs="Arial"/>
          <w:color w:val="222222"/>
          <w:sz w:val="20"/>
          <w:szCs w:val="20"/>
          <w:shd w:val="clear" w:color="auto" w:fill="FFFFFF"/>
        </w:rPr>
        <w:t>Mornings only              9 to 12.00       £2</w:t>
      </w:r>
      <w:r w:rsidR="003A3244">
        <w:rPr>
          <w:rFonts w:ascii="Arial" w:hAnsi="Arial" w:cs="Arial"/>
          <w:color w:val="222222"/>
          <w:sz w:val="20"/>
          <w:szCs w:val="20"/>
          <w:shd w:val="clear" w:color="auto" w:fill="FFFFFF"/>
        </w:rPr>
        <w:t>0</w:t>
      </w:r>
      <w:r w:rsidRPr="00553A05">
        <w:rPr>
          <w:rFonts w:ascii="Arial" w:hAnsi="Arial" w:cs="Arial"/>
          <w:color w:val="222222"/>
          <w:sz w:val="20"/>
          <w:szCs w:val="20"/>
        </w:rPr>
        <w:br/>
      </w:r>
      <w:r w:rsidRPr="00553A05">
        <w:rPr>
          <w:rFonts w:ascii="Arial" w:hAnsi="Arial" w:cs="Arial"/>
          <w:color w:val="222222"/>
          <w:sz w:val="20"/>
          <w:szCs w:val="20"/>
          <w:shd w:val="clear" w:color="auto" w:fill="FFFFFF"/>
        </w:rPr>
        <w:t xml:space="preserve">Mornings with lunch    </w:t>
      </w:r>
      <w:r>
        <w:rPr>
          <w:rFonts w:ascii="Arial" w:hAnsi="Arial" w:cs="Arial"/>
          <w:color w:val="222222"/>
          <w:sz w:val="20"/>
          <w:szCs w:val="20"/>
          <w:shd w:val="clear" w:color="auto" w:fill="FFFFFF"/>
        </w:rPr>
        <w:t xml:space="preserve"> </w:t>
      </w:r>
      <w:r w:rsidRPr="00553A05">
        <w:rPr>
          <w:rFonts w:ascii="Arial" w:hAnsi="Arial" w:cs="Arial"/>
          <w:color w:val="222222"/>
          <w:sz w:val="20"/>
          <w:szCs w:val="20"/>
          <w:shd w:val="clear" w:color="auto" w:fill="FFFFFF"/>
        </w:rPr>
        <w:t xml:space="preserve">9 to 13.00      </w:t>
      </w:r>
      <w:r>
        <w:rPr>
          <w:rFonts w:ascii="Arial" w:hAnsi="Arial" w:cs="Arial"/>
          <w:color w:val="222222"/>
          <w:sz w:val="20"/>
          <w:szCs w:val="20"/>
          <w:shd w:val="clear" w:color="auto" w:fill="FFFFFF"/>
        </w:rPr>
        <w:t xml:space="preserve"> </w:t>
      </w:r>
      <w:r w:rsidRPr="00553A05">
        <w:rPr>
          <w:rFonts w:ascii="Arial" w:hAnsi="Arial" w:cs="Arial"/>
          <w:color w:val="222222"/>
          <w:sz w:val="20"/>
          <w:szCs w:val="20"/>
          <w:shd w:val="clear" w:color="auto" w:fill="FFFFFF"/>
        </w:rPr>
        <w:t>£2</w:t>
      </w:r>
      <w:r w:rsidR="003A3244">
        <w:rPr>
          <w:rFonts w:ascii="Arial" w:hAnsi="Arial" w:cs="Arial"/>
          <w:color w:val="222222"/>
          <w:sz w:val="20"/>
          <w:szCs w:val="20"/>
          <w:shd w:val="clear" w:color="auto" w:fill="FFFFFF"/>
        </w:rPr>
        <w:t>7</w:t>
      </w:r>
      <w:r w:rsidRPr="00553A05">
        <w:rPr>
          <w:rFonts w:ascii="Arial" w:hAnsi="Arial" w:cs="Arial"/>
          <w:color w:val="222222"/>
          <w:sz w:val="20"/>
          <w:szCs w:val="20"/>
        </w:rPr>
        <w:br/>
      </w:r>
      <w:r w:rsidRPr="00553A05">
        <w:rPr>
          <w:rFonts w:ascii="Arial" w:hAnsi="Arial" w:cs="Arial"/>
          <w:color w:val="222222"/>
          <w:sz w:val="20"/>
          <w:szCs w:val="20"/>
          <w:shd w:val="clear" w:color="auto" w:fill="FFFFFF"/>
        </w:rPr>
        <w:t xml:space="preserve">Full Day                      </w:t>
      </w:r>
      <w:r w:rsidR="00B94A09">
        <w:rPr>
          <w:rFonts w:ascii="Arial" w:hAnsi="Arial" w:cs="Arial"/>
          <w:color w:val="222222"/>
          <w:sz w:val="20"/>
          <w:szCs w:val="20"/>
          <w:shd w:val="clear" w:color="auto" w:fill="FFFFFF"/>
        </w:rPr>
        <w:t xml:space="preserve">  </w:t>
      </w:r>
      <w:r w:rsidRPr="00553A05">
        <w:rPr>
          <w:rFonts w:ascii="Arial" w:hAnsi="Arial" w:cs="Arial"/>
          <w:color w:val="222222"/>
          <w:sz w:val="20"/>
          <w:szCs w:val="20"/>
          <w:shd w:val="clear" w:color="auto" w:fill="FFFFFF"/>
        </w:rPr>
        <w:t>9 to 15.30        £</w:t>
      </w:r>
      <w:r w:rsidR="00B94A09">
        <w:rPr>
          <w:rFonts w:ascii="Arial" w:hAnsi="Arial" w:cs="Arial"/>
          <w:color w:val="222222"/>
          <w:sz w:val="20"/>
          <w:szCs w:val="20"/>
          <w:shd w:val="clear" w:color="auto" w:fill="FFFFFF"/>
        </w:rPr>
        <w:t>45</w:t>
      </w:r>
    </w:p>
    <w:p w14:paraId="32E7BD06" w14:textId="77777777" w:rsidR="00894538" w:rsidRDefault="00894538" w:rsidP="00894538">
      <w:pPr>
        <w:tabs>
          <w:tab w:val="left" w:pos="3960"/>
        </w:tabs>
        <w:spacing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We do request that every child books at least 2 sessions (days) per week</w:t>
      </w:r>
    </w:p>
    <w:p w14:paraId="7F4B6618" w14:textId="41AF3DE0" w:rsidR="00894538" w:rsidRDefault="00894538" w:rsidP="00894538">
      <w:pPr>
        <w:tabs>
          <w:tab w:val="left" w:pos="3960"/>
        </w:tabs>
        <w:spacing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Hourly rate for extra hours ad-hoc = £</w:t>
      </w:r>
      <w:r w:rsidR="00B94A09">
        <w:rPr>
          <w:rFonts w:ascii="Arial" w:hAnsi="Arial" w:cs="Arial"/>
          <w:color w:val="222222"/>
          <w:sz w:val="20"/>
          <w:szCs w:val="20"/>
          <w:shd w:val="clear" w:color="auto" w:fill="FFFFFF"/>
        </w:rPr>
        <w:t>7.</w:t>
      </w:r>
      <w:r w:rsidR="003A3244">
        <w:rPr>
          <w:rFonts w:ascii="Arial" w:hAnsi="Arial" w:cs="Arial"/>
          <w:color w:val="222222"/>
          <w:sz w:val="20"/>
          <w:szCs w:val="20"/>
          <w:shd w:val="clear" w:color="auto" w:fill="FFFFFF"/>
        </w:rPr>
        <w:t>00</w:t>
      </w:r>
      <w:r>
        <w:rPr>
          <w:rFonts w:ascii="Arial" w:hAnsi="Arial" w:cs="Arial"/>
          <w:color w:val="222222"/>
          <w:sz w:val="20"/>
          <w:szCs w:val="20"/>
          <w:shd w:val="clear" w:color="auto" w:fill="FFFFFF"/>
        </w:rPr>
        <w:t>ph</w:t>
      </w:r>
    </w:p>
    <w:p w14:paraId="0A989B89" w14:textId="77777777" w:rsidR="00894538" w:rsidRPr="00553A05" w:rsidRDefault="00894538" w:rsidP="00894538">
      <w:pPr>
        <w:tabs>
          <w:tab w:val="left" w:pos="3960"/>
        </w:tabs>
        <w:spacing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Regular early drops offs are available from 0830 am. These must be booked in advance and cost £3.</w:t>
      </w:r>
    </w:p>
    <w:p w14:paraId="1B939124" w14:textId="5D0BC3E3" w:rsidR="00894538" w:rsidRPr="0016263D" w:rsidRDefault="00894538" w:rsidP="00894538">
      <w:pPr>
        <w:pStyle w:val="Heading1"/>
        <w:spacing w:before="0"/>
        <w:rPr>
          <w:b w:val="0"/>
        </w:rPr>
      </w:pPr>
      <w:r w:rsidRPr="0016263D">
        <w:rPr>
          <w:b w:val="0"/>
        </w:rPr>
        <w:t>Nu</w:t>
      </w:r>
      <w:r>
        <w:rPr>
          <w:b w:val="0"/>
        </w:rPr>
        <w:t>rsery grant information for 20</w:t>
      </w:r>
      <w:r w:rsidR="00B94A09">
        <w:rPr>
          <w:b w:val="0"/>
        </w:rPr>
        <w:t>2</w:t>
      </w:r>
      <w:r w:rsidR="003A3244">
        <w:rPr>
          <w:b w:val="0"/>
        </w:rPr>
        <w:t>2</w:t>
      </w:r>
    </w:p>
    <w:p w14:paraId="0733D8AA" w14:textId="77777777" w:rsidR="00894538" w:rsidRPr="0016263D" w:rsidRDefault="00894538" w:rsidP="00894538">
      <w:pPr>
        <w:spacing w:after="0"/>
      </w:pPr>
    </w:p>
    <w:p w14:paraId="6B0BA947" w14:textId="46AB369C" w:rsidR="00894538" w:rsidRPr="004A4A25" w:rsidRDefault="00894538" w:rsidP="00894538">
      <w:pPr>
        <w:rPr>
          <w:rFonts w:ascii="Calibri" w:hAnsi="Calibri" w:cs="Calibri"/>
          <w:b/>
        </w:rPr>
      </w:pPr>
      <w:r w:rsidRPr="004A4A25">
        <w:rPr>
          <w:rFonts w:ascii="Calibri" w:hAnsi="Calibri" w:cs="Calibri"/>
          <w:b/>
        </w:rPr>
        <w:t>Every child aged 3 or 4 is entitled to 15 hours placement at any nursery setting. However, due to the nature of the funding we ask that you supplement your 15 hours entitlement with a surcharge of £</w:t>
      </w:r>
      <w:r w:rsidR="00B94A09">
        <w:rPr>
          <w:rFonts w:ascii="Calibri" w:hAnsi="Calibri" w:cs="Calibri"/>
          <w:b/>
        </w:rPr>
        <w:t>2</w:t>
      </w:r>
      <w:r w:rsidRPr="004A4A25">
        <w:rPr>
          <w:rFonts w:ascii="Calibri" w:hAnsi="Calibri" w:cs="Calibri"/>
          <w:b/>
        </w:rPr>
        <w:t xml:space="preserve"> per hour. This will help us to cover costs of snacks and activities.</w:t>
      </w:r>
    </w:p>
    <w:p w14:paraId="3969F97C" w14:textId="77777777" w:rsidR="00894538" w:rsidRDefault="00894538" w:rsidP="00894538">
      <w:pPr>
        <w:rPr>
          <w:rFonts w:ascii="Calibri" w:hAnsi="Calibri" w:cs="Calibri"/>
        </w:rPr>
      </w:pPr>
      <w:r>
        <w:rPr>
          <w:rFonts w:ascii="Calibri" w:hAnsi="Calibri" w:cs="Calibri"/>
        </w:rPr>
        <w:t>Now there is also the option of qualifying for 30 hours funding (additional 15 hours), please ask us for details or contact Wiltshire County Council to check your eligibility.</w:t>
      </w:r>
    </w:p>
    <w:p w14:paraId="3194EB15" w14:textId="77777777" w:rsidR="00894538" w:rsidRDefault="00894538" w:rsidP="00894538">
      <w:pPr>
        <w:rPr>
          <w:rFonts w:ascii="Calibri" w:hAnsi="Calibri" w:cs="Calibri"/>
          <w:b/>
          <w:bCs/>
        </w:rPr>
      </w:pPr>
      <w:r w:rsidRPr="005A5A45">
        <w:rPr>
          <w:rFonts w:ascii="Calibri" w:hAnsi="Calibri" w:cs="Calibri"/>
        </w:rPr>
        <w:t xml:space="preserve">If your child also attends another nursery setting we are happy to split the grant entitlement between us and your other chosen nursery. </w:t>
      </w:r>
    </w:p>
    <w:p w14:paraId="390B40B9" w14:textId="77777777" w:rsidR="005C2490" w:rsidRDefault="005C2490">
      <w:pPr>
        <w:rPr>
          <w:rFonts w:ascii="Calibri" w:hAnsi="Calibri" w:cs="Calibri"/>
          <w:sz w:val="24"/>
        </w:rPr>
      </w:pPr>
      <w:r>
        <w:rPr>
          <w:rFonts w:ascii="Calibri" w:hAnsi="Calibri" w:cs="Calibri"/>
          <w:b/>
          <w:bCs/>
          <w:sz w:val="24"/>
        </w:rPr>
        <w:br w:type="page"/>
      </w:r>
    </w:p>
    <w:p w14:paraId="7FBEC69B" w14:textId="77777777" w:rsidR="00652291" w:rsidRDefault="00652291" w:rsidP="00652291">
      <w:pPr>
        <w:pStyle w:val="Heading1"/>
      </w:pPr>
      <w:r w:rsidRPr="007042C8">
        <w:rPr>
          <w:rStyle w:val="HeaderChar"/>
          <w:lang w:eastAsia="en-GB"/>
        </w:rPr>
        <w:lastRenderedPageBreak/>
        <w:drawing>
          <wp:anchor distT="0" distB="0" distL="114300" distR="114300" simplePos="0" relativeHeight="251686912" behindDoc="0" locked="0" layoutInCell="1" allowOverlap="1" wp14:anchorId="1CF2D165" wp14:editId="2A57C378">
            <wp:simplePos x="0" y="0"/>
            <wp:positionH relativeFrom="margin">
              <wp:posOffset>5401310</wp:posOffset>
            </wp:positionH>
            <wp:positionV relativeFrom="margin">
              <wp:posOffset>-215265</wp:posOffset>
            </wp:positionV>
            <wp:extent cx="1257300" cy="123888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38885"/>
                    </a:xfrm>
                    <a:prstGeom prst="rect">
                      <a:avLst/>
                    </a:prstGeom>
                  </pic:spPr>
                </pic:pic>
              </a:graphicData>
            </a:graphic>
            <wp14:sizeRelH relativeFrom="margin">
              <wp14:pctWidth>0</wp14:pctWidth>
            </wp14:sizeRelH>
            <wp14:sizeRelV relativeFrom="margin">
              <wp14:pctHeight>0</wp14:pctHeight>
            </wp14:sizeRelV>
          </wp:anchor>
        </w:drawing>
      </w:r>
    </w:p>
    <w:p w14:paraId="54D61A80" w14:textId="77777777" w:rsidR="00A9175D" w:rsidRDefault="00292C1D" w:rsidP="00652291">
      <w:pPr>
        <w:pStyle w:val="Heading1"/>
      </w:pPr>
      <w:r>
        <w:t>HANDLING</w:t>
      </w:r>
    </w:p>
    <w:p w14:paraId="34C37372" w14:textId="77777777" w:rsidR="00292C1D" w:rsidRPr="00292C1D" w:rsidRDefault="00292C1D" w:rsidP="00292C1D"/>
    <w:p w14:paraId="4930B92D" w14:textId="77777777" w:rsidR="00E50DD2" w:rsidRDefault="00A9175D" w:rsidP="00EA2793">
      <w:r>
        <w:t>H</w:t>
      </w:r>
      <w:r w:rsidR="00652291">
        <w:t>ANDLING PROCEDURE</w:t>
      </w:r>
    </w:p>
    <w:p w14:paraId="6D3CC83D" w14:textId="77777777" w:rsidR="00652291" w:rsidRPr="00652291" w:rsidRDefault="00652291" w:rsidP="00652291">
      <w:pPr>
        <w:pStyle w:val="BodyText"/>
        <w:rPr>
          <w:rFonts w:cstheme="minorHAnsi"/>
          <w:sz w:val="24"/>
          <w:szCs w:val="24"/>
        </w:rPr>
      </w:pPr>
      <w:r w:rsidRPr="00652291">
        <w:rPr>
          <w:rFonts w:cstheme="minorHAnsi"/>
          <w:sz w:val="24"/>
          <w:szCs w:val="24"/>
        </w:rPr>
        <w:t>You will sometimes be required to lift children and objects and you should be aware of how to do this to avoid serious injury.</w:t>
      </w:r>
    </w:p>
    <w:p w14:paraId="4FDAC4A5" w14:textId="77777777" w:rsidR="00652291" w:rsidRPr="00652291" w:rsidRDefault="00652291" w:rsidP="00652291">
      <w:pPr>
        <w:rPr>
          <w:rFonts w:cstheme="minorHAnsi"/>
          <w:sz w:val="24"/>
          <w:szCs w:val="24"/>
        </w:rPr>
      </w:pPr>
      <w:r w:rsidRPr="00652291">
        <w:rPr>
          <w:rFonts w:cstheme="minorHAnsi"/>
          <w:b/>
          <w:sz w:val="24"/>
          <w:szCs w:val="24"/>
        </w:rPr>
        <w:t>Clothing:</w:t>
      </w:r>
      <w:r w:rsidRPr="00652291">
        <w:rPr>
          <w:rFonts w:cstheme="minorHAnsi"/>
          <w:sz w:val="24"/>
          <w:szCs w:val="24"/>
        </w:rPr>
        <w:t xml:space="preserve"> Shoes should be flat heeled and sturdy giving reasonable impact protection. Clothing should be comfortably loose fitting for ease of bending and kneeling.</w:t>
      </w:r>
    </w:p>
    <w:p w14:paraId="16B6CAC8" w14:textId="77777777" w:rsidR="00652291" w:rsidRPr="00652291" w:rsidRDefault="00652291" w:rsidP="00652291">
      <w:pPr>
        <w:rPr>
          <w:rFonts w:cstheme="minorHAnsi"/>
          <w:sz w:val="24"/>
          <w:szCs w:val="24"/>
        </w:rPr>
      </w:pPr>
      <w:r w:rsidRPr="00652291">
        <w:rPr>
          <w:rFonts w:cstheme="minorHAnsi"/>
          <w:b/>
          <w:sz w:val="24"/>
          <w:szCs w:val="24"/>
        </w:rPr>
        <w:t>Obstructions</w:t>
      </w:r>
      <w:r w:rsidRPr="00652291">
        <w:rPr>
          <w:rFonts w:cstheme="minorHAnsi"/>
          <w:sz w:val="24"/>
          <w:szCs w:val="24"/>
        </w:rPr>
        <w:t>:</w:t>
      </w:r>
      <w:r w:rsidRPr="00652291">
        <w:rPr>
          <w:rFonts w:cstheme="minorHAnsi"/>
          <w:b/>
          <w:sz w:val="24"/>
          <w:szCs w:val="24"/>
        </w:rPr>
        <w:t xml:space="preserve"> </w:t>
      </w:r>
      <w:r w:rsidRPr="00652291">
        <w:rPr>
          <w:rFonts w:cstheme="minorHAnsi"/>
          <w:sz w:val="24"/>
          <w:szCs w:val="24"/>
        </w:rPr>
        <w:t>Injuries can be caused by slipping and tripping. The prepared environment must always be clean and tidy. Children become responsible for putting away their own equipment under your observation. You must always ensure all spillages are mopped away with the children</w:t>
      </w:r>
      <w:r w:rsidR="0020486A">
        <w:rPr>
          <w:rFonts w:cstheme="minorHAnsi"/>
          <w:sz w:val="24"/>
          <w:szCs w:val="24"/>
        </w:rPr>
        <w:t>’</w:t>
      </w:r>
      <w:r w:rsidRPr="00652291">
        <w:rPr>
          <w:rFonts w:cstheme="minorHAnsi"/>
          <w:sz w:val="24"/>
          <w:szCs w:val="24"/>
        </w:rPr>
        <w:t>s help.</w:t>
      </w:r>
    </w:p>
    <w:p w14:paraId="7D8E1027" w14:textId="77777777" w:rsidR="00652291" w:rsidRPr="00652291" w:rsidRDefault="00652291" w:rsidP="00652291">
      <w:pPr>
        <w:rPr>
          <w:rFonts w:cstheme="minorHAnsi"/>
          <w:sz w:val="24"/>
          <w:szCs w:val="24"/>
        </w:rPr>
      </w:pPr>
      <w:r w:rsidRPr="00652291">
        <w:rPr>
          <w:rFonts w:cstheme="minorHAnsi"/>
          <w:b/>
          <w:sz w:val="24"/>
          <w:szCs w:val="24"/>
        </w:rPr>
        <w:t>Lifting techniques:</w:t>
      </w:r>
      <w:r w:rsidRPr="00652291">
        <w:rPr>
          <w:rFonts w:cstheme="minorHAnsi"/>
          <w:sz w:val="24"/>
          <w:szCs w:val="24"/>
        </w:rPr>
        <w:t xml:space="preserve"> Examine what needs to be lifted.</w:t>
      </w:r>
    </w:p>
    <w:p w14:paraId="4E0E9C88" w14:textId="77777777" w:rsidR="00652291" w:rsidRPr="00652291" w:rsidRDefault="00652291" w:rsidP="00652291">
      <w:pPr>
        <w:rPr>
          <w:rFonts w:cstheme="minorHAnsi"/>
          <w:sz w:val="24"/>
          <w:szCs w:val="24"/>
        </w:rPr>
      </w:pPr>
      <w:r w:rsidRPr="00652291">
        <w:rPr>
          <w:rFonts w:cstheme="minorHAnsi"/>
          <w:sz w:val="24"/>
          <w:szCs w:val="24"/>
        </w:rPr>
        <w:t>Stand close to the ‘object’ with feet spread either side.</w:t>
      </w:r>
    </w:p>
    <w:p w14:paraId="2197EAB2" w14:textId="77777777" w:rsidR="00652291" w:rsidRPr="00652291" w:rsidRDefault="00652291" w:rsidP="00652291">
      <w:pPr>
        <w:rPr>
          <w:rFonts w:cstheme="minorHAnsi"/>
          <w:sz w:val="24"/>
          <w:szCs w:val="24"/>
        </w:rPr>
      </w:pPr>
      <w:r w:rsidRPr="00652291">
        <w:rPr>
          <w:rFonts w:cstheme="minorHAnsi"/>
          <w:sz w:val="24"/>
          <w:szCs w:val="24"/>
        </w:rPr>
        <w:t>Squat down with straight back.</w:t>
      </w:r>
    </w:p>
    <w:p w14:paraId="5C13679C" w14:textId="77777777" w:rsidR="00652291" w:rsidRPr="00652291" w:rsidRDefault="00652291" w:rsidP="00652291">
      <w:pPr>
        <w:rPr>
          <w:rFonts w:cstheme="minorHAnsi"/>
          <w:sz w:val="24"/>
          <w:szCs w:val="24"/>
        </w:rPr>
      </w:pPr>
      <w:r w:rsidRPr="00652291">
        <w:rPr>
          <w:rFonts w:cstheme="minorHAnsi"/>
          <w:sz w:val="24"/>
          <w:szCs w:val="24"/>
        </w:rPr>
        <w:t>Lift with your legs, keep head up and back straight.</w:t>
      </w:r>
    </w:p>
    <w:p w14:paraId="6F7AA74E" w14:textId="77777777" w:rsidR="00652291" w:rsidRPr="00652291" w:rsidRDefault="00652291" w:rsidP="00652291">
      <w:pPr>
        <w:rPr>
          <w:rFonts w:cstheme="minorHAnsi"/>
          <w:sz w:val="24"/>
          <w:szCs w:val="24"/>
        </w:rPr>
      </w:pPr>
      <w:r w:rsidRPr="00652291">
        <w:rPr>
          <w:rFonts w:cstheme="minorHAnsi"/>
          <w:sz w:val="24"/>
          <w:szCs w:val="24"/>
        </w:rPr>
        <w:t>Keep the ‘object’ close to your body.</w:t>
      </w:r>
    </w:p>
    <w:p w14:paraId="4F716128" w14:textId="77777777" w:rsidR="00652291" w:rsidRPr="00652291" w:rsidRDefault="00652291" w:rsidP="00652291">
      <w:pPr>
        <w:rPr>
          <w:rFonts w:cstheme="minorHAnsi"/>
          <w:sz w:val="24"/>
          <w:szCs w:val="24"/>
        </w:rPr>
      </w:pPr>
      <w:r w:rsidRPr="00652291">
        <w:rPr>
          <w:rFonts w:cstheme="minorHAnsi"/>
          <w:sz w:val="24"/>
          <w:szCs w:val="24"/>
        </w:rPr>
        <w:t>If you must change direction, do not twist your body, move your feet.</w:t>
      </w:r>
    </w:p>
    <w:p w14:paraId="4BA92541" w14:textId="77777777" w:rsidR="00652291" w:rsidRPr="00652291" w:rsidRDefault="00652291" w:rsidP="00652291">
      <w:pPr>
        <w:rPr>
          <w:rFonts w:cstheme="minorHAnsi"/>
          <w:sz w:val="24"/>
          <w:szCs w:val="24"/>
        </w:rPr>
      </w:pPr>
      <w:r w:rsidRPr="00652291">
        <w:rPr>
          <w:rFonts w:cstheme="minorHAnsi"/>
          <w:sz w:val="24"/>
          <w:szCs w:val="24"/>
        </w:rPr>
        <w:t>Avoid jerky movements, lift smoothly.</w:t>
      </w:r>
    </w:p>
    <w:p w14:paraId="330713C5" w14:textId="77777777" w:rsidR="00652291" w:rsidRPr="00652291" w:rsidRDefault="00652291" w:rsidP="00652291">
      <w:pPr>
        <w:rPr>
          <w:rFonts w:cstheme="minorHAnsi"/>
          <w:sz w:val="24"/>
          <w:szCs w:val="24"/>
        </w:rPr>
      </w:pPr>
      <w:r w:rsidRPr="00652291">
        <w:rPr>
          <w:rFonts w:cstheme="minorHAnsi"/>
          <w:b/>
          <w:sz w:val="24"/>
          <w:szCs w:val="24"/>
        </w:rPr>
        <w:t>Personal preventive measures to reduce back injury:</w:t>
      </w:r>
      <w:r w:rsidRPr="00652291">
        <w:rPr>
          <w:rFonts w:cstheme="minorHAnsi"/>
          <w:sz w:val="24"/>
          <w:szCs w:val="24"/>
        </w:rPr>
        <w:t xml:space="preserve"> Adopt good posture.</w:t>
      </w:r>
    </w:p>
    <w:p w14:paraId="318E2849" w14:textId="77777777" w:rsidR="00652291" w:rsidRPr="00652291" w:rsidRDefault="00652291" w:rsidP="00652291">
      <w:pPr>
        <w:rPr>
          <w:rFonts w:cstheme="minorHAnsi"/>
          <w:sz w:val="24"/>
          <w:szCs w:val="24"/>
        </w:rPr>
      </w:pPr>
      <w:r w:rsidRPr="00652291">
        <w:rPr>
          <w:rFonts w:cstheme="minorHAnsi"/>
          <w:sz w:val="24"/>
          <w:szCs w:val="24"/>
        </w:rPr>
        <w:t>Standing-Head up, stomach and chest relaxed.</w:t>
      </w:r>
    </w:p>
    <w:p w14:paraId="35AC4971" w14:textId="77777777" w:rsidR="00652291" w:rsidRPr="00652291" w:rsidRDefault="00652291" w:rsidP="00652291">
      <w:pPr>
        <w:rPr>
          <w:rFonts w:cstheme="minorHAnsi"/>
          <w:sz w:val="24"/>
          <w:szCs w:val="24"/>
        </w:rPr>
      </w:pPr>
      <w:r w:rsidRPr="00652291">
        <w:rPr>
          <w:rFonts w:cstheme="minorHAnsi"/>
          <w:sz w:val="24"/>
          <w:szCs w:val="24"/>
        </w:rPr>
        <w:t>Sitting- Back straight, knees and hip at right angles, feet on floor.</w:t>
      </w:r>
    </w:p>
    <w:p w14:paraId="2D8A547C" w14:textId="77777777" w:rsidR="00652291" w:rsidRPr="00652291" w:rsidRDefault="00652291" w:rsidP="00652291">
      <w:pPr>
        <w:rPr>
          <w:rFonts w:cstheme="minorHAnsi"/>
          <w:sz w:val="24"/>
          <w:szCs w:val="24"/>
        </w:rPr>
      </w:pPr>
      <w:r w:rsidRPr="00652291">
        <w:rPr>
          <w:rFonts w:cstheme="minorHAnsi"/>
          <w:sz w:val="24"/>
          <w:szCs w:val="24"/>
        </w:rPr>
        <w:t>Exercise regularly: “gentle” exercise strengthens back muscles.</w:t>
      </w:r>
    </w:p>
    <w:p w14:paraId="2ED7EA1F" w14:textId="77777777" w:rsidR="00652291" w:rsidRPr="00652291" w:rsidRDefault="00652291" w:rsidP="00652291">
      <w:pPr>
        <w:rPr>
          <w:rFonts w:cstheme="minorHAnsi"/>
          <w:sz w:val="24"/>
          <w:szCs w:val="24"/>
        </w:rPr>
      </w:pPr>
    </w:p>
    <w:p w14:paraId="2C3D6F45" w14:textId="77777777" w:rsidR="00E50DD2" w:rsidRDefault="00E50DD2" w:rsidP="00E50DD2">
      <w:pPr>
        <w:spacing w:before="240" w:line="240" w:lineRule="auto"/>
        <w:jc w:val="both"/>
        <w:rPr>
          <w:rFonts w:cstheme="minorHAnsi"/>
          <w:sz w:val="24"/>
          <w:szCs w:val="24"/>
        </w:rPr>
      </w:pPr>
    </w:p>
    <w:p w14:paraId="4BE272E5" w14:textId="77777777" w:rsidR="00292C1D" w:rsidRDefault="00292C1D" w:rsidP="00E50DD2">
      <w:pPr>
        <w:spacing w:before="240" w:line="240" w:lineRule="auto"/>
        <w:jc w:val="both"/>
        <w:rPr>
          <w:rFonts w:cstheme="minorHAnsi"/>
          <w:sz w:val="24"/>
          <w:szCs w:val="24"/>
        </w:rPr>
      </w:pPr>
    </w:p>
    <w:p w14:paraId="495EAA4F" w14:textId="77777777" w:rsidR="00E50DD2" w:rsidRDefault="00E50DD2" w:rsidP="00E50DD2">
      <w:pPr>
        <w:spacing w:before="240" w:line="240" w:lineRule="auto"/>
        <w:jc w:val="both"/>
        <w:rPr>
          <w:rFonts w:cstheme="minorHAnsi"/>
          <w:sz w:val="24"/>
          <w:szCs w:val="24"/>
        </w:rPr>
      </w:pPr>
    </w:p>
    <w:p w14:paraId="4FB880D9" w14:textId="77777777" w:rsidR="00E50DD2" w:rsidRDefault="00E50DD2" w:rsidP="00E50DD2">
      <w:pPr>
        <w:spacing w:before="240" w:line="240" w:lineRule="auto"/>
        <w:jc w:val="both"/>
        <w:rPr>
          <w:rFonts w:cstheme="minorHAnsi"/>
          <w:sz w:val="24"/>
          <w:szCs w:val="24"/>
        </w:rPr>
      </w:pPr>
    </w:p>
    <w:p w14:paraId="7433F11A" w14:textId="77777777" w:rsidR="00E50DD2" w:rsidRDefault="00E50DD2" w:rsidP="00E50DD2">
      <w:pPr>
        <w:spacing w:before="240" w:line="240" w:lineRule="auto"/>
        <w:jc w:val="both"/>
        <w:rPr>
          <w:rFonts w:cstheme="minorHAnsi"/>
          <w:sz w:val="24"/>
          <w:szCs w:val="24"/>
        </w:rPr>
      </w:pPr>
    </w:p>
    <w:p w14:paraId="07B55E59" w14:textId="77777777" w:rsidR="0020486A" w:rsidRDefault="0020486A" w:rsidP="0020486A">
      <w:pPr>
        <w:pStyle w:val="Heading1"/>
      </w:pPr>
      <w:r>
        <w:lastRenderedPageBreak/>
        <w:t>HEALTH AND SAFETY POLICY</w:t>
      </w:r>
      <w:r w:rsidRPr="007042C8">
        <w:rPr>
          <w:rStyle w:val="Heading6Char"/>
          <w:lang w:eastAsia="en-GB"/>
        </w:rPr>
        <w:drawing>
          <wp:anchor distT="0" distB="0" distL="114300" distR="114300" simplePos="0" relativeHeight="251693056" behindDoc="0" locked="0" layoutInCell="1" allowOverlap="1" wp14:anchorId="03F299C8" wp14:editId="0D023034">
            <wp:simplePos x="0" y="0"/>
            <wp:positionH relativeFrom="margin">
              <wp:posOffset>5553710</wp:posOffset>
            </wp:positionH>
            <wp:positionV relativeFrom="margin">
              <wp:posOffset>-62865</wp:posOffset>
            </wp:positionV>
            <wp:extent cx="1257300" cy="123888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38885"/>
                    </a:xfrm>
                    <a:prstGeom prst="rect">
                      <a:avLst/>
                    </a:prstGeom>
                  </pic:spPr>
                </pic:pic>
              </a:graphicData>
            </a:graphic>
            <wp14:sizeRelH relativeFrom="margin">
              <wp14:pctWidth>0</wp14:pctWidth>
            </wp14:sizeRelH>
            <wp14:sizeRelV relativeFrom="margin">
              <wp14:pctHeight>0</wp14:pctHeight>
            </wp14:sizeRelV>
          </wp:anchor>
        </w:drawing>
      </w:r>
    </w:p>
    <w:p w14:paraId="53F11F06" w14:textId="77777777" w:rsidR="0020486A" w:rsidRPr="00A9175D" w:rsidRDefault="0020486A" w:rsidP="0020486A">
      <w:pPr>
        <w:rPr>
          <w:sz w:val="24"/>
          <w:szCs w:val="24"/>
        </w:rPr>
      </w:pPr>
    </w:p>
    <w:p w14:paraId="644006D7" w14:textId="77777777" w:rsidR="0020486A" w:rsidRPr="00A9175D" w:rsidRDefault="0020486A" w:rsidP="0020486A">
      <w:pPr>
        <w:rPr>
          <w:sz w:val="24"/>
          <w:szCs w:val="24"/>
        </w:rPr>
      </w:pPr>
      <w:r w:rsidRPr="00A9175D">
        <w:rPr>
          <w:sz w:val="24"/>
          <w:szCs w:val="24"/>
        </w:rPr>
        <w:t>Under the Health and Safety act 1984, College Fields has a duty to maintain health, safety and welfare standards.</w:t>
      </w:r>
    </w:p>
    <w:p w14:paraId="075341E5" w14:textId="77777777" w:rsidR="0020486A" w:rsidRPr="00A9175D" w:rsidRDefault="009D74F5" w:rsidP="0020486A">
      <w:pPr>
        <w:rPr>
          <w:sz w:val="24"/>
          <w:szCs w:val="24"/>
          <w:u w:val="single"/>
        </w:rPr>
      </w:pPr>
      <w:r>
        <w:rPr>
          <w:sz w:val="24"/>
          <w:szCs w:val="24"/>
          <w:u w:val="single"/>
        </w:rPr>
        <w:t xml:space="preserve">Risk Assessment </w:t>
      </w:r>
    </w:p>
    <w:p w14:paraId="2013B53A" w14:textId="77777777" w:rsidR="0020486A" w:rsidRPr="00A9175D" w:rsidRDefault="0020486A" w:rsidP="0020486A">
      <w:pPr>
        <w:rPr>
          <w:sz w:val="24"/>
          <w:szCs w:val="24"/>
          <w:lang w:val="en-US"/>
        </w:rPr>
      </w:pPr>
      <w:r w:rsidRPr="00A9175D">
        <w:rPr>
          <w:sz w:val="24"/>
          <w:szCs w:val="24"/>
          <w:lang w:val="en-US"/>
        </w:rPr>
        <w:t>Activities should always be planned with an appropriate level of supervision. i.e. woodwork 1:1</w:t>
      </w:r>
    </w:p>
    <w:p w14:paraId="2F1C2D0A" w14:textId="77777777" w:rsidR="0020486A" w:rsidRDefault="0020486A" w:rsidP="0020486A">
      <w:pPr>
        <w:rPr>
          <w:sz w:val="24"/>
          <w:szCs w:val="24"/>
        </w:rPr>
      </w:pPr>
      <w:r w:rsidRPr="00A9175D">
        <w:rPr>
          <w:sz w:val="24"/>
          <w:szCs w:val="24"/>
        </w:rPr>
        <w:t>Any activity involving dangerous or potentially dangerous equipment i.e. cooking should have constant supervision. A RISK ASSESSMENT FORM IS TO BE COMPLETED WHEN APPROPRIATE. Forms can be found at the end of this document.</w:t>
      </w:r>
    </w:p>
    <w:p w14:paraId="66F8B099" w14:textId="77777777" w:rsidR="009D74F5" w:rsidRDefault="009D74F5" w:rsidP="0020486A">
      <w:pPr>
        <w:rPr>
          <w:sz w:val="24"/>
          <w:szCs w:val="24"/>
        </w:rPr>
      </w:pPr>
      <w:r>
        <w:rPr>
          <w:sz w:val="24"/>
          <w:szCs w:val="24"/>
        </w:rPr>
        <w:t xml:space="preserve">Risk Assessment tours of the building and garden are carried out daily when cleaning and tidying. The equipment is checked by all staff members on a daily basis. </w:t>
      </w:r>
    </w:p>
    <w:p w14:paraId="6D9BC0DC" w14:textId="77777777" w:rsidR="009D74F5" w:rsidRPr="00A9175D" w:rsidRDefault="009D74F5" w:rsidP="0020486A">
      <w:pPr>
        <w:rPr>
          <w:sz w:val="24"/>
          <w:szCs w:val="24"/>
        </w:rPr>
      </w:pPr>
      <w:r>
        <w:rPr>
          <w:sz w:val="24"/>
          <w:szCs w:val="24"/>
        </w:rPr>
        <w:t xml:space="preserve">Outings, visits and any new equipment are assessed on a standards approved Risk Assessment form. The forms are kept within the Policy file and checked when similar outings or activities are carried out.  </w:t>
      </w:r>
    </w:p>
    <w:p w14:paraId="0B42AB9D" w14:textId="77777777" w:rsidR="0020486A" w:rsidRPr="00A9175D" w:rsidRDefault="0020486A" w:rsidP="0020486A">
      <w:pPr>
        <w:rPr>
          <w:sz w:val="24"/>
          <w:szCs w:val="24"/>
          <w:u w:val="single"/>
        </w:rPr>
      </w:pPr>
      <w:r w:rsidRPr="00A9175D">
        <w:rPr>
          <w:sz w:val="24"/>
          <w:szCs w:val="24"/>
          <w:u w:val="single"/>
        </w:rPr>
        <w:t>Fire Drill</w:t>
      </w:r>
    </w:p>
    <w:p w14:paraId="17BE6AE6" w14:textId="77777777" w:rsidR="0020486A" w:rsidRPr="00A9175D" w:rsidRDefault="0020486A" w:rsidP="0020486A">
      <w:pPr>
        <w:rPr>
          <w:sz w:val="24"/>
          <w:szCs w:val="24"/>
          <w:lang w:val="en-US"/>
        </w:rPr>
      </w:pPr>
      <w:r w:rsidRPr="00A9175D">
        <w:rPr>
          <w:sz w:val="24"/>
          <w:szCs w:val="24"/>
          <w:lang w:val="en-US"/>
        </w:rPr>
        <w:t>We have a regular fire drill practice for one week every term. This ensures all children know what to do in the event of a fire. This is recorded on the register and in the fire drill book.</w:t>
      </w:r>
    </w:p>
    <w:p w14:paraId="7F17AA41" w14:textId="77777777" w:rsidR="0020486A" w:rsidRPr="00A9175D" w:rsidRDefault="0020486A" w:rsidP="0020486A">
      <w:pPr>
        <w:rPr>
          <w:sz w:val="24"/>
          <w:szCs w:val="24"/>
        </w:rPr>
      </w:pPr>
      <w:r w:rsidRPr="00A9175D">
        <w:rPr>
          <w:sz w:val="24"/>
          <w:szCs w:val="24"/>
        </w:rPr>
        <w:t>A rattle is kept just inside the kitchen door in the fire blanket, is used to sound the alarm.</w:t>
      </w:r>
      <w:r w:rsidR="00D1414F">
        <w:rPr>
          <w:sz w:val="24"/>
          <w:szCs w:val="24"/>
        </w:rPr>
        <w:t xml:space="preserve"> This rattle is not used for any other purpose so the children recognise an emergency.</w:t>
      </w:r>
    </w:p>
    <w:p w14:paraId="49EB825D" w14:textId="77777777" w:rsidR="0020486A" w:rsidRPr="00A9175D" w:rsidRDefault="0020486A" w:rsidP="0020486A">
      <w:pPr>
        <w:rPr>
          <w:sz w:val="24"/>
          <w:szCs w:val="24"/>
        </w:rPr>
      </w:pPr>
      <w:r w:rsidRPr="00A9175D">
        <w:rPr>
          <w:sz w:val="24"/>
          <w:szCs w:val="24"/>
        </w:rPr>
        <w:t xml:space="preserve">The children leave the building in an orderly fashion and walk down the path to the car park. </w:t>
      </w:r>
    </w:p>
    <w:p w14:paraId="6AF50246" w14:textId="77777777" w:rsidR="0020486A" w:rsidRPr="00A9175D" w:rsidRDefault="0020486A" w:rsidP="0020486A">
      <w:pPr>
        <w:rPr>
          <w:sz w:val="24"/>
          <w:szCs w:val="24"/>
        </w:rPr>
      </w:pPr>
      <w:r w:rsidRPr="00A9175D">
        <w:rPr>
          <w:sz w:val="24"/>
          <w:szCs w:val="24"/>
        </w:rPr>
        <w:t>The toilets and kitchen are checked.</w:t>
      </w:r>
    </w:p>
    <w:p w14:paraId="54652520" w14:textId="77777777" w:rsidR="0020486A" w:rsidRPr="00A9175D" w:rsidRDefault="0020486A" w:rsidP="0020486A">
      <w:pPr>
        <w:rPr>
          <w:sz w:val="24"/>
          <w:szCs w:val="24"/>
        </w:rPr>
      </w:pPr>
      <w:r w:rsidRPr="00A9175D">
        <w:rPr>
          <w:sz w:val="24"/>
          <w:szCs w:val="24"/>
        </w:rPr>
        <w:t>The register, contact details and mobile phone is taken in the car park</w:t>
      </w:r>
      <w:r w:rsidR="005D4C48" w:rsidRPr="00A9175D">
        <w:rPr>
          <w:sz w:val="24"/>
          <w:szCs w:val="24"/>
        </w:rPr>
        <w:t xml:space="preserve"> and the children will be counted and checked</w:t>
      </w:r>
      <w:r w:rsidRPr="00A9175D">
        <w:rPr>
          <w:sz w:val="24"/>
          <w:szCs w:val="24"/>
        </w:rPr>
        <w:t>.</w:t>
      </w:r>
    </w:p>
    <w:p w14:paraId="474E1377" w14:textId="77777777" w:rsidR="0020486A" w:rsidRPr="00A9175D" w:rsidRDefault="0020486A" w:rsidP="0020486A">
      <w:pPr>
        <w:rPr>
          <w:sz w:val="24"/>
          <w:szCs w:val="24"/>
        </w:rPr>
      </w:pPr>
      <w:r w:rsidRPr="00A9175D">
        <w:rPr>
          <w:sz w:val="24"/>
          <w:szCs w:val="24"/>
        </w:rPr>
        <w:t xml:space="preserve">In the event of a </w:t>
      </w:r>
      <w:r w:rsidR="00804DE6">
        <w:rPr>
          <w:sz w:val="24"/>
          <w:szCs w:val="24"/>
        </w:rPr>
        <w:t>fire our safe dry place of refuge will be</w:t>
      </w:r>
      <w:r w:rsidRPr="00A9175D">
        <w:rPr>
          <w:sz w:val="24"/>
          <w:szCs w:val="24"/>
        </w:rPr>
        <w:t xml:space="preserve"> the Leisure Centre for refuge. </w:t>
      </w:r>
    </w:p>
    <w:p w14:paraId="194DAA14" w14:textId="77777777" w:rsidR="0020486A" w:rsidRPr="00A9175D" w:rsidRDefault="0020486A" w:rsidP="0020486A">
      <w:pPr>
        <w:rPr>
          <w:sz w:val="24"/>
          <w:szCs w:val="24"/>
        </w:rPr>
      </w:pPr>
      <w:r w:rsidRPr="00A9175D">
        <w:rPr>
          <w:sz w:val="24"/>
          <w:szCs w:val="24"/>
        </w:rPr>
        <w:t>There is no smoking inside or outside the building or the car park. Parents and staff.</w:t>
      </w:r>
    </w:p>
    <w:p w14:paraId="53827FAE" w14:textId="77777777" w:rsidR="0020486A" w:rsidRPr="00A9175D" w:rsidRDefault="0020486A" w:rsidP="0020486A">
      <w:pPr>
        <w:rPr>
          <w:sz w:val="24"/>
          <w:szCs w:val="24"/>
          <w:u w:val="single"/>
        </w:rPr>
      </w:pPr>
      <w:r w:rsidRPr="00A9175D">
        <w:rPr>
          <w:sz w:val="24"/>
          <w:szCs w:val="24"/>
          <w:u w:val="single"/>
        </w:rPr>
        <w:t>Accidents</w:t>
      </w:r>
    </w:p>
    <w:p w14:paraId="50691BD0" w14:textId="77777777" w:rsidR="0020486A" w:rsidRPr="00A9175D" w:rsidRDefault="0020486A" w:rsidP="0020486A">
      <w:pPr>
        <w:rPr>
          <w:sz w:val="24"/>
          <w:szCs w:val="24"/>
          <w:lang w:val="en-US"/>
        </w:rPr>
      </w:pPr>
      <w:r w:rsidRPr="00A9175D">
        <w:rPr>
          <w:sz w:val="24"/>
          <w:szCs w:val="24"/>
          <w:lang w:val="en-US"/>
        </w:rPr>
        <w:t>All Accidents are recorded in the accident book and duly signed by parents.</w:t>
      </w:r>
    </w:p>
    <w:p w14:paraId="6B5CE017" w14:textId="77777777" w:rsidR="0020486A" w:rsidRPr="00A9175D" w:rsidRDefault="0020486A" w:rsidP="0020486A">
      <w:pPr>
        <w:rPr>
          <w:sz w:val="24"/>
          <w:szCs w:val="24"/>
        </w:rPr>
      </w:pPr>
      <w:r w:rsidRPr="00A9175D">
        <w:rPr>
          <w:sz w:val="24"/>
          <w:szCs w:val="24"/>
        </w:rPr>
        <w:t>In the event of a major emergency we will call an ambulance and the parent at the same time.</w:t>
      </w:r>
    </w:p>
    <w:p w14:paraId="650DB0EA" w14:textId="77777777" w:rsidR="0020486A" w:rsidRPr="00A9175D" w:rsidRDefault="0020486A" w:rsidP="0020486A">
      <w:pPr>
        <w:rPr>
          <w:sz w:val="24"/>
          <w:szCs w:val="24"/>
        </w:rPr>
      </w:pPr>
      <w:r w:rsidRPr="00A9175D">
        <w:rPr>
          <w:sz w:val="24"/>
          <w:szCs w:val="24"/>
        </w:rPr>
        <w:t xml:space="preserve">We have an up to date first aid kit </w:t>
      </w:r>
      <w:r w:rsidR="00C02948">
        <w:rPr>
          <w:sz w:val="24"/>
          <w:szCs w:val="24"/>
        </w:rPr>
        <w:t>which is kept up high and in a labelled cupboard. We have an</w:t>
      </w:r>
      <w:r w:rsidRPr="00A9175D">
        <w:rPr>
          <w:sz w:val="24"/>
          <w:szCs w:val="24"/>
        </w:rPr>
        <w:t xml:space="preserve"> electronic thermometer.</w:t>
      </w:r>
    </w:p>
    <w:p w14:paraId="5948E3D6" w14:textId="77777777" w:rsidR="0020486A" w:rsidRPr="00A9175D" w:rsidRDefault="0020486A" w:rsidP="0020486A">
      <w:pPr>
        <w:rPr>
          <w:sz w:val="24"/>
          <w:szCs w:val="24"/>
        </w:rPr>
      </w:pPr>
      <w:r w:rsidRPr="00A9175D">
        <w:rPr>
          <w:sz w:val="24"/>
          <w:szCs w:val="24"/>
        </w:rPr>
        <w:t>Any special medical needs are recorded on the registration form.</w:t>
      </w:r>
    </w:p>
    <w:p w14:paraId="5C5978FC" w14:textId="77777777" w:rsidR="0020486A" w:rsidRDefault="0020486A" w:rsidP="0020486A">
      <w:pPr>
        <w:rPr>
          <w:sz w:val="24"/>
          <w:szCs w:val="24"/>
        </w:rPr>
      </w:pPr>
      <w:r w:rsidRPr="00A9175D">
        <w:rPr>
          <w:sz w:val="24"/>
          <w:szCs w:val="24"/>
        </w:rPr>
        <w:lastRenderedPageBreak/>
        <w:t>Any medicines should be handed in and clearly marked. Medicines should only be dispensed by the manager, on the written authority of the child’s parent and counter signed on their return.</w:t>
      </w:r>
      <w:r w:rsidR="005D4C48" w:rsidRPr="00A9175D">
        <w:rPr>
          <w:sz w:val="24"/>
          <w:szCs w:val="24"/>
        </w:rPr>
        <w:t xml:space="preserve"> SEE ME</w:t>
      </w:r>
      <w:r w:rsidR="00AB7F37">
        <w:rPr>
          <w:sz w:val="24"/>
          <w:szCs w:val="24"/>
        </w:rPr>
        <w:t>D</w:t>
      </w:r>
      <w:r w:rsidR="005D4C48" w:rsidRPr="00A9175D">
        <w:rPr>
          <w:sz w:val="24"/>
          <w:szCs w:val="24"/>
        </w:rPr>
        <w:t>CICAL POLICY</w:t>
      </w:r>
    </w:p>
    <w:p w14:paraId="6F833921" w14:textId="77777777" w:rsidR="0020486A" w:rsidRPr="00A9175D" w:rsidRDefault="0020486A" w:rsidP="0020486A">
      <w:pPr>
        <w:rPr>
          <w:sz w:val="24"/>
          <w:szCs w:val="24"/>
          <w:u w:val="single"/>
        </w:rPr>
      </w:pPr>
      <w:r w:rsidRPr="00A9175D">
        <w:rPr>
          <w:sz w:val="24"/>
          <w:szCs w:val="24"/>
          <w:u w:val="single"/>
        </w:rPr>
        <w:t>Food safety, preparation and equipment.</w:t>
      </w:r>
    </w:p>
    <w:p w14:paraId="1833A22C" w14:textId="77777777" w:rsidR="0020486A" w:rsidRPr="00A9175D" w:rsidRDefault="0020486A" w:rsidP="0020486A">
      <w:pPr>
        <w:rPr>
          <w:sz w:val="24"/>
          <w:szCs w:val="24"/>
          <w:lang w:val="en-US"/>
        </w:rPr>
      </w:pPr>
      <w:r w:rsidRPr="00A9175D">
        <w:rPr>
          <w:sz w:val="24"/>
          <w:szCs w:val="24"/>
          <w:lang w:val="en-US"/>
        </w:rPr>
        <w:t xml:space="preserve">We provide </w:t>
      </w:r>
      <w:r w:rsidR="00DF3063">
        <w:rPr>
          <w:sz w:val="24"/>
          <w:szCs w:val="24"/>
          <w:lang w:val="en-US"/>
        </w:rPr>
        <w:t>fresh fruit, dried fruit and plain biscuits</w:t>
      </w:r>
      <w:r w:rsidR="00C02948">
        <w:rPr>
          <w:sz w:val="24"/>
          <w:szCs w:val="24"/>
          <w:lang w:val="en-US"/>
        </w:rPr>
        <w:t>, milk and water.</w:t>
      </w:r>
    </w:p>
    <w:p w14:paraId="0FE13D24" w14:textId="77777777" w:rsidR="0020486A" w:rsidRPr="00A9175D" w:rsidRDefault="00EA24AE" w:rsidP="0020486A">
      <w:pPr>
        <w:rPr>
          <w:sz w:val="24"/>
          <w:szCs w:val="24"/>
        </w:rPr>
      </w:pPr>
      <w:r>
        <w:rPr>
          <w:sz w:val="24"/>
          <w:szCs w:val="24"/>
        </w:rPr>
        <w:t>The M</w:t>
      </w:r>
      <w:r w:rsidR="0020486A" w:rsidRPr="00A9175D">
        <w:rPr>
          <w:sz w:val="24"/>
          <w:szCs w:val="24"/>
        </w:rPr>
        <w:t>anager has the responsibility to maintain the food preparation surfaces and storage areas in a clean and hygienic state.</w:t>
      </w:r>
    </w:p>
    <w:p w14:paraId="4EF348AC" w14:textId="77777777" w:rsidR="0020486A" w:rsidRPr="00A9175D" w:rsidRDefault="0020486A" w:rsidP="0020486A">
      <w:pPr>
        <w:rPr>
          <w:sz w:val="24"/>
          <w:szCs w:val="24"/>
        </w:rPr>
      </w:pPr>
      <w:r w:rsidRPr="00A9175D">
        <w:rPr>
          <w:sz w:val="24"/>
          <w:szCs w:val="24"/>
        </w:rPr>
        <w:t>As part of the practical life exercises the children will cut fruit. All children will have clean hands and the surfaces will be clean before carrying out these activities.</w:t>
      </w:r>
      <w:r w:rsidR="005D4C48" w:rsidRPr="00A9175D">
        <w:rPr>
          <w:sz w:val="24"/>
          <w:szCs w:val="24"/>
        </w:rPr>
        <w:t xml:space="preserve"> The activities are well supervised.</w:t>
      </w:r>
    </w:p>
    <w:p w14:paraId="6637C9F8" w14:textId="77777777" w:rsidR="0020486A" w:rsidRPr="00A9175D" w:rsidRDefault="0020486A" w:rsidP="0020486A">
      <w:pPr>
        <w:rPr>
          <w:sz w:val="24"/>
          <w:szCs w:val="24"/>
        </w:rPr>
      </w:pPr>
      <w:r w:rsidRPr="00A9175D">
        <w:rPr>
          <w:sz w:val="24"/>
          <w:szCs w:val="24"/>
        </w:rPr>
        <w:t xml:space="preserve">If a child is hungry or thirsty, food or water will </w:t>
      </w:r>
      <w:r w:rsidR="005D4C48" w:rsidRPr="00A9175D">
        <w:rPr>
          <w:sz w:val="24"/>
          <w:szCs w:val="24"/>
        </w:rPr>
        <w:t xml:space="preserve">always </w:t>
      </w:r>
      <w:r w:rsidRPr="00A9175D">
        <w:rPr>
          <w:sz w:val="24"/>
          <w:szCs w:val="24"/>
        </w:rPr>
        <w:t>be given outside snack times</w:t>
      </w:r>
      <w:r w:rsidR="005D4C48" w:rsidRPr="00A9175D">
        <w:rPr>
          <w:sz w:val="24"/>
          <w:szCs w:val="24"/>
        </w:rPr>
        <w:t xml:space="preserve"> unless requested by parents not to do so</w:t>
      </w:r>
      <w:r w:rsidRPr="00A9175D">
        <w:rPr>
          <w:sz w:val="24"/>
          <w:szCs w:val="24"/>
        </w:rPr>
        <w:t xml:space="preserve">. </w:t>
      </w:r>
    </w:p>
    <w:p w14:paraId="054C26FC" w14:textId="77777777" w:rsidR="0020486A" w:rsidRPr="00A9175D" w:rsidRDefault="00DF3063" w:rsidP="0020486A">
      <w:pPr>
        <w:rPr>
          <w:sz w:val="24"/>
          <w:szCs w:val="24"/>
        </w:rPr>
      </w:pPr>
      <w:r>
        <w:rPr>
          <w:sz w:val="24"/>
          <w:szCs w:val="24"/>
        </w:rPr>
        <w:t xml:space="preserve">A drinking water poster and cups act as a visual prompt for children to ask when they want water and </w:t>
      </w:r>
      <w:r w:rsidR="00C02948">
        <w:rPr>
          <w:sz w:val="24"/>
          <w:szCs w:val="24"/>
        </w:rPr>
        <w:t>we ensure that every child is sup</w:t>
      </w:r>
      <w:r w:rsidR="00804DE6">
        <w:rPr>
          <w:sz w:val="24"/>
          <w:szCs w:val="24"/>
        </w:rPr>
        <w:t>plied with milk or water at mid-</w:t>
      </w:r>
      <w:r w:rsidR="00C02948">
        <w:rPr>
          <w:sz w:val="24"/>
          <w:szCs w:val="24"/>
        </w:rPr>
        <w:t>session breaks.</w:t>
      </w:r>
    </w:p>
    <w:p w14:paraId="558036A3" w14:textId="77777777" w:rsidR="0020486A" w:rsidRPr="00A9175D" w:rsidRDefault="0020486A" w:rsidP="0020486A">
      <w:pPr>
        <w:rPr>
          <w:sz w:val="24"/>
          <w:szCs w:val="24"/>
        </w:rPr>
      </w:pPr>
      <w:r w:rsidRPr="00A9175D">
        <w:rPr>
          <w:sz w:val="24"/>
          <w:szCs w:val="24"/>
        </w:rPr>
        <w:t>We see snack time as a sociable gathering where good hygiene</w:t>
      </w:r>
      <w:r w:rsidR="005D4C48" w:rsidRPr="00A9175D">
        <w:rPr>
          <w:sz w:val="24"/>
          <w:szCs w:val="24"/>
        </w:rPr>
        <w:t>, healthy eating</w:t>
      </w:r>
      <w:r w:rsidRPr="00A9175D">
        <w:rPr>
          <w:sz w:val="24"/>
          <w:szCs w:val="24"/>
        </w:rPr>
        <w:t xml:space="preserve"> and social skills are entwined.</w:t>
      </w:r>
    </w:p>
    <w:p w14:paraId="32BCE1AF" w14:textId="77777777" w:rsidR="0020486A" w:rsidRPr="00A9175D" w:rsidRDefault="0020486A" w:rsidP="0020486A">
      <w:pPr>
        <w:rPr>
          <w:sz w:val="24"/>
          <w:szCs w:val="24"/>
        </w:rPr>
      </w:pPr>
      <w:r w:rsidRPr="00A9175D">
        <w:rPr>
          <w:sz w:val="24"/>
          <w:szCs w:val="24"/>
        </w:rPr>
        <w:t>We do try a variety of fruits and celebrate different cultures through food. We will always publish the ingredients and take note of any allergies on the child’s registration form. To make extra sure parents should keep an eye on the notice board for weekly events.</w:t>
      </w:r>
    </w:p>
    <w:p w14:paraId="132AC195" w14:textId="77777777" w:rsidR="0020486A" w:rsidRPr="00A9175D" w:rsidRDefault="0020486A" w:rsidP="0020486A">
      <w:pPr>
        <w:rPr>
          <w:sz w:val="24"/>
          <w:szCs w:val="24"/>
          <w:u w:val="single"/>
        </w:rPr>
      </w:pPr>
      <w:r w:rsidRPr="00A9175D">
        <w:rPr>
          <w:sz w:val="24"/>
          <w:szCs w:val="24"/>
          <w:u w:val="single"/>
        </w:rPr>
        <w:t>Toilet and nappy changing procedures.</w:t>
      </w:r>
    </w:p>
    <w:p w14:paraId="6A511DC9" w14:textId="77777777" w:rsidR="0020486A" w:rsidRPr="00A9175D" w:rsidRDefault="0020486A" w:rsidP="0020486A">
      <w:pPr>
        <w:rPr>
          <w:sz w:val="24"/>
          <w:szCs w:val="24"/>
          <w:lang w:val="en-US"/>
        </w:rPr>
      </w:pPr>
      <w:r w:rsidRPr="00A9175D">
        <w:rPr>
          <w:sz w:val="24"/>
          <w:szCs w:val="24"/>
          <w:lang w:val="en-US"/>
        </w:rPr>
        <w:t>We are always on hand to help but more experienced children are encouraged to do the toilet run by themselves.</w:t>
      </w:r>
    </w:p>
    <w:p w14:paraId="5B2E1585" w14:textId="6A325609" w:rsidR="0020486A" w:rsidRPr="00A9175D" w:rsidRDefault="0020486A" w:rsidP="0020486A">
      <w:pPr>
        <w:rPr>
          <w:sz w:val="24"/>
          <w:szCs w:val="24"/>
        </w:rPr>
      </w:pPr>
      <w:r w:rsidRPr="00A9175D">
        <w:rPr>
          <w:sz w:val="24"/>
          <w:szCs w:val="24"/>
        </w:rPr>
        <w:t>We accept children from 2 years old. Children can be in nappies</w:t>
      </w:r>
      <w:r w:rsidR="005D4C48" w:rsidRPr="00A9175D">
        <w:rPr>
          <w:sz w:val="24"/>
          <w:szCs w:val="24"/>
        </w:rPr>
        <w:t xml:space="preserve"> and we will assist and communicate with parents regarding toilet training routines</w:t>
      </w:r>
      <w:r w:rsidR="00EA24AE">
        <w:rPr>
          <w:sz w:val="24"/>
          <w:szCs w:val="24"/>
        </w:rPr>
        <w:t xml:space="preserve"> at their own pace</w:t>
      </w:r>
      <w:r w:rsidRPr="00A9175D">
        <w:rPr>
          <w:sz w:val="24"/>
          <w:szCs w:val="24"/>
        </w:rPr>
        <w:t xml:space="preserve">. </w:t>
      </w:r>
      <w:r w:rsidR="005D4C48" w:rsidRPr="00A9175D">
        <w:rPr>
          <w:sz w:val="24"/>
          <w:szCs w:val="24"/>
        </w:rPr>
        <w:t>Parents are asked to provide simple easy access clothing and a change of clothes during potty training times.</w:t>
      </w:r>
    </w:p>
    <w:p w14:paraId="2000FFAA" w14:textId="13813C45" w:rsidR="0020486A" w:rsidRDefault="0020486A" w:rsidP="0020486A">
      <w:pPr>
        <w:rPr>
          <w:sz w:val="24"/>
          <w:szCs w:val="24"/>
        </w:rPr>
      </w:pPr>
      <w:r w:rsidRPr="00A9175D">
        <w:rPr>
          <w:sz w:val="24"/>
          <w:szCs w:val="24"/>
        </w:rPr>
        <w:t>For children in nappies, for hygiene</w:t>
      </w:r>
      <w:r w:rsidR="005D4C48" w:rsidRPr="00A9175D">
        <w:rPr>
          <w:sz w:val="24"/>
          <w:szCs w:val="24"/>
        </w:rPr>
        <w:t>,</w:t>
      </w:r>
      <w:r w:rsidRPr="00A9175D">
        <w:rPr>
          <w:sz w:val="24"/>
          <w:szCs w:val="24"/>
        </w:rPr>
        <w:t xml:space="preserve"> we wear disposable gloves. The nappy change is in the disabled loo and the nappy and gloves are disposed of in a sealed bin.</w:t>
      </w:r>
      <w:r w:rsidR="00FB03EA">
        <w:rPr>
          <w:sz w:val="24"/>
          <w:szCs w:val="24"/>
        </w:rPr>
        <w:t xml:space="preserve"> </w:t>
      </w:r>
      <w:r w:rsidRPr="00A9175D">
        <w:rPr>
          <w:sz w:val="24"/>
          <w:szCs w:val="24"/>
        </w:rPr>
        <w:t>Children and adults must always wash their hands after going to the toilet or changing nappies.</w:t>
      </w:r>
    </w:p>
    <w:p w14:paraId="5FF1EF1E" w14:textId="7907A611" w:rsidR="00FB03EA" w:rsidRDefault="00FB03EA" w:rsidP="0020486A">
      <w:pPr>
        <w:rPr>
          <w:sz w:val="24"/>
          <w:szCs w:val="24"/>
          <w:u w:val="single"/>
        </w:rPr>
      </w:pPr>
      <w:r w:rsidRPr="00FB03EA">
        <w:rPr>
          <w:sz w:val="24"/>
          <w:szCs w:val="24"/>
          <w:u w:val="single"/>
        </w:rPr>
        <w:t>Covid -19 and variants</w:t>
      </w:r>
    </w:p>
    <w:p w14:paraId="357AC16E" w14:textId="08E4E6FB" w:rsidR="00FB03EA" w:rsidRPr="00FB03EA" w:rsidRDefault="00FB03EA" w:rsidP="0020486A">
      <w:pPr>
        <w:rPr>
          <w:sz w:val="24"/>
          <w:szCs w:val="24"/>
        </w:rPr>
      </w:pPr>
      <w:r>
        <w:rPr>
          <w:sz w:val="24"/>
          <w:szCs w:val="24"/>
        </w:rPr>
        <w:t>During the pandemic we will constantly keep up to date with the latest legislation and do our best to follow all guidelines regarding safety and best practice. We will post latest news and government guidleline on our notice board and make parents aware of our interpretation and execution of latest guidance.</w:t>
      </w:r>
    </w:p>
    <w:p w14:paraId="615CE403" w14:textId="77777777" w:rsidR="0020486A" w:rsidRDefault="0020486A" w:rsidP="00B425BB">
      <w:pPr>
        <w:pStyle w:val="Heading1"/>
        <w:rPr>
          <w:sz w:val="40"/>
        </w:rPr>
      </w:pPr>
    </w:p>
    <w:p w14:paraId="43A43D54" w14:textId="77777777" w:rsidR="00752F9A" w:rsidRPr="00752F9A" w:rsidRDefault="00752F9A" w:rsidP="00752F9A"/>
    <w:p w14:paraId="0ED18B1F" w14:textId="77777777" w:rsidR="00752F9A" w:rsidRDefault="00752F9A" w:rsidP="00B425BB">
      <w:pPr>
        <w:pStyle w:val="Heading1"/>
      </w:pPr>
    </w:p>
    <w:p w14:paraId="17D2E24E" w14:textId="77777777" w:rsidR="00752F9A" w:rsidRDefault="00752F9A" w:rsidP="00B425BB">
      <w:pPr>
        <w:pStyle w:val="Heading1"/>
      </w:pPr>
    </w:p>
    <w:p w14:paraId="10408D1A" w14:textId="77777777" w:rsidR="00752F9A" w:rsidRDefault="00752F9A" w:rsidP="00B425BB">
      <w:pPr>
        <w:pStyle w:val="Heading1"/>
      </w:pPr>
    </w:p>
    <w:p w14:paraId="1771CBDB" w14:textId="77777777" w:rsidR="00652291" w:rsidRPr="00B425BB" w:rsidRDefault="00B425BB" w:rsidP="00B425BB">
      <w:pPr>
        <w:pStyle w:val="Heading1"/>
      </w:pPr>
      <w:r w:rsidRPr="00B425BB">
        <w:t xml:space="preserve">Key </w:t>
      </w:r>
      <w:r w:rsidR="00652291" w:rsidRPr="00B425BB">
        <w:rPr>
          <w:rStyle w:val="HeaderChar"/>
          <w:sz w:val="40"/>
          <w:lang w:eastAsia="en-GB"/>
        </w:rPr>
        <w:drawing>
          <wp:anchor distT="0" distB="0" distL="114300" distR="114300" simplePos="0" relativeHeight="251688960" behindDoc="0" locked="0" layoutInCell="1" allowOverlap="1" wp14:anchorId="27FFE441" wp14:editId="1EE44F48">
            <wp:simplePos x="0" y="0"/>
            <wp:positionH relativeFrom="margin">
              <wp:posOffset>5477510</wp:posOffset>
            </wp:positionH>
            <wp:positionV relativeFrom="margin">
              <wp:posOffset>41910</wp:posOffset>
            </wp:positionV>
            <wp:extent cx="1257300" cy="123888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38885"/>
                    </a:xfrm>
                    <a:prstGeom prst="rect">
                      <a:avLst/>
                    </a:prstGeom>
                  </pic:spPr>
                </pic:pic>
              </a:graphicData>
            </a:graphic>
            <wp14:sizeRelH relativeFrom="margin">
              <wp14:pctWidth>0</wp14:pctWidth>
            </wp14:sizeRelH>
            <wp14:sizeRelV relativeFrom="margin">
              <wp14:pctHeight>0</wp14:pctHeight>
            </wp14:sizeRelV>
          </wp:anchor>
        </w:drawing>
      </w:r>
      <w:r w:rsidR="00243D98" w:rsidRPr="00B425BB">
        <w:t>Person</w:t>
      </w:r>
      <w:r w:rsidR="00652291" w:rsidRPr="00B425BB">
        <w:t xml:space="preserve"> Programme</w:t>
      </w:r>
    </w:p>
    <w:p w14:paraId="03A646E3" w14:textId="77777777" w:rsidR="00652291" w:rsidRPr="00955A60" w:rsidRDefault="00652291" w:rsidP="00652291">
      <w:pPr>
        <w:jc w:val="both"/>
      </w:pPr>
    </w:p>
    <w:p w14:paraId="1CFA1A08" w14:textId="77777777" w:rsidR="00652291" w:rsidRDefault="00243D98" w:rsidP="00652291">
      <w:pPr>
        <w:jc w:val="both"/>
      </w:pPr>
      <w:r>
        <w:t>A Key Person</w:t>
      </w:r>
      <w:r w:rsidR="00652291">
        <w:t xml:space="preserve"> is someone who co-ordinates information about your child’s needs and progress and shares this with parents and other members of the College Fields team to maintain consistency and continuity of care. Once your child has enrolled a Key </w:t>
      </w:r>
      <w:r>
        <w:t>Person</w:t>
      </w:r>
      <w:r w:rsidR="00652291">
        <w:t xml:space="preserve"> </w:t>
      </w:r>
      <w:r w:rsidR="00752F9A">
        <w:t>is assigned to you and your child to help you settle in.</w:t>
      </w:r>
    </w:p>
    <w:p w14:paraId="41C554C9" w14:textId="77777777" w:rsidR="00652291" w:rsidRPr="00955A60" w:rsidRDefault="00752F9A" w:rsidP="00652291">
      <w:pPr>
        <w:pStyle w:val="Heading1"/>
        <w:jc w:val="both"/>
        <w:rPr>
          <w:sz w:val="24"/>
        </w:rPr>
      </w:pPr>
      <w:r>
        <w:rPr>
          <w:sz w:val="24"/>
        </w:rPr>
        <w:t>Your</w:t>
      </w:r>
      <w:r w:rsidR="00652291" w:rsidRPr="00955A60">
        <w:rPr>
          <w:sz w:val="24"/>
        </w:rPr>
        <w:t xml:space="preserve"> Key </w:t>
      </w:r>
      <w:r w:rsidR="00243D98">
        <w:rPr>
          <w:sz w:val="24"/>
        </w:rPr>
        <w:t>Person</w:t>
      </w:r>
      <w:r>
        <w:rPr>
          <w:sz w:val="24"/>
        </w:rPr>
        <w:t xml:space="preserve"> is _____________________________________________________________</w:t>
      </w:r>
    </w:p>
    <w:p w14:paraId="4A527F7B" w14:textId="77777777" w:rsidR="00652291" w:rsidRDefault="00652291" w:rsidP="00652291">
      <w:pPr>
        <w:jc w:val="both"/>
      </w:pPr>
    </w:p>
    <w:p w14:paraId="59F17111" w14:textId="77777777" w:rsidR="00652291" w:rsidRDefault="00652291" w:rsidP="00652291">
      <w:pPr>
        <w:jc w:val="both"/>
      </w:pPr>
      <w:r>
        <w:t xml:space="preserve">The Key </w:t>
      </w:r>
      <w:r w:rsidR="00243D98">
        <w:t>Person</w:t>
      </w:r>
      <w:r>
        <w:t xml:space="preserve"> provides a vital link between parents and carers and is crucial to settling children in. Please let the Key </w:t>
      </w:r>
      <w:r w:rsidR="00243D98">
        <w:t>Person</w:t>
      </w:r>
      <w:r>
        <w:t xml:space="preserve"> know of any concerns you may have and share information with us which may affect your child. We sometimes see changes in behaviour if a situation at home changes, for example; moving house, new siblings or even potty training and sleeping through the night. The Key </w:t>
      </w:r>
      <w:r w:rsidR="00243D98">
        <w:t>Person</w:t>
      </w:r>
      <w:r>
        <w:t xml:space="preserve"> may be able to help through any sort of transitional periods by reading related stories or sharing news with other children during discussions at circle time. Everything is dealt with professionally and confidentially.</w:t>
      </w:r>
    </w:p>
    <w:p w14:paraId="1E8B7BC9" w14:textId="77777777" w:rsidR="00652291" w:rsidRDefault="00652291" w:rsidP="00652291">
      <w:pPr>
        <w:jc w:val="both"/>
      </w:pPr>
      <w:r>
        <w:t xml:space="preserve">Your child’s Key </w:t>
      </w:r>
      <w:r w:rsidR="00243D98">
        <w:t>Person</w:t>
      </w:r>
      <w:r>
        <w:t xml:space="preserve"> can be contacted during open hours on the number and email below and if you would like a more formal confidential chat please don’t hesitate to request a meeting time. This will ensure we are able to give you undivided attention. Of course we are also on hand whenever you pick up and drop off your child if you need to speak to us. We will always be delighted to share with you news about your child’s day. We also have Journals which are filled with observations and photos of your child’s progress which you are free to browse through whenever you have time.</w:t>
      </w:r>
    </w:p>
    <w:p w14:paraId="681882FE" w14:textId="77777777" w:rsidR="00652291" w:rsidRDefault="00652291" w:rsidP="00652291">
      <w:pPr>
        <w:jc w:val="both"/>
      </w:pPr>
      <w:r>
        <w:t>We look forward to sharing with you.</w:t>
      </w:r>
    </w:p>
    <w:p w14:paraId="0F66343A" w14:textId="77777777" w:rsidR="00652291" w:rsidRDefault="00652291" w:rsidP="00652291">
      <w:pPr>
        <w:jc w:val="both"/>
        <w:rPr>
          <w:rFonts w:ascii="Arial" w:hAnsi="Arial" w:cs="Arial"/>
          <w:b/>
          <w:color w:val="333333"/>
          <w:sz w:val="20"/>
          <w:szCs w:val="20"/>
        </w:rPr>
      </w:pPr>
    </w:p>
    <w:p w14:paraId="5EEE4266" w14:textId="77777777" w:rsidR="00652291" w:rsidRDefault="00652291" w:rsidP="00652291">
      <w:pPr>
        <w:jc w:val="both"/>
        <w:rPr>
          <w:rFonts w:ascii="Arial" w:hAnsi="Arial" w:cs="Arial"/>
          <w:b/>
          <w:color w:val="333333"/>
          <w:sz w:val="20"/>
          <w:szCs w:val="20"/>
        </w:rPr>
      </w:pPr>
    </w:p>
    <w:p w14:paraId="75763F22" w14:textId="77777777" w:rsidR="00652291" w:rsidRDefault="00652291" w:rsidP="00652291">
      <w:pPr>
        <w:jc w:val="both"/>
        <w:rPr>
          <w:rFonts w:ascii="Arial" w:hAnsi="Arial" w:cs="Arial"/>
          <w:b/>
          <w:color w:val="333333"/>
          <w:sz w:val="20"/>
          <w:szCs w:val="20"/>
        </w:rPr>
      </w:pPr>
      <w:r>
        <w:rPr>
          <w:rFonts w:ascii="Arial" w:hAnsi="Arial" w:cs="Arial"/>
          <w:b/>
          <w:color w:val="333333"/>
          <w:sz w:val="20"/>
          <w:szCs w:val="20"/>
        </w:rPr>
        <w:t>The College Fields Team</w:t>
      </w:r>
    </w:p>
    <w:p w14:paraId="5460F3C3" w14:textId="6399117F" w:rsidR="00652291" w:rsidRDefault="00652291" w:rsidP="00652291">
      <w:pPr>
        <w:jc w:val="both"/>
      </w:pPr>
    </w:p>
    <w:p w14:paraId="267455C9" w14:textId="77777777" w:rsidR="00652291" w:rsidRDefault="00652291" w:rsidP="00652291"/>
    <w:p w14:paraId="580BC09B" w14:textId="77777777" w:rsidR="00EA24AE" w:rsidRDefault="00EA24AE">
      <w:pPr>
        <w:rPr>
          <w:rFonts w:cstheme="minorHAnsi"/>
        </w:rPr>
      </w:pPr>
      <w:r>
        <w:rPr>
          <w:rFonts w:cstheme="minorHAnsi"/>
        </w:rPr>
        <w:br w:type="page"/>
      </w:r>
    </w:p>
    <w:p w14:paraId="55E8EA2D" w14:textId="77777777" w:rsidR="00243D98" w:rsidRPr="00DF3063" w:rsidRDefault="00D1414F" w:rsidP="00E50DD2">
      <w:pPr>
        <w:spacing w:before="240" w:line="240" w:lineRule="auto"/>
        <w:jc w:val="both"/>
        <w:rPr>
          <w:rFonts w:cstheme="minorHAnsi"/>
        </w:rPr>
      </w:pPr>
      <w:r w:rsidRPr="007042C8">
        <w:rPr>
          <w:rStyle w:val="Heading6Char"/>
          <w:lang w:eastAsia="en-GB"/>
        </w:rPr>
        <w:lastRenderedPageBreak/>
        <w:drawing>
          <wp:anchor distT="0" distB="0" distL="114300" distR="114300" simplePos="0" relativeHeight="251743232" behindDoc="0" locked="0" layoutInCell="1" allowOverlap="1" wp14:anchorId="37C24371" wp14:editId="32A20810">
            <wp:simplePos x="0" y="0"/>
            <wp:positionH relativeFrom="margin">
              <wp:posOffset>5405120</wp:posOffset>
            </wp:positionH>
            <wp:positionV relativeFrom="margin">
              <wp:posOffset>116205</wp:posOffset>
            </wp:positionV>
            <wp:extent cx="1257300" cy="1238885"/>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38885"/>
                    </a:xfrm>
                    <a:prstGeom prst="rect">
                      <a:avLst/>
                    </a:prstGeom>
                  </pic:spPr>
                </pic:pic>
              </a:graphicData>
            </a:graphic>
            <wp14:sizeRelH relativeFrom="margin">
              <wp14:pctWidth>0</wp14:pctWidth>
            </wp14:sizeRelH>
            <wp14:sizeRelV relativeFrom="margin">
              <wp14:pctHeight>0</wp14:pctHeight>
            </wp14:sizeRelV>
          </wp:anchor>
        </w:drawing>
      </w:r>
    </w:p>
    <w:p w14:paraId="636CA174" w14:textId="77777777" w:rsidR="00292C1D" w:rsidRDefault="00292C1D" w:rsidP="005D4C48">
      <w:pPr>
        <w:pStyle w:val="Heading1"/>
      </w:pPr>
    </w:p>
    <w:p w14:paraId="597AC890" w14:textId="77777777" w:rsidR="00292C1D" w:rsidRDefault="00292C1D" w:rsidP="005D4C48">
      <w:pPr>
        <w:pStyle w:val="Heading1"/>
      </w:pPr>
    </w:p>
    <w:p w14:paraId="566D2BF4" w14:textId="77777777" w:rsidR="005D4C48" w:rsidRDefault="005D4C48" w:rsidP="005D4C48">
      <w:pPr>
        <w:pStyle w:val="Heading1"/>
      </w:pPr>
      <w:r>
        <w:t>LOST CHILDREN PROCEDURE</w:t>
      </w:r>
    </w:p>
    <w:p w14:paraId="353C2235" w14:textId="77777777" w:rsidR="005D4C48" w:rsidRDefault="005D4C48" w:rsidP="005D4C48">
      <w:pPr>
        <w:rPr>
          <w:rFonts w:cstheme="minorHAnsi"/>
          <w:sz w:val="24"/>
        </w:rPr>
      </w:pPr>
    </w:p>
    <w:p w14:paraId="5EF91AAD" w14:textId="77777777" w:rsidR="005D4C48" w:rsidRPr="005D4C48" w:rsidRDefault="005D4C48" w:rsidP="005D4C48">
      <w:pPr>
        <w:rPr>
          <w:rFonts w:cstheme="minorHAnsi"/>
          <w:sz w:val="24"/>
        </w:rPr>
      </w:pPr>
      <w:r w:rsidRPr="005D4C48">
        <w:rPr>
          <w:rFonts w:cstheme="minorHAnsi"/>
          <w:sz w:val="24"/>
        </w:rPr>
        <w:t>We endeavour to keep your children safe at all times and carry out risk assessments before any outing, however there may be an unexpected incident which could lead to a lost child. In this event we have the following policy.</w:t>
      </w:r>
    </w:p>
    <w:p w14:paraId="15814D5F" w14:textId="77777777" w:rsidR="005D4C48" w:rsidRDefault="005D4C48" w:rsidP="005D4C48">
      <w:pPr>
        <w:rPr>
          <w:rFonts w:cstheme="minorHAnsi"/>
          <w:sz w:val="24"/>
        </w:rPr>
      </w:pPr>
      <w:r w:rsidRPr="005D4C48">
        <w:rPr>
          <w:rFonts w:cstheme="minorHAnsi"/>
          <w:sz w:val="24"/>
        </w:rPr>
        <w:t>All staff and children should remain calm.</w:t>
      </w:r>
    </w:p>
    <w:p w14:paraId="1C81E5EB" w14:textId="77777777" w:rsidR="00E1529C" w:rsidRPr="005D4C48" w:rsidRDefault="00E1529C" w:rsidP="005D4C48">
      <w:pPr>
        <w:rPr>
          <w:rFonts w:cstheme="minorHAnsi"/>
          <w:sz w:val="24"/>
        </w:rPr>
      </w:pPr>
      <w:r>
        <w:rPr>
          <w:rFonts w:cstheme="minorHAnsi"/>
          <w:sz w:val="24"/>
        </w:rPr>
        <w:t>Notify the Police as soon as it is confirmed that a child is missing</w:t>
      </w:r>
    </w:p>
    <w:p w14:paraId="3E5E28E3" w14:textId="77777777" w:rsidR="005D4C48" w:rsidRPr="005D4C48" w:rsidRDefault="00E1529C" w:rsidP="005D4C48">
      <w:pPr>
        <w:rPr>
          <w:rFonts w:cstheme="minorHAnsi"/>
          <w:sz w:val="24"/>
        </w:rPr>
      </w:pPr>
      <w:r>
        <w:rPr>
          <w:rFonts w:cstheme="minorHAnsi"/>
          <w:sz w:val="24"/>
        </w:rPr>
        <w:t>Notify the Parents and tell them the Police have been notified</w:t>
      </w:r>
      <w:r w:rsidR="00D1414F">
        <w:rPr>
          <w:rFonts w:cstheme="minorHAnsi"/>
          <w:sz w:val="24"/>
        </w:rPr>
        <w:t xml:space="preserve"> and of any other action we have taken.</w:t>
      </w:r>
    </w:p>
    <w:p w14:paraId="3D534F00" w14:textId="77777777" w:rsidR="005D4C48" w:rsidRPr="005D4C48" w:rsidRDefault="005D4C48" w:rsidP="005D4C48">
      <w:pPr>
        <w:rPr>
          <w:rFonts w:cstheme="minorHAnsi"/>
          <w:sz w:val="24"/>
        </w:rPr>
      </w:pPr>
      <w:r w:rsidRPr="005D4C48">
        <w:rPr>
          <w:rFonts w:cstheme="minorHAnsi"/>
          <w:sz w:val="24"/>
        </w:rPr>
        <w:t>If there are 3 members of staff, 1 member is to go and search for the child at the last known spot.</w:t>
      </w:r>
    </w:p>
    <w:p w14:paraId="400A983A" w14:textId="77777777" w:rsidR="005D4C48" w:rsidRPr="005D4C48" w:rsidRDefault="005D4C48" w:rsidP="005D4C48">
      <w:pPr>
        <w:rPr>
          <w:rFonts w:cstheme="minorHAnsi"/>
          <w:sz w:val="24"/>
        </w:rPr>
      </w:pPr>
      <w:r w:rsidRPr="005D4C48">
        <w:rPr>
          <w:rFonts w:cstheme="minorHAnsi"/>
          <w:b/>
          <w:sz w:val="24"/>
        </w:rPr>
        <w:t>School room.</w:t>
      </w:r>
      <w:r w:rsidRPr="005D4C48">
        <w:rPr>
          <w:rFonts w:cstheme="minorHAnsi"/>
          <w:sz w:val="24"/>
        </w:rPr>
        <w:t xml:space="preserve">  The door is kept locked from 9.30.a.m. One member of the team is always at the door for meeting and greeting</w:t>
      </w:r>
      <w:r w:rsidR="00D1414F">
        <w:rPr>
          <w:rFonts w:cstheme="minorHAnsi"/>
          <w:sz w:val="24"/>
        </w:rPr>
        <w:t xml:space="preserve"> at the beginning of the sessions</w:t>
      </w:r>
      <w:r w:rsidRPr="005D4C48">
        <w:rPr>
          <w:rFonts w:cstheme="minorHAnsi"/>
          <w:sz w:val="24"/>
        </w:rPr>
        <w:t>.</w:t>
      </w:r>
    </w:p>
    <w:p w14:paraId="717ED21E" w14:textId="77777777" w:rsidR="005D4C48" w:rsidRPr="005D4C48" w:rsidRDefault="005D4C48" w:rsidP="005D4C48">
      <w:pPr>
        <w:rPr>
          <w:rFonts w:cstheme="minorHAnsi"/>
          <w:sz w:val="24"/>
        </w:rPr>
      </w:pPr>
      <w:r w:rsidRPr="005D4C48">
        <w:rPr>
          <w:rFonts w:cstheme="minorHAnsi"/>
          <w:b/>
          <w:sz w:val="24"/>
        </w:rPr>
        <w:t>Garden.</w:t>
      </w:r>
      <w:r w:rsidRPr="005D4C48">
        <w:rPr>
          <w:rFonts w:cstheme="minorHAnsi"/>
          <w:sz w:val="24"/>
        </w:rPr>
        <w:t xml:space="preserve"> There is always adequate supervision outside. The g</w:t>
      </w:r>
      <w:r w:rsidR="00B435F9">
        <w:rPr>
          <w:rFonts w:cstheme="minorHAnsi"/>
          <w:sz w:val="24"/>
        </w:rPr>
        <w:t>ate is always double locked and</w:t>
      </w:r>
      <w:r w:rsidRPr="005D4C48">
        <w:rPr>
          <w:rFonts w:cstheme="minorHAnsi"/>
          <w:sz w:val="24"/>
        </w:rPr>
        <w:t xml:space="preserve"> checked before outside play.</w:t>
      </w:r>
    </w:p>
    <w:p w14:paraId="294FBC11" w14:textId="77777777" w:rsidR="005D4C48" w:rsidRPr="005D4C48" w:rsidRDefault="005D4C48" w:rsidP="005D4C48">
      <w:pPr>
        <w:rPr>
          <w:rFonts w:cstheme="minorHAnsi"/>
          <w:sz w:val="24"/>
        </w:rPr>
      </w:pPr>
      <w:r w:rsidRPr="005D4C48">
        <w:rPr>
          <w:rFonts w:cstheme="minorHAnsi"/>
          <w:sz w:val="24"/>
        </w:rPr>
        <w:t>Parents and guardians must get into the habit of bolting the gate as they come and go from the nursery.</w:t>
      </w:r>
    </w:p>
    <w:p w14:paraId="72EE92B1" w14:textId="77777777" w:rsidR="00D1414F" w:rsidRDefault="005D4C48" w:rsidP="005D4C48">
      <w:pPr>
        <w:rPr>
          <w:rFonts w:cstheme="minorHAnsi"/>
          <w:sz w:val="24"/>
        </w:rPr>
      </w:pPr>
      <w:r w:rsidRPr="005D4C48">
        <w:rPr>
          <w:rFonts w:cstheme="minorHAnsi"/>
          <w:b/>
          <w:sz w:val="24"/>
        </w:rPr>
        <w:t>Signing in and out.</w:t>
      </w:r>
      <w:r w:rsidR="00B435F9">
        <w:rPr>
          <w:rFonts w:cstheme="minorHAnsi"/>
          <w:b/>
          <w:sz w:val="24"/>
        </w:rPr>
        <w:t xml:space="preserve"> </w:t>
      </w:r>
      <w:r w:rsidRPr="005D4C48">
        <w:rPr>
          <w:rFonts w:cstheme="minorHAnsi"/>
          <w:sz w:val="24"/>
        </w:rPr>
        <w:t xml:space="preserve">All parents </w:t>
      </w:r>
      <w:r w:rsidR="00E1529C">
        <w:rPr>
          <w:rFonts w:cstheme="minorHAnsi"/>
          <w:sz w:val="24"/>
        </w:rPr>
        <w:t xml:space="preserve">and visitors </w:t>
      </w:r>
      <w:r w:rsidRPr="005D4C48">
        <w:rPr>
          <w:rFonts w:cstheme="minorHAnsi"/>
          <w:sz w:val="24"/>
        </w:rPr>
        <w:t xml:space="preserve">must sign in with a time and out with a time. </w:t>
      </w:r>
    </w:p>
    <w:p w14:paraId="457E8B2F" w14:textId="77777777" w:rsidR="005D4C48" w:rsidRPr="005D4C48" w:rsidRDefault="005D4C48" w:rsidP="005D4C48">
      <w:pPr>
        <w:rPr>
          <w:rFonts w:cstheme="minorHAnsi"/>
          <w:sz w:val="24"/>
        </w:rPr>
      </w:pPr>
      <w:r w:rsidRPr="005D4C48">
        <w:rPr>
          <w:rFonts w:cstheme="minorHAnsi"/>
          <w:sz w:val="24"/>
        </w:rPr>
        <w:t>No child can be taken home with another child without prior</w:t>
      </w:r>
      <w:r w:rsidRPr="005D4C48">
        <w:rPr>
          <w:rFonts w:cstheme="minorHAnsi"/>
          <w:b/>
          <w:sz w:val="24"/>
        </w:rPr>
        <w:t xml:space="preserve"> </w:t>
      </w:r>
      <w:r w:rsidRPr="005D4C48">
        <w:rPr>
          <w:rFonts w:cstheme="minorHAnsi"/>
          <w:sz w:val="24"/>
        </w:rPr>
        <w:t>consent of the parents and College Fields.</w:t>
      </w:r>
      <w:r w:rsidR="00D1414F">
        <w:rPr>
          <w:rFonts w:cstheme="minorHAnsi"/>
          <w:sz w:val="24"/>
        </w:rPr>
        <w:t xml:space="preserve"> See Pick Up Policy</w:t>
      </w:r>
    </w:p>
    <w:p w14:paraId="22AE5FB8" w14:textId="77777777" w:rsidR="005D4C48" w:rsidRDefault="005D4C48" w:rsidP="005D4C48">
      <w:pPr>
        <w:rPr>
          <w:rFonts w:ascii="Comic Sans MS" w:hAnsi="Comic Sans MS"/>
          <w:sz w:val="24"/>
        </w:rPr>
      </w:pPr>
    </w:p>
    <w:p w14:paraId="169AE0ED" w14:textId="77777777" w:rsidR="005D4C48" w:rsidRDefault="005D4C48" w:rsidP="005D4C48">
      <w:pPr>
        <w:rPr>
          <w:rFonts w:ascii="Comic Sans MS" w:hAnsi="Comic Sans MS"/>
          <w:sz w:val="24"/>
        </w:rPr>
      </w:pPr>
    </w:p>
    <w:p w14:paraId="4EB397B9" w14:textId="77777777" w:rsidR="005D4C48" w:rsidRDefault="005D4C48" w:rsidP="005D4C48">
      <w:pPr>
        <w:rPr>
          <w:rFonts w:ascii="Comic Sans MS" w:hAnsi="Comic Sans MS"/>
          <w:sz w:val="24"/>
        </w:rPr>
      </w:pPr>
    </w:p>
    <w:p w14:paraId="5AD073D0" w14:textId="77777777" w:rsidR="00E50DD2" w:rsidRDefault="00E50DD2" w:rsidP="00E50DD2">
      <w:pPr>
        <w:spacing w:before="240" w:line="240" w:lineRule="auto"/>
        <w:jc w:val="both"/>
        <w:rPr>
          <w:rFonts w:cstheme="minorHAnsi"/>
          <w:sz w:val="24"/>
          <w:szCs w:val="24"/>
        </w:rPr>
      </w:pPr>
    </w:p>
    <w:p w14:paraId="09F7EA14" w14:textId="77777777" w:rsidR="00E50DD2" w:rsidRDefault="00E50DD2" w:rsidP="00E50DD2">
      <w:pPr>
        <w:spacing w:before="240" w:line="240" w:lineRule="auto"/>
        <w:jc w:val="both"/>
        <w:rPr>
          <w:rFonts w:cstheme="minorHAnsi"/>
          <w:sz w:val="24"/>
          <w:szCs w:val="24"/>
        </w:rPr>
      </w:pPr>
    </w:p>
    <w:p w14:paraId="06DBA9E1" w14:textId="77777777" w:rsidR="00EA24AE" w:rsidRDefault="00EA24AE">
      <w:pPr>
        <w:rPr>
          <w:rFonts w:cstheme="minorHAnsi"/>
          <w:sz w:val="24"/>
          <w:szCs w:val="24"/>
        </w:rPr>
      </w:pPr>
      <w:r>
        <w:rPr>
          <w:rFonts w:cstheme="minorHAnsi"/>
          <w:sz w:val="24"/>
          <w:szCs w:val="24"/>
        </w:rPr>
        <w:br w:type="page"/>
      </w:r>
    </w:p>
    <w:p w14:paraId="3410E173" w14:textId="77777777" w:rsidR="00E50DD2" w:rsidRDefault="003041ED" w:rsidP="00E50DD2">
      <w:pPr>
        <w:spacing w:before="240" w:line="240" w:lineRule="auto"/>
        <w:jc w:val="both"/>
        <w:rPr>
          <w:rFonts w:cstheme="minorHAnsi"/>
          <w:sz w:val="24"/>
          <w:szCs w:val="24"/>
        </w:rPr>
      </w:pPr>
      <w:r w:rsidRPr="00652291">
        <w:rPr>
          <w:rStyle w:val="Heading6Char"/>
          <w:rFonts w:asciiTheme="minorHAnsi" w:hAnsiTheme="minorHAnsi" w:cstheme="minorHAnsi"/>
          <w:sz w:val="24"/>
          <w:szCs w:val="24"/>
          <w:lang w:eastAsia="en-GB"/>
        </w:rPr>
        <w:lastRenderedPageBreak/>
        <w:drawing>
          <wp:anchor distT="0" distB="0" distL="114300" distR="114300" simplePos="0" relativeHeight="251705344" behindDoc="0" locked="0" layoutInCell="1" allowOverlap="1" wp14:anchorId="0D1C28A1" wp14:editId="0C4F61A9">
            <wp:simplePos x="0" y="0"/>
            <wp:positionH relativeFrom="margin">
              <wp:posOffset>5408930</wp:posOffset>
            </wp:positionH>
            <wp:positionV relativeFrom="margin">
              <wp:posOffset>-23495</wp:posOffset>
            </wp:positionV>
            <wp:extent cx="1257300" cy="1238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38885"/>
                    </a:xfrm>
                    <a:prstGeom prst="rect">
                      <a:avLst/>
                    </a:prstGeom>
                  </pic:spPr>
                </pic:pic>
              </a:graphicData>
            </a:graphic>
            <wp14:sizeRelH relativeFrom="margin">
              <wp14:pctWidth>0</wp14:pctWidth>
            </wp14:sizeRelH>
            <wp14:sizeRelV relativeFrom="margin">
              <wp14:pctHeight>0</wp14:pctHeight>
            </wp14:sizeRelV>
          </wp:anchor>
        </w:drawing>
      </w:r>
    </w:p>
    <w:p w14:paraId="06A5C1E9" w14:textId="77777777" w:rsidR="00292C1D" w:rsidRDefault="00292C1D" w:rsidP="003041ED">
      <w:pPr>
        <w:pStyle w:val="Heading1"/>
        <w:rPr>
          <w:lang w:val="en-US"/>
        </w:rPr>
      </w:pPr>
    </w:p>
    <w:p w14:paraId="200CC5EA" w14:textId="77777777" w:rsidR="005E64F7" w:rsidRDefault="005E64F7" w:rsidP="003041ED">
      <w:pPr>
        <w:pStyle w:val="Heading1"/>
        <w:rPr>
          <w:lang w:val="en-US"/>
        </w:rPr>
      </w:pPr>
      <w:r>
        <w:rPr>
          <w:lang w:val="en-US"/>
        </w:rPr>
        <w:t xml:space="preserve">MEDICATION </w:t>
      </w:r>
      <w:r w:rsidR="003041ED">
        <w:rPr>
          <w:lang w:val="en-US"/>
        </w:rPr>
        <w:t xml:space="preserve">AND HEALTH </w:t>
      </w:r>
      <w:r w:rsidR="00833225">
        <w:rPr>
          <w:lang w:val="en-US"/>
        </w:rPr>
        <w:t>POLICIES</w:t>
      </w:r>
    </w:p>
    <w:p w14:paraId="25115350" w14:textId="77777777" w:rsidR="005E64F7" w:rsidRDefault="005E64F7" w:rsidP="005E64F7">
      <w:pPr>
        <w:pStyle w:val="BodyText2"/>
        <w:rPr>
          <w:lang w:val="en-US"/>
        </w:rPr>
      </w:pPr>
    </w:p>
    <w:p w14:paraId="24B5EB79" w14:textId="77777777" w:rsidR="005E64F7" w:rsidRPr="003041ED" w:rsidRDefault="005E64F7" w:rsidP="001A3789">
      <w:pPr>
        <w:pStyle w:val="BodyText2"/>
        <w:jc w:val="both"/>
        <w:rPr>
          <w:rFonts w:asciiTheme="minorHAnsi" w:hAnsiTheme="minorHAnsi" w:cstheme="minorHAnsi"/>
          <w:lang w:val="en-US"/>
        </w:rPr>
      </w:pPr>
    </w:p>
    <w:p w14:paraId="72173867" w14:textId="77777777" w:rsidR="005E64F7" w:rsidRPr="003041ED" w:rsidRDefault="005E64F7" w:rsidP="001A3789">
      <w:pPr>
        <w:pStyle w:val="BodyText2"/>
        <w:jc w:val="both"/>
        <w:rPr>
          <w:rFonts w:asciiTheme="minorHAnsi" w:hAnsiTheme="minorHAnsi" w:cstheme="minorHAnsi"/>
          <w:lang w:val="en-US"/>
        </w:rPr>
      </w:pPr>
      <w:r w:rsidRPr="003041ED">
        <w:rPr>
          <w:rFonts w:asciiTheme="minorHAnsi" w:hAnsiTheme="minorHAnsi" w:cstheme="minorHAnsi"/>
          <w:lang w:val="en-US"/>
        </w:rPr>
        <w:t>If your child has been ill and is well on the way to recovery, but medication is needed to aid the recovery process we will give them their medication as long as this has been prescribed by a GP.</w:t>
      </w:r>
    </w:p>
    <w:p w14:paraId="7FDBB123" w14:textId="77777777" w:rsidR="005E64F7" w:rsidRPr="003041ED" w:rsidRDefault="005E64F7" w:rsidP="001A3789">
      <w:pPr>
        <w:pStyle w:val="BodyText2"/>
        <w:jc w:val="both"/>
        <w:rPr>
          <w:rFonts w:asciiTheme="minorHAnsi" w:hAnsiTheme="minorHAnsi" w:cstheme="minorHAnsi"/>
          <w:lang w:val="en-US"/>
        </w:rPr>
      </w:pPr>
    </w:p>
    <w:p w14:paraId="2A27974F" w14:textId="77777777" w:rsidR="005E64F7" w:rsidRPr="003041ED" w:rsidRDefault="005E64F7" w:rsidP="001A3789">
      <w:pPr>
        <w:pStyle w:val="BodyText2"/>
        <w:jc w:val="both"/>
        <w:rPr>
          <w:rFonts w:asciiTheme="minorHAnsi" w:hAnsiTheme="minorHAnsi" w:cstheme="minorHAnsi"/>
          <w:lang w:val="en-US"/>
        </w:rPr>
      </w:pPr>
      <w:r w:rsidRPr="003041ED">
        <w:rPr>
          <w:rFonts w:asciiTheme="minorHAnsi" w:hAnsiTheme="minorHAnsi" w:cstheme="minorHAnsi"/>
          <w:lang w:val="en-US"/>
        </w:rPr>
        <w:t xml:space="preserve">We will give </w:t>
      </w:r>
      <w:r w:rsidR="007709AC">
        <w:rPr>
          <w:rFonts w:asciiTheme="minorHAnsi" w:hAnsiTheme="minorHAnsi" w:cstheme="minorHAnsi"/>
          <w:lang w:val="en-US"/>
        </w:rPr>
        <w:t xml:space="preserve">prescribed </w:t>
      </w:r>
      <w:r w:rsidRPr="003041ED">
        <w:rPr>
          <w:rFonts w:asciiTheme="minorHAnsi" w:hAnsiTheme="minorHAnsi" w:cstheme="minorHAnsi"/>
          <w:lang w:val="en-US"/>
        </w:rPr>
        <w:t>medication to your child but before we do we will need you to sign a consent form.</w:t>
      </w:r>
    </w:p>
    <w:p w14:paraId="4BE47476" w14:textId="77777777" w:rsidR="005E64F7" w:rsidRPr="003041ED" w:rsidRDefault="005E64F7" w:rsidP="001A3789">
      <w:pPr>
        <w:pStyle w:val="BodyText2"/>
        <w:jc w:val="both"/>
        <w:rPr>
          <w:rFonts w:asciiTheme="minorHAnsi" w:hAnsiTheme="minorHAnsi" w:cstheme="minorHAnsi"/>
          <w:lang w:val="en-US"/>
        </w:rPr>
      </w:pPr>
      <w:r w:rsidRPr="003041ED">
        <w:rPr>
          <w:rFonts w:asciiTheme="minorHAnsi" w:hAnsiTheme="minorHAnsi" w:cstheme="minorHAnsi"/>
          <w:lang w:val="en-US"/>
        </w:rPr>
        <w:t xml:space="preserve">Two members of the College Fields team will always witness the giving of all medication and the parent/guardian will need to counter sign at the end of the day to ensure the dosage was correct. </w:t>
      </w:r>
    </w:p>
    <w:p w14:paraId="1654A6A4" w14:textId="77777777" w:rsidR="005E64F7" w:rsidRDefault="005E64F7" w:rsidP="001A3789">
      <w:pPr>
        <w:pStyle w:val="BodyText2"/>
        <w:jc w:val="both"/>
        <w:rPr>
          <w:rFonts w:asciiTheme="minorHAnsi" w:hAnsiTheme="minorHAnsi" w:cstheme="minorHAnsi"/>
          <w:lang w:val="en-US"/>
        </w:rPr>
      </w:pPr>
    </w:p>
    <w:p w14:paraId="488997E7" w14:textId="77777777" w:rsidR="007709AC" w:rsidRDefault="007709AC" w:rsidP="007709AC">
      <w:pPr>
        <w:pStyle w:val="BodyText2"/>
        <w:jc w:val="both"/>
        <w:rPr>
          <w:rFonts w:asciiTheme="minorHAnsi" w:hAnsiTheme="minorHAnsi" w:cstheme="minorHAnsi"/>
          <w:lang w:val="en-US"/>
        </w:rPr>
      </w:pPr>
      <w:r w:rsidRPr="003041ED">
        <w:rPr>
          <w:rFonts w:asciiTheme="minorHAnsi" w:hAnsiTheme="minorHAnsi" w:cstheme="minorHAnsi"/>
          <w:lang w:val="en-US"/>
        </w:rPr>
        <w:t>If you are giving Calpol to bring a child’s temperature down, they are obviously unwell and should not be at nursery. It also puts us in a tricky situation if their temperature rockets</w:t>
      </w:r>
      <w:r>
        <w:rPr>
          <w:rFonts w:asciiTheme="minorHAnsi" w:hAnsiTheme="minorHAnsi" w:cstheme="minorHAnsi"/>
          <w:lang w:val="en-US"/>
        </w:rPr>
        <w:t xml:space="preserve"> as we are unable to administer emergency Calpol to bring the temperature down</w:t>
      </w:r>
      <w:r w:rsidRPr="003041ED">
        <w:rPr>
          <w:rFonts w:asciiTheme="minorHAnsi" w:hAnsiTheme="minorHAnsi" w:cstheme="minorHAnsi"/>
          <w:lang w:val="en-US"/>
        </w:rPr>
        <w:t>.</w:t>
      </w:r>
      <w:r>
        <w:rPr>
          <w:rFonts w:asciiTheme="minorHAnsi" w:hAnsiTheme="minorHAnsi" w:cstheme="minorHAnsi"/>
          <w:lang w:val="en-US"/>
        </w:rPr>
        <w:t xml:space="preserve"> </w:t>
      </w:r>
    </w:p>
    <w:p w14:paraId="619546D7" w14:textId="77777777" w:rsidR="007709AC" w:rsidRDefault="007709AC" w:rsidP="00833225">
      <w:pPr>
        <w:pStyle w:val="Heading1"/>
        <w:rPr>
          <w:lang w:val="en-US"/>
        </w:rPr>
      </w:pPr>
      <w:r>
        <w:rPr>
          <w:lang w:val="en-US"/>
        </w:rPr>
        <w:t>HEALTHY HABITS</w:t>
      </w:r>
    </w:p>
    <w:p w14:paraId="36CBA2B6" w14:textId="77777777" w:rsidR="00833225" w:rsidRPr="00833225" w:rsidRDefault="00833225" w:rsidP="00833225">
      <w:pPr>
        <w:rPr>
          <w:lang w:val="en-US"/>
        </w:rPr>
      </w:pPr>
    </w:p>
    <w:p w14:paraId="3D2DFC94" w14:textId="77777777" w:rsidR="003041ED" w:rsidRPr="003041ED" w:rsidRDefault="003041ED" w:rsidP="001A3789">
      <w:pPr>
        <w:spacing w:line="240" w:lineRule="auto"/>
        <w:jc w:val="both"/>
        <w:rPr>
          <w:rFonts w:cstheme="minorHAnsi"/>
          <w:sz w:val="24"/>
        </w:rPr>
      </w:pPr>
      <w:r w:rsidRPr="003041ED">
        <w:rPr>
          <w:rFonts w:cstheme="minorHAnsi"/>
          <w:sz w:val="24"/>
        </w:rPr>
        <w:t xml:space="preserve">We provide a healthy environment for you children. We </w:t>
      </w:r>
      <w:r w:rsidR="00D1414F">
        <w:rPr>
          <w:rFonts w:cstheme="minorHAnsi"/>
          <w:sz w:val="24"/>
        </w:rPr>
        <w:t>promote</w:t>
      </w:r>
      <w:r w:rsidRPr="003041ED">
        <w:rPr>
          <w:rFonts w:cstheme="minorHAnsi"/>
          <w:sz w:val="24"/>
        </w:rPr>
        <w:t xml:space="preserve"> eating well and the benefits of different foods are often discussed at break and lunch time.</w:t>
      </w:r>
      <w:r>
        <w:rPr>
          <w:rFonts w:cstheme="minorHAnsi"/>
          <w:sz w:val="24"/>
        </w:rPr>
        <w:t xml:space="preserve"> </w:t>
      </w:r>
      <w:r w:rsidRPr="003041ED">
        <w:rPr>
          <w:rFonts w:cstheme="minorHAnsi"/>
          <w:sz w:val="24"/>
        </w:rPr>
        <w:t xml:space="preserve">We ensure hands are washed at food and toilet times to </w:t>
      </w:r>
      <w:r w:rsidR="007709AC">
        <w:rPr>
          <w:rFonts w:cstheme="minorHAnsi"/>
          <w:sz w:val="24"/>
        </w:rPr>
        <w:t>prevent the spread of infection and have posters to remind children to wash their hands.</w:t>
      </w:r>
    </w:p>
    <w:p w14:paraId="283F9927" w14:textId="77777777" w:rsidR="003041ED" w:rsidRPr="003041ED" w:rsidRDefault="003041ED" w:rsidP="001A3789">
      <w:pPr>
        <w:spacing w:line="240" w:lineRule="auto"/>
        <w:jc w:val="both"/>
        <w:rPr>
          <w:rFonts w:cstheme="minorHAnsi"/>
          <w:sz w:val="24"/>
        </w:rPr>
      </w:pPr>
      <w:r w:rsidRPr="003041ED">
        <w:rPr>
          <w:rFonts w:cstheme="minorHAnsi"/>
          <w:sz w:val="24"/>
        </w:rPr>
        <w:t>Children are also shown that it is polite to put your hand over your mouth when coughing or sneezing, and as part of the practical life exercises children are shown how to wipe their noses.</w:t>
      </w:r>
    </w:p>
    <w:p w14:paraId="2AE32969" w14:textId="161109D0" w:rsidR="003041ED" w:rsidRDefault="003041ED" w:rsidP="001A3789">
      <w:pPr>
        <w:spacing w:line="240" w:lineRule="auto"/>
        <w:jc w:val="both"/>
        <w:rPr>
          <w:rFonts w:cstheme="minorHAnsi"/>
          <w:sz w:val="24"/>
        </w:rPr>
      </w:pPr>
      <w:r w:rsidRPr="003041ED">
        <w:rPr>
          <w:rFonts w:cstheme="minorHAnsi"/>
          <w:sz w:val="24"/>
        </w:rPr>
        <w:t xml:space="preserve">We </w:t>
      </w:r>
      <w:r w:rsidR="00D1414F">
        <w:rPr>
          <w:rFonts w:cstheme="minorHAnsi"/>
          <w:sz w:val="24"/>
        </w:rPr>
        <w:t xml:space="preserve">try to get </w:t>
      </w:r>
      <w:r w:rsidRPr="003041ED">
        <w:rPr>
          <w:rFonts w:cstheme="minorHAnsi"/>
          <w:sz w:val="24"/>
        </w:rPr>
        <w:t>out</w:t>
      </w:r>
      <w:r w:rsidR="00D1414F">
        <w:rPr>
          <w:rFonts w:cstheme="minorHAnsi"/>
          <w:sz w:val="24"/>
        </w:rPr>
        <w:t xml:space="preserve"> in the garden</w:t>
      </w:r>
      <w:r w:rsidRPr="003041ED">
        <w:rPr>
          <w:rFonts w:cstheme="minorHAnsi"/>
          <w:sz w:val="24"/>
        </w:rPr>
        <w:t xml:space="preserve"> every morning and afternoon for exercise and fresh air</w:t>
      </w:r>
      <w:r w:rsidR="00D1414F">
        <w:rPr>
          <w:rFonts w:cstheme="minorHAnsi"/>
          <w:sz w:val="24"/>
        </w:rPr>
        <w:t>.</w:t>
      </w:r>
      <w:r w:rsidRPr="003041ED">
        <w:rPr>
          <w:rFonts w:cstheme="minorHAnsi"/>
          <w:sz w:val="24"/>
        </w:rPr>
        <w:t xml:space="preserve"> Exercises are held inside if the weather is too bad or the garden is waterlogged. </w:t>
      </w:r>
      <w:r w:rsidR="00165161" w:rsidRPr="003041ED">
        <w:rPr>
          <w:rFonts w:cstheme="minorHAnsi"/>
          <w:sz w:val="24"/>
        </w:rPr>
        <w:t>We have a higher rate of accid</w:t>
      </w:r>
      <w:r w:rsidR="00165161">
        <w:rPr>
          <w:rFonts w:cstheme="minorHAnsi"/>
          <w:sz w:val="24"/>
        </w:rPr>
        <w:t>ents in wet weather conditions.</w:t>
      </w:r>
    </w:p>
    <w:p w14:paraId="26B222C4" w14:textId="2141F5C3" w:rsidR="00B30C75" w:rsidRDefault="00B30C75" w:rsidP="001A3789">
      <w:pPr>
        <w:spacing w:line="240" w:lineRule="auto"/>
        <w:jc w:val="both"/>
        <w:rPr>
          <w:rFonts w:cstheme="minorHAnsi"/>
          <w:sz w:val="24"/>
        </w:rPr>
      </w:pPr>
      <w:r>
        <w:rPr>
          <w:rFonts w:cstheme="minorHAnsi"/>
          <w:sz w:val="24"/>
        </w:rPr>
        <w:t>COVID 19 and the variants – we continue to follow latest legislation and guidance to the best of our ability</w:t>
      </w:r>
      <w:r w:rsidR="00437423">
        <w:rPr>
          <w:rFonts w:cstheme="minorHAnsi"/>
          <w:sz w:val="24"/>
        </w:rPr>
        <w:t>. Any changes and current policy are sent out by email to Parents to ensure we communicate and understand what is required regarding reporting cases, isolating, mask wearing and distancing.</w:t>
      </w:r>
    </w:p>
    <w:p w14:paraId="67B87C7B" w14:textId="77777777" w:rsidR="00833225" w:rsidRDefault="00833225" w:rsidP="00833225">
      <w:pPr>
        <w:pStyle w:val="Heading1"/>
        <w:spacing w:line="240" w:lineRule="auto"/>
        <w:jc w:val="both"/>
      </w:pPr>
      <w:r>
        <w:t>UNDER THE INFLUENCE…</w:t>
      </w:r>
    </w:p>
    <w:p w14:paraId="2B8C64A2" w14:textId="77777777" w:rsidR="00833225" w:rsidRPr="00833225" w:rsidRDefault="00833225" w:rsidP="00833225"/>
    <w:p w14:paraId="43FD6E8C" w14:textId="77777777" w:rsidR="00833225" w:rsidRDefault="00833225" w:rsidP="00833225">
      <w:pPr>
        <w:pStyle w:val="BodyText2"/>
        <w:jc w:val="both"/>
        <w:rPr>
          <w:rFonts w:asciiTheme="minorHAnsi" w:hAnsiTheme="minorHAnsi" w:cstheme="minorHAnsi"/>
          <w:lang w:val="en-US"/>
        </w:rPr>
      </w:pPr>
      <w:r w:rsidRPr="001A3789">
        <w:rPr>
          <w:rFonts w:asciiTheme="minorHAnsi" w:hAnsiTheme="minorHAnsi" w:cstheme="minorHAnsi"/>
          <w:lang w:val="en-US"/>
        </w:rPr>
        <w:t>It is not permitted to</w:t>
      </w:r>
      <w:r>
        <w:rPr>
          <w:rFonts w:asciiTheme="minorHAnsi" w:hAnsiTheme="minorHAnsi" w:cstheme="minorHAnsi"/>
          <w:lang w:val="en-US"/>
        </w:rPr>
        <w:t xml:space="preserve"> </w:t>
      </w:r>
      <w:r w:rsidRPr="001A3789">
        <w:rPr>
          <w:rFonts w:asciiTheme="minorHAnsi" w:hAnsiTheme="minorHAnsi" w:cstheme="minorHAnsi"/>
          <w:lang w:val="en-US"/>
        </w:rPr>
        <w:t>be under the influences of any drugs</w:t>
      </w:r>
      <w:r>
        <w:rPr>
          <w:rFonts w:asciiTheme="minorHAnsi" w:hAnsiTheme="minorHAnsi" w:cstheme="minorHAnsi"/>
          <w:lang w:val="en-US"/>
        </w:rPr>
        <w:t>/medication</w:t>
      </w:r>
      <w:r w:rsidRPr="001A3789">
        <w:rPr>
          <w:rFonts w:asciiTheme="minorHAnsi" w:hAnsiTheme="minorHAnsi" w:cstheme="minorHAnsi"/>
          <w:lang w:val="en-US"/>
        </w:rPr>
        <w:t xml:space="preserve"> including </w:t>
      </w:r>
      <w:r>
        <w:rPr>
          <w:rFonts w:asciiTheme="minorHAnsi" w:hAnsiTheme="minorHAnsi" w:cstheme="minorHAnsi"/>
          <w:lang w:val="en-US"/>
        </w:rPr>
        <w:t>alcohol or</w:t>
      </w:r>
      <w:r w:rsidRPr="001A3789">
        <w:rPr>
          <w:rFonts w:asciiTheme="minorHAnsi" w:hAnsiTheme="minorHAnsi" w:cstheme="minorHAnsi"/>
          <w:lang w:val="en-US"/>
        </w:rPr>
        <w:t xml:space="preserve"> smoking during College Fields time on the premises. Any member of staff </w:t>
      </w:r>
      <w:r>
        <w:rPr>
          <w:rFonts w:asciiTheme="minorHAnsi" w:hAnsiTheme="minorHAnsi" w:cstheme="minorHAnsi"/>
          <w:lang w:val="en-US"/>
        </w:rPr>
        <w:t xml:space="preserve">or Parent </w:t>
      </w:r>
      <w:r w:rsidRPr="001A3789">
        <w:rPr>
          <w:rFonts w:asciiTheme="minorHAnsi" w:hAnsiTheme="minorHAnsi" w:cstheme="minorHAnsi"/>
          <w:lang w:val="en-US"/>
        </w:rPr>
        <w:t>we suspect to be under the influence or smelling of any the above will be asked to leave</w:t>
      </w:r>
      <w:r>
        <w:rPr>
          <w:rFonts w:asciiTheme="minorHAnsi" w:hAnsiTheme="minorHAnsi" w:cstheme="minorHAnsi"/>
          <w:lang w:val="en-US"/>
        </w:rPr>
        <w:t xml:space="preserve"> and alternative arrangements will be made (Pick up policy).</w:t>
      </w:r>
    </w:p>
    <w:p w14:paraId="6C86C693" w14:textId="77777777" w:rsidR="00833225" w:rsidRDefault="00833225" w:rsidP="00833225">
      <w:pPr>
        <w:pStyle w:val="BodyText2"/>
        <w:jc w:val="both"/>
        <w:rPr>
          <w:rFonts w:asciiTheme="minorHAnsi" w:hAnsiTheme="minorHAnsi" w:cstheme="minorHAnsi"/>
          <w:lang w:val="en-US"/>
        </w:rPr>
      </w:pPr>
    </w:p>
    <w:p w14:paraId="097CEDD1" w14:textId="77777777" w:rsidR="00833225" w:rsidRPr="001A3789" w:rsidRDefault="00833225" w:rsidP="00833225">
      <w:pPr>
        <w:pStyle w:val="BodyText2"/>
        <w:jc w:val="both"/>
        <w:rPr>
          <w:rFonts w:asciiTheme="minorHAnsi" w:hAnsiTheme="minorHAnsi" w:cstheme="minorHAnsi"/>
          <w:lang w:val="en-US"/>
        </w:rPr>
      </w:pPr>
      <w:r w:rsidRPr="001A3789">
        <w:rPr>
          <w:rFonts w:asciiTheme="minorHAnsi" w:hAnsiTheme="minorHAnsi" w:cstheme="minorHAnsi"/>
          <w:lang w:val="en-US"/>
        </w:rPr>
        <w:t>All staff must be clean and presentable at all</w:t>
      </w:r>
      <w:r>
        <w:rPr>
          <w:rFonts w:asciiTheme="minorHAnsi" w:hAnsiTheme="minorHAnsi" w:cstheme="minorHAnsi"/>
          <w:lang w:val="en-US"/>
        </w:rPr>
        <w:t xml:space="preserve"> </w:t>
      </w:r>
      <w:r w:rsidRPr="001A3789">
        <w:rPr>
          <w:rFonts w:asciiTheme="minorHAnsi" w:hAnsiTheme="minorHAnsi" w:cstheme="minorHAnsi"/>
          <w:lang w:val="en-US"/>
        </w:rPr>
        <w:t xml:space="preserve">times. </w:t>
      </w:r>
      <w:r>
        <w:rPr>
          <w:rFonts w:asciiTheme="minorHAnsi" w:hAnsiTheme="minorHAnsi" w:cstheme="minorHAnsi"/>
          <w:lang w:val="en-US"/>
        </w:rPr>
        <w:t>Staff must notify the Manager immediately if they are prescribed medication that may affect the quality of their care and judgment so that we can monitor or assess each case on an individual basis.</w:t>
      </w:r>
    </w:p>
    <w:p w14:paraId="18BC1A82" w14:textId="77777777" w:rsidR="00833225" w:rsidRDefault="00833225" w:rsidP="00833225">
      <w:pPr>
        <w:pStyle w:val="BodyText2"/>
        <w:rPr>
          <w:lang w:val="en-US"/>
        </w:rPr>
      </w:pPr>
    </w:p>
    <w:p w14:paraId="0351ADD2" w14:textId="77777777" w:rsidR="00833225" w:rsidRDefault="00833225" w:rsidP="001A3789">
      <w:pPr>
        <w:spacing w:line="240" w:lineRule="auto"/>
        <w:jc w:val="both"/>
        <w:rPr>
          <w:rFonts w:cstheme="minorHAnsi"/>
          <w:sz w:val="24"/>
        </w:rPr>
      </w:pPr>
    </w:p>
    <w:p w14:paraId="6F85F46E" w14:textId="77777777" w:rsidR="00833225" w:rsidRDefault="00833225" w:rsidP="001A3789">
      <w:pPr>
        <w:spacing w:line="240" w:lineRule="auto"/>
        <w:jc w:val="both"/>
        <w:rPr>
          <w:rFonts w:cstheme="minorHAnsi"/>
          <w:sz w:val="24"/>
        </w:rPr>
      </w:pPr>
    </w:p>
    <w:p w14:paraId="00FF0113" w14:textId="77777777" w:rsidR="00833225" w:rsidRDefault="00833225" w:rsidP="001A3789">
      <w:pPr>
        <w:spacing w:line="240" w:lineRule="auto"/>
        <w:jc w:val="both"/>
        <w:rPr>
          <w:rFonts w:cstheme="minorHAnsi"/>
          <w:sz w:val="24"/>
        </w:rPr>
      </w:pPr>
    </w:p>
    <w:p w14:paraId="51D8E9AD" w14:textId="77777777" w:rsidR="00833225" w:rsidRDefault="00833225" w:rsidP="001A3789">
      <w:pPr>
        <w:spacing w:line="240" w:lineRule="auto"/>
        <w:jc w:val="both"/>
        <w:rPr>
          <w:rFonts w:cstheme="minorHAnsi"/>
          <w:sz w:val="24"/>
        </w:rPr>
      </w:pPr>
    </w:p>
    <w:p w14:paraId="09897F66" w14:textId="77777777" w:rsidR="00833225" w:rsidRDefault="00833225" w:rsidP="001A3789">
      <w:pPr>
        <w:spacing w:line="240" w:lineRule="auto"/>
        <w:jc w:val="both"/>
        <w:rPr>
          <w:rFonts w:cstheme="minorHAnsi"/>
          <w:sz w:val="24"/>
        </w:rPr>
      </w:pPr>
    </w:p>
    <w:p w14:paraId="7AE91A0F" w14:textId="77777777" w:rsidR="00833225" w:rsidRDefault="00833225" w:rsidP="00833225">
      <w:pPr>
        <w:pStyle w:val="Heading1"/>
      </w:pPr>
      <w:r w:rsidRPr="00652291">
        <w:rPr>
          <w:rStyle w:val="Heading6Char"/>
          <w:rFonts w:asciiTheme="minorHAnsi" w:hAnsiTheme="minorHAnsi" w:cstheme="minorHAnsi"/>
          <w:sz w:val="24"/>
          <w:szCs w:val="24"/>
          <w:lang w:eastAsia="en-GB"/>
        </w:rPr>
        <w:drawing>
          <wp:anchor distT="0" distB="0" distL="114300" distR="114300" simplePos="0" relativeHeight="251745280" behindDoc="0" locked="0" layoutInCell="1" allowOverlap="1" wp14:anchorId="5C625A92" wp14:editId="44398C7F">
            <wp:simplePos x="0" y="0"/>
            <wp:positionH relativeFrom="margin">
              <wp:posOffset>5241925</wp:posOffset>
            </wp:positionH>
            <wp:positionV relativeFrom="margin">
              <wp:posOffset>50800</wp:posOffset>
            </wp:positionV>
            <wp:extent cx="1257300" cy="123888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38885"/>
                    </a:xfrm>
                    <a:prstGeom prst="rect">
                      <a:avLst/>
                    </a:prstGeom>
                  </pic:spPr>
                </pic:pic>
              </a:graphicData>
            </a:graphic>
            <wp14:sizeRelH relativeFrom="margin">
              <wp14:pctWidth>0</wp14:pctWidth>
            </wp14:sizeRelH>
            <wp14:sizeRelV relativeFrom="margin">
              <wp14:pctHeight>0</wp14:pctHeight>
            </wp14:sizeRelV>
          </wp:anchor>
        </w:drawing>
      </w:r>
    </w:p>
    <w:p w14:paraId="5B999F84" w14:textId="77777777" w:rsidR="007709AC" w:rsidRDefault="007709AC" w:rsidP="00833225">
      <w:pPr>
        <w:pStyle w:val="Heading1"/>
      </w:pPr>
      <w:r w:rsidRPr="00D1414F">
        <w:t>WHEN A CHILD IS ILL AT NURSERY</w:t>
      </w:r>
    </w:p>
    <w:p w14:paraId="2F8984B7" w14:textId="7A7E04D7" w:rsidR="00833225" w:rsidRDefault="00833225" w:rsidP="00833225"/>
    <w:p w14:paraId="4F8CA57D" w14:textId="09BE5EB3" w:rsidR="00437423" w:rsidRPr="00833225" w:rsidRDefault="00437423" w:rsidP="00833225">
      <w:r>
        <w:t>High temperatures are sent home immediately and we follow current guidance regarding Covid-19 and variants.</w:t>
      </w:r>
    </w:p>
    <w:p w14:paraId="49B51A53" w14:textId="77777777" w:rsidR="003041ED" w:rsidRPr="003041ED" w:rsidRDefault="003041ED" w:rsidP="001A3789">
      <w:pPr>
        <w:spacing w:line="240" w:lineRule="auto"/>
        <w:jc w:val="both"/>
        <w:rPr>
          <w:rFonts w:cstheme="minorHAnsi"/>
          <w:sz w:val="24"/>
        </w:rPr>
      </w:pPr>
      <w:r w:rsidRPr="003041ED">
        <w:rPr>
          <w:rFonts w:cstheme="minorHAnsi"/>
          <w:sz w:val="24"/>
        </w:rPr>
        <w:t>We will call you</w:t>
      </w:r>
      <w:r w:rsidR="0017381D">
        <w:rPr>
          <w:rFonts w:cstheme="minorHAnsi"/>
          <w:sz w:val="24"/>
        </w:rPr>
        <w:t xml:space="preserve"> immediately </w:t>
      </w:r>
      <w:r w:rsidR="0017381D" w:rsidRPr="003041ED">
        <w:rPr>
          <w:rFonts w:cstheme="minorHAnsi"/>
          <w:sz w:val="24"/>
        </w:rPr>
        <w:t>if</w:t>
      </w:r>
      <w:r w:rsidRPr="003041ED">
        <w:rPr>
          <w:rFonts w:cstheme="minorHAnsi"/>
          <w:sz w:val="24"/>
        </w:rPr>
        <w:t xml:space="preserve"> you child is physically sick</w:t>
      </w:r>
      <w:r w:rsidR="0017381D">
        <w:rPr>
          <w:rFonts w:cstheme="minorHAnsi"/>
          <w:sz w:val="24"/>
        </w:rPr>
        <w:t>, has diarrhoea or has a high temperature</w:t>
      </w:r>
      <w:r w:rsidRPr="003041ED">
        <w:rPr>
          <w:rFonts w:cstheme="minorHAnsi"/>
          <w:sz w:val="24"/>
        </w:rPr>
        <w:t>.</w:t>
      </w:r>
      <w:r w:rsidR="0017381D">
        <w:rPr>
          <w:rFonts w:cstheme="minorHAnsi"/>
          <w:sz w:val="24"/>
        </w:rPr>
        <w:t xml:space="preserve"> When this occurs we will endeavour to isolate the child</w:t>
      </w:r>
      <w:r w:rsidR="007709AC">
        <w:rPr>
          <w:rFonts w:cstheme="minorHAnsi"/>
          <w:sz w:val="24"/>
        </w:rPr>
        <w:t xml:space="preserve"> to prevent the spread of infection. The affected location </w:t>
      </w:r>
      <w:r w:rsidR="00D1414F">
        <w:rPr>
          <w:rFonts w:cstheme="minorHAnsi"/>
          <w:sz w:val="24"/>
        </w:rPr>
        <w:t xml:space="preserve">(if sickness or an accident has occurred) </w:t>
      </w:r>
      <w:r w:rsidR="007709AC">
        <w:rPr>
          <w:rFonts w:cstheme="minorHAnsi"/>
          <w:sz w:val="24"/>
        </w:rPr>
        <w:t>will be cordoned off and disinfected immediately.</w:t>
      </w:r>
    </w:p>
    <w:p w14:paraId="43BFC4AF" w14:textId="77777777" w:rsidR="003041ED" w:rsidRPr="003041ED" w:rsidRDefault="007709AC" w:rsidP="001A3789">
      <w:pPr>
        <w:spacing w:line="240" w:lineRule="auto"/>
        <w:jc w:val="both"/>
        <w:rPr>
          <w:rFonts w:cstheme="minorHAnsi"/>
          <w:sz w:val="24"/>
        </w:rPr>
      </w:pPr>
      <w:r>
        <w:rPr>
          <w:rFonts w:cstheme="minorHAnsi"/>
          <w:sz w:val="24"/>
        </w:rPr>
        <w:t xml:space="preserve">Chickenpox, </w:t>
      </w:r>
      <w:r w:rsidR="003041ED" w:rsidRPr="003041ED">
        <w:rPr>
          <w:rFonts w:cstheme="minorHAnsi"/>
          <w:sz w:val="24"/>
        </w:rPr>
        <w:t xml:space="preserve">Conjunctivitis and impetigo are so contagious; please keep your child at home until all signs have disappeared. </w:t>
      </w:r>
      <w:r>
        <w:rPr>
          <w:rFonts w:cstheme="minorHAnsi"/>
          <w:sz w:val="24"/>
        </w:rPr>
        <w:t>If your child shows signs of these illnesses we will notify parents immediately and would advise that your child should be picked up.</w:t>
      </w:r>
    </w:p>
    <w:p w14:paraId="2EE941F2" w14:textId="77777777" w:rsidR="003041ED" w:rsidRDefault="003041ED" w:rsidP="001A3789">
      <w:pPr>
        <w:spacing w:line="240" w:lineRule="auto"/>
        <w:jc w:val="both"/>
        <w:rPr>
          <w:rFonts w:cstheme="minorHAnsi"/>
          <w:sz w:val="24"/>
        </w:rPr>
      </w:pPr>
      <w:r w:rsidRPr="003041ED">
        <w:rPr>
          <w:rFonts w:cstheme="minorHAnsi"/>
          <w:sz w:val="24"/>
        </w:rPr>
        <w:t xml:space="preserve">Children with Live Head Lice that can be seen easily with the naked eye are asked to leave College Fields until treatment has been given and the live lice have gone. Whilst we accept that head lice are part and parcel of everyday life we believe they are highly </w:t>
      </w:r>
      <w:r>
        <w:rPr>
          <w:rFonts w:cstheme="minorHAnsi"/>
          <w:sz w:val="24"/>
        </w:rPr>
        <w:t xml:space="preserve">contagious </w:t>
      </w:r>
      <w:r w:rsidRPr="003041ED">
        <w:rPr>
          <w:rFonts w:cstheme="minorHAnsi"/>
          <w:sz w:val="24"/>
        </w:rPr>
        <w:t>by head to head contact. It is frankly not fair on the children who are taking steps to keep the lice at bay to be re</w:t>
      </w:r>
      <w:r>
        <w:rPr>
          <w:rFonts w:cstheme="minorHAnsi"/>
          <w:sz w:val="24"/>
        </w:rPr>
        <w:t>-</w:t>
      </w:r>
      <w:r w:rsidRPr="003041ED">
        <w:rPr>
          <w:rFonts w:cstheme="minorHAnsi"/>
          <w:sz w:val="24"/>
        </w:rPr>
        <w:t>infected all the time. We have a duty to protect other children and staff who come into close contact with the children.</w:t>
      </w:r>
    </w:p>
    <w:p w14:paraId="4593A89F" w14:textId="77777777" w:rsidR="007709AC" w:rsidRDefault="007709AC" w:rsidP="001A3789">
      <w:pPr>
        <w:spacing w:line="240" w:lineRule="auto"/>
        <w:jc w:val="both"/>
        <w:rPr>
          <w:rFonts w:cstheme="minorHAnsi"/>
          <w:sz w:val="24"/>
        </w:rPr>
      </w:pPr>
      <w:r>
        <w:rPr>
          <w:rFonts w:cstheme="minorHAnsi"/>
          <w:sz w:val="24"/>
        </w:rPr>
        <w:t>In</w:t>
      </w:r>
      <w:r w:rsidR="00D1414F">
        <w:rPr>
          <w:rFonts w:cstheme="minorHAnsi"/>
          <w:sz w:val="24"/>
        </w:rPr>
        <w:t xml:space="preserve"> </w:t>
      </w:r>
      <w:r>
        <w:rPr>
          <w:rFonts w:cstheme="minorHAnsi"/>
          <w:sz w:val="24"/>
        </w:rPr>
        <w:t>case of sudden illness or accident our first contact would be 999 ambulance</w:t>
      </w:r>
      <w:r w:rsidR="00AB7F37">
        <w:rPr>
          <w:rFonts w:cstheme="minorHAnsi"/>
          <w:sz w:val="24"/>
        </w:rPr>
        <w:t xml:space="preserve"> services</w:t>
      </w:r>
      <w:r>
        <w:rPr>
          <w:rFonts w:cstheme="minorHAnsi"/>
          <w:sz w:val="24"/>
        </w:rPr>
        <w:t>. We will then notify parents immediately of the actions we have taken.</w:t>
      </w:r>
      <w:r w:rsidR="00D1414F">
        <w:rPr>
          <w:rFonts w:cstheme="minorHAnsi"/>
          <w:sz w:val="24"/>
        </w:rPr>
        <w:t xml:space="preserve"> See also health and safety policy.</w:t>
      </w:r>
    </w:p>
    <w:p w14:paraId="4CB8AF15" w14:textId="77777777" w:rsidR="0045033F" w:rsidRPr="00A9175D" w:rsidRDefault="0045033F" w:rsidP="0045033F">
      <w:pPr>
        <w:rPr>
          <w:sz w:val="24"/>
          <w:szCs w:val="24"/>
          <w:u w:val="single"/>
        </w:rPr>
      </w:pPr>
      <w:r w:rsidRPr="00A9175D">
        <w:rPr>
          <w:sz w:val="24"/>
          <w:szCs w:val="24"/>
          <w:u w:val="single"/>
        </w:rPr>
        <w:t>Infections from blood</w:t>
      </w:r>
    </w:p>
    <w:p w14:paraId="642191DE" w14:textId="77777777" w:rsidR="0045033F" w:rsidRPr="00A9175D" w:rsidRDefault="0045033F" w:rsidP="0045033F">
      <w:pPr>
        <w:rPr>
          <w:rFonts w:cstheme="minorHAnsi"/>
          <w:sz w:val="24"/>
          <w:szCs w:val="24"/>
        </w:rPr>
      </w:pPr>
      <w:r w:rsidRPr="00A9175D">
        <w:rPr>
          <w:sz w:val="24"/>
          <w:szCs w:val="24"/>
          <w:lang w:val="en-US"/>
        </w:rPr>
        <w:t>Always take precautions when cleaning wounds or attending to nose bleeds. Wear disposable gloves and wipe up any blood spillage with neat bleach after the event. Dispose of cloths and cotton wool in secure sacks in the nappy bin in the toilet.</w:t>
      </w:r>
    </w:p>
    <w:p w14:paraId="76E5D84C" w14:textId="77777777" w:rsidR="00AB7F37" w:rsidRDefault="00AB7F37">
      <w:pPr>
        <w:rPr>
          <w:rFonts w:ascii="Comic Sans MS" w:eastAsia="Times New Roman" w:hAnsi="Comic Sans MS" w:cs="Times New Roman"/>
          <w:sz w:val="24"/>
          <w:szCs w:val="20"/>
          <w:lang w:val="en-US" w:eastAsia="ar-SA"/>
        </w:rPr>
      </w:pPr>
    </w:p>
    <w:p w14:paraId="6AA7D5F7" w14:textId="77777777" w:rsidR="0045033F" w:rsidRDefault="0045033F">
      <w:pPr>
        <w:rPr>
          <w:rFonts w:ascii="Comic Sans MS" w:eastAsia="Times New Roman" w:hAnsi="Comic Sans MS" w:cs="Times New Roman"/>
          <w:sz w:val="24"/>
          <w:szCs w:val="20"/>
          <w:lang w:val="en-US" w:eastAsia="ar-SA"/>
        </w:rPr>
      </w:pPr>
      <w:r>
        <w:rPr>
          <w:lang w:val="en-US"/>
        </w:rPr>
        <w:br w:type="page"/>
      </w:r>
    </w:p>
    <w:p w14:paraId="43C85666" w14:textId="77777777" w:rsidR="005E64F7" w:rsidRDefault="005E64F7" w:rsidP="005E64F7">
      <w:pPr>
        <w:pStyle w:val="BodyText2"/>
        <w:rPr>
          <w:lang w:val="en-US"/>
        </w:rPr>
      </w:pPr>
    </w:p>
    <w:p w14:paraId="77A74F95" w14:textId="77777777" w:rsidR="006D52A8" w:rsidRPr="0027323D" w:rsidRDefault="006D52A8" w:rsidP="006D52A8">
      <w:pPr>
        <w:pStyle w:val="Heading1"/>
        <w:jc w:val="center"/>
        <w:rPr>
          <w:sz w:val="32"/>
        </w:rPr>
      </w:pPr>
      <w:r>
        <w:rPr>
          <w:sz w:val="32"/>
        </w:rPr>
        <w:t>Medical Consent Form</w:t>
      </w:r>
    </w:p>
    <w:p w14:paraId="68A500BC" w14:textId="77777777" w:rsidR="006D52A8" w:rsidRPr="00955A60" w:rsidRDefault="006D52A8" w:rsidP="006D52A8">
      <w:pPr>
        <w:jc w:val="both"/>
      </w:pPr>
    </w:p>
    <w:p w14:paraId="1D1A2502" w14:textId="77777777" w:rsidR="006D52A8" w:rsidRDefault="006D52A8" w:rsidP="006D52A8">
      <w:pPr>
        <w:rPr>
          <w:b/>
        </w:rPr>
      </w:pPr>
      <w:r w:rsidRPr="00385026">
        <w:rPr>
          <w:b/>
        </w:rPr>
        <w:t>Name of child:</w:t>
      </w:r>
      <w:r>
        <w:rPr>
          <w:b/>
        </w:rPr>
        <w:t>___________________________________</w:t>
      </w:r>
      <w:r w:rsidRPr="00385026">
        <w:rPr>
          <w:b/>
        </w:rPr>
        <w:t>Date:</w:t>
      </w:r>
      <w:r>
        <w:rPr>
          <w:b/>
        </w:rPr>
        <w:t>__________________</w:t>
      </w:r>
    </w:p>
    <w:p w14:paraId="0F0A891C" w14:textId="77777777" w:rsidR="006D52A8" w:rsidRPr="00385026" w:rsidRDefault="006D52A8" w:rsidP="006D52A8">
      <w:pPr>
        <w:rPr>
          <w:b/>
        </w:rPr>
      </w:pPr>
      <w:r>
        <w:rPr>
          <w:b/>
        </w:rPr>
        <w:t>RE</w:t>
      </w:r>
      <w:r w:rsidRPr="00385026">
        <w:rPr>
          <w:b/>
        </w:rPr>
        <w:t>QUEST BY PARENT</w:t>
      </w:r>
      <w:r>
        <w:rPr>
          <w:b/>
        </w:rPr>
        <w:t>/GUARDIAN</w:t>
      </w:r>
    </w:p>
    <w:p w14:paraId="223AA04F" w14:textId="77777777" w:rsidR="006D52A8" w:rsidRDefault="006D52A8" w:rsidP="006D52A8">
      <w:r>
        <w:t>I, _____________________________________ would like College Fields Nursery Team to give my child the following medication:</w:t>
      </w:r>
    </w:p>
    <w:p w14:paraId="3E24C5D3" w14:textId="77777777" w:rsidR="006D52A8" w:rsidRDefault="006D52A8" w:rsidP="006D52A8">
      <w:r>
        <w:t>Name of medication________________________________________________________________________</w:t>
      </w:r>
    </w:p>
    <w:p w14:paraId="23C6024D" w14:textId="77777777" w:rsidR="006D52A8" w:rsidRDefault="006D52A8" w:rsidP="006D52A8">
      <w:r>
        <w:t>Amount of dose in ml________________________________________________________________________</w:t>
      </w:r>
    </w:p>
    <w:p w14:paraId="7E5304DB" w14:textId="77777777" w:rsidR="006D52A8" w:rsidRDefault="006D52A8" w:rsidP="006D52A8">
      <w:r>
        <w:t>Frequency /time ____________________________________________________________________________</w:t>
      </w:r>
    </w:p>
    <w:p w14:paraId="51EE514D" w14:textId="77777777" w:rsidR="006D52A8" w:rsidRDefault="006D52A8" w:rsidP="006D52A8">
      <w:r>
        <w:t>Signed by Parent___________________________________________________________________________</w:t>
      </w:r>
    </w:p>
    <w:p w14:paraId="3EB1C7AC" w14:textId="77777777" w:rsidR="006D52A8" w:rsidRDefault="006D52A8" w:rsidP="006D52A8"/>
    <w:p w14:paraId="4545DD03" w14:textId="77777777" w:rsidR="006D52A8" w:rsidRPr="00385026" w:rsidRDefault="006D52A8" w:rsidP="006D52A8">
      <w:pPr>
        <w:rPr>
          <w:b/>
        </w:rPr>
      </w:pPr>
      <w:r w:rsidRPr="00385026">
        <w:rPr>
          <w:b/>
        </w:rPr>
        <w:t xml:space="preserve">MEDICATION GIVEN </w:t>
      </w:r>
    </w:p>
    <w:p w14:paraId="243C9987" w14:textId="77777777" w:rsidR="006D52A8" w:rsidRDefault="006D52A8" w:rsidP="006D52A8">
      <w:pPr>
        <w:pStyle w:val="ListParagraph"/>
        <w:numPr>
          <w:ilvl w:val="0"/>
          <w:numId w:val="29"/>
        </w:numPr>
      </w:pPr>
      <w:r>
        <w:t>Administered by staff member________________________________ Time _________________ Initial________</w:t>
      </w:r>
    </w:p>
    <w:p w14:paraId="43DA96ED" w14:textId="77777777" w:rsidR="006D52A8" w:rsidRDefault="006D52A8" w:rsidP="006D52A8">
      <w:r>
        <w:t>Witnessed by staff member_______________________________________</w:t>
      </w:r>
    </w:p>
    <w:p w14:paraId="33DCD57E" w14:textId="77777777" w:rsidR="006D52A8" w:rsidRDefault="006D52A8" w:rsidP="006D52A8">
      <w:pPr>
        <w:pStyle w:val="ListParagraph"/>
        <w:numPr>
          <w:ilvl w:val="0"/>
          <w:numId w:val="29"/>
        </w:numPr>
      </w:pPr>
      <w:r>
        <w:t>Administered by staff member________________________________ Time _________________</w:t>
      </w:r>
      <w:r w:rsidRPr="00084E68">
        <w:t xml:space="preserve"> </w:t>
      </w:r>
      <w:r>
        <w:t>Initial________</w:t>
      </w:r>
    </w:p>
    <w:p w14:paraId="39F722FB" w14:textId="77777777" w:rsidR="006D52A8" w:rsidRDefault="006D52A8" w:rsidP="006D52A8">
      <w:r>
        <w:t>Witnessed by staff member_____________________________________</w:t>
      </w:r>
    </w:p>
    <w:p w14:paraId="5905D9B7" w14:textId="77777777" w:rsidR="006D52A8" w:rsidRDefault="006D52A8" w:rsidP="006D52A8">
      <w:pPr>
        <w:pStyle w:val="ListParagraph"/>
        <w:numPr>
          <w:ilvl w:val="0"/>
          <w:numId w:val="29"/>
        </w:numPr>
      </w:pPr>
      <w:r>
        <w:t>Administered by staff member________________________________ Time _________________</w:t>
      </w:r>
      <w:r w:rsidRPr="00084E68">
        <w:t xml:space="preserve"> </w:t>
      </w:r>
      <w:r>
        <w:t>Initial________</w:t>
      </w:r>
    </w:p>
    <w:p w14:paraId="507E15D9" w14:textId="77777777" w:rsidR="006D52A8" w:rsidRDefault="006D52A8" w:rsidP="006D52A8">
      <w:r>
        <w:t>Witnessed by staff member_______________________________________</w:t>
      </w:r>
    </w:p>
    <w:p w14:paraId="101913E8" w14:textId="77777777" w:rsidR="006D52A8" w:rsidRDefault="006D52A8" w:rsidP="006D52A8"/>
    <w:p w14:paraId="2D1D583D" w14:textId="77777777" w:rsidR="006D52A8" w:rsidRPr="00385026" w:rsidRDefault="006D52A8" w:rsidP="006D52A8">
      <w:pPr>
        <w:rPr>
          <w:b/>
        </w:rPr>
      </w:pPr>
      <w:r w:rsidRPr="00385026">
        <w:rPr>
          <w:b/>
        </w:rPr>
        <w:t>PARENT</w:t>
      </w:r>
    </w:p>
    <w:p w14:paraId="59CEF566" w14:textId="77777777" w:rsidR="006D52A8" w:rsidRDefault="006D52A8" w:rsidP="006D52A8">
      <w:r>
        <w:t>Please sign to approve record_____________________________________________Date________________</w:t>
      </w:r>
    </w:p>
    <w:p w14:paraId="73A930B4" w14:textId="77777777" w:rsidR="005E64F7" w:rsidRDefault="005E64F7" w:rsidP="00E50DD2">
      <w:pPr>
        <w:spacing w:before="240" w:line="240" w:lineRule="auto"/>
        <w:jc w:val="both"/>
        <w:rPr>
          <w:rFonts w:cstheme="minorHAnsi"/>
          <w:sz w:val="24"/>
          <w:szCs w:val="24"/>
        </w:rPr>
      </w:pPr>
    </w:p>
    <w:p w14:paraId="3CBE63C0" w14:textId="77777777" w:rsidR="005E64F7" w:rsidRDefault="005E64F7" w:rsidP="00E50DD2">
      <w:pPr>
        <w:spacing w:before="240" w:line="240" w:lineRule="auto"/>
        <w:jc w:val="both"/>
        <w:rPr>
          <w:rFonts w:cstheme="minorHAnsi"/>
          <w:sz w:val="24"/>
          <w:szCs w:val="24"/>
        </w:rPr>
      </w:pPr>
    </w:p>
    <w:p w14:paraId="6F05880D" w14:textId="77777777" w:rsidR="00EC376E" w:rsidRDefault="00EC376E" w:rsidP="00E50DD2">
      <w:pPr>
        <w:spacing w:before="240" w:line="240" w:lineRule="auto"/>
        <w:jc w:val="both"/>
        <w:rPr>
          <w:rFonts w:cstheme="minorHAnsi"/>
          <w:sz w:val="24"/>
          <w:szCs w:val="24"/>
        </w:rPr>
      </w:pPr>
    </w:p>
    <w:p w14:paraId="4241499E" w14:textId="77777777" w:rsidR="00E50DD2" w:rsidRDefault="00B435F9" w:rsidP="00E50DD2">
      <w:pPr>
        <w:spacing w:before="240" w:line="240" w:lineRule="auto"/>
        <w:jc w:val="both"/>
        <w:rPr>
          <w:rFonts w:cstheme="minorHAnsi"/>
          <w:sz w:val="24"/>
          <w:szCs w:val="24"/>
        </w:rPr>
      </w:pPr>
      <w:r w:rsidRPr="00652291">
        <w:rPr>
          <w:rStyle w:val="Heading6Char"/>
          <w:rFonts w:asciiTheme="minorHAnsi" w:hAnsiTheme="minorHAnsi" w:cstheme="minorHAnsi"/>
          <w:sz w:val="24"/>
          <w:szCs w:val="24"/>
          <w:lang w:eastAsia="en-GB"/>
        </w:rPr>
        <w:drawing>
          <wp:anchor distT="0" distB="0" distL="114300" distR="114300" simplePos="0" relativeHeight="251697152" behindDoc="0" locked="0" layoutInCell="1" allowOverlap="1" wp14:anchorId="6ECFCED5" wp14:editId="353EB465">
            <wp:simplePos x="0" y="0"/>
            <wp:positionH relativeFrom="margin">
              <wp:posOffset>5391785</wp:posOffset>
            </wp:positionH>
            <wp:positionV relativeFrom="margin">
              <wp:posOffset>-24765</wp:posOffset>
            </wp:positionV>
            <wp:extent cx="1257300" cy="123888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38885"/>
                    </a:xfrm>
                    <a:prstGeom prst="rect">
                      <a:avLst/>
                    </a:prstGeom>
                  </pic:spPr>
                </pic:pic>
              </a:graphicData>
            </a:graphic>
            <wp14:sizeRelH relativeFrom="margin">
              <wp14:pctWidth>0</wp14:pctWidth>
            </wp14:sizeRelH>
            <wp14:sizeRelV relativeFrom="margin">
              <wp14:pctHeight>0</wp14:pctHeight>
            </wp14:sizeRelV>
          </wp:anchor>
        </w:drawing>
      </w:r>
    </w:p>
    <w:p w14:paraId="5DB205A4" w14:textId="77777777" w:rsidR="00E50DD2" w:rsidRDefault="00E50DD2" w:rsidP="00B435F9">
      <w:pPr>
        <w:spacing w:before="240" w:line="240" w:lineRule="auto"/>
        <w:rPr>
          <w:rFonts w:cstheme="minorHAnsi"/>
          <w:sz w:val="24"/>
          <w:szCs w:val="24"/>
        </w:rPr>
      </w:pPr>
    </w:p>
    <w:p w14:paraId="118F5D37" w14:textId="77777777" w:rsidR="00752F9A" w:rsidRPr="00B435F9" w:rsidRDefault="00752F9A" w:rsidP="00B435F9">
      <w:pPr>
        <w:spacing w:before="240" w:line="240" w:lineRule="auto"/>
        <w:rPr>
          <w:rFonts w:cstheme="minorHAnsi"/>
          <w:sz w:val="24"/>
          <w:szCs w:val="24"/>
        </w:rPr>
      </w:pPr>
    </w:p>
    <w:p w14:paraId="43F7CB64" w14:textId="77777777" w:rsidR="00B435F9" w:rsidRPr="00B435F9" w:rsidRDefault="00833225" w:rsidP="00B435F9">
      <w:pPr>
        <w:pStyle w:val="Heading1"/>
      </w:pPr>
      <w:r w:rsidRPr="00652291">
        <w:rPr>
          <w:rStyle w:val="Heading6Char"/>
          <w:rFonts w:asciiTheme="minorHAnsi" w:hAnsiTheme="minorHAnsi" w:cstheme="minorHAnsi"/>
          <w:sz w:val="24"/>
          <w:szCs w:val="24"/>
          <w:lang w:eastAsia="en-GB"/>
        </w:rPr>
        <w:lastRenderedPageBreak/>
        <w:drawing>
          <wp:anchor distT="0" distB="0" distL="114300" distR="114300" simplePos="0" relativeHeight="251747328" behindDoc="0" locked="0" layoutInCell="1" allowOverlap="1" wp14:anchorId="419B59A3" wp14:editId="7FCA9EF9">
            <wp:simplePos x="0" y="0"/>
            <wp:positionH relativeFrom="margin">
              <wp:posOffset>5336540</wp:posOffset>
            </wp:positionH>
            <wp:positionV relativeFrom="margin">
              <wp:posOffset>-9525</wp:posOffset>
            </wp:positionV>
            <wp:extent cx="1257300" cy="1238885"/>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38885"/>
                    </a:xfrm>
                    <a:prstGeom prst="rect">
                      <a:avLst/>
                    </a:prstGeom>
                  </pic:spPr>
                </pic:pic>
              </a:graphicData>
            </a:graphic>
            <wp14:sizeRelH relativeFrom="margin">
              <wp14:pctWidth>0</wp14:pctWidth>
            </wp14:sizeRelH>
            <wp14:sizeRelV relativeFrom="margin">
              <wp14:pctHeight>0</wp14:pctHeight>
            </wp14:sizeRelV>
          </wp:anchor>
        </w:drawing>
      </w:r>
      <w:r w:rsidR="00EC376E">
        <w:t>OUTDOOR PLAY POLICY</w:t>
      </w:r>
      <w:r w:rsidR="00B435F9" w:rsidRPr="00B435F9">
        <w:tab/>
      </w:r>
      <w:r w:rsidR="00B435F9" w:rsidRPr="00B435F9">
        <w:tab/>
      </w:r>
      <w:r w:rsidR="00B435F9" w:rsidRPr="00B435F9">
        <w:tab/>
      </w:r>
    </w:p>
    <w:p w14:paraId="14428EF3" w14:textId="77777777" w:rsidR="00B435F9" w:rsidRPr="00B435F9" w:rsidRDefault="00B435F9" w:rsidP="00B435F9">
      <w:pPr>
        <w:rPr>
          <w:rFonts w:cstheme="minorHAnsi"/>
          <w:sz w:val="24"/>
          <w:szCs w:val="24"/>
        </w:rPr>
      </w:pPr>
    </w:p>
    <w:p w14:paraId="5872CF07" w14:textId="77777777" w:rsidR="00434E60" w:rsidRPr="00B435F9" w:rsidRDefault="00434E60" w:rsidP="00434E60">
      <w:pPr>
        <w:pStyle w:val="Heading2"/>
        <w:rPr>
          <w:rFonts w:asciiTheme="minorHAnsi" w:hAnsiTheme="minorHAnsi" w:cstheme="minorHAnsi"/>
          <w:color w:val="auto"/>
          <w:sz w:val="24"/>
          <w:szCs w:val="24"/>
          <w:lang w:val="en"/>
        </w:rPr>
      </w:pPr>
      <w:r w:rsidRPr="00B435F9">
        <w:rPr>
          <w:rFonts w:asciiTheme="minorHAnsi" w:hAnsiTheme="minorHAnsi" w:cstheme="minorHAnsi"/>
          <w:color w:val="auto"/>
          <w:sz w:val="24"/>
          <w:szCs w:val="24"/>
          <w:lang w:val="en"/>
        </w:rPr>
        <w:t>The outdoor environment</w:t>
      </w:r>
    </w:p>
    <w:p w14:paraId="477D15B6" w14:textId="77777777" w:rsidR="00434E60" w:rsidRPr="00B435F9" w:rsidRDefault="00434E60" w:rsidP="00434E60">
      <w:pPr>
        <w:numPr>
          <w:ilvl w:val="0"/>
          <w:numId w:val="9"/>
        </w:numPr>
        <w:spacing w:before="100" w:beforeAutospacing="1" w:after="100" w:afterAutospacing="1" w:line="240" w:lineRule="auto"/>
        <w:rPr>
          <w:rFonts w:cstheme="minorHAnsi"/>
          <w:sz w:val="24"/>
          <w:szCs w:val="24"/>
          <w:lang w:val="en"/>
        </w:rPr>
      </w:pPr>
      <w:r w:rsidRPr="00B435F9">
        <w:rPr>
          <w:rFonts w:cstheme="minorHAnsi"/>
          <w:sz w:val="24"/>
          <w:szCs w:val="24"/>
          <w:lang w:val="en"/>
        </w:rPr>
        <w:t xml:space="preserve">Being outdoors has a positive impact on children's sense of well-being and helps all aspects of children's development. </w:t>
      </w:r>
    </w:p>
    <w:p w14:paraId="24B6BC9D" w14:textId="77777777" w:rsidR="00434E60" w:rsidRPr="00B435F9" w:rsidRDefault="00434E60" w:rsidP="00434E60">
      <w:pPr>
        <w:numPr>
          <w:ilvl w:val="0"/>
          <w:numId w:val="9"/>
        </w:numPr>
        <w:spacing w:before="100" w:beforeAutospacing="1" w:after="100" w:afterAutospacing="1" w:line="240" w:lineRule="auto"/>
        <w:rPr>
          <w:rFonts w:cstheme="minorHAnsi"/>
          <w:sz w:val="24"/>
          <w:szCs w:val="24"/>
          <w:lang w:val="en"/>
        </w:rPr>
      </w:pPr>
      <w:r w:rsidRPr="00B435F9">
        <w:rPr>
          <w:rFonts w:cstheme="minorHAnsi"/>
          <w:sz w:val="24"/>
          <w:szCs w:val="24"/>
          <w:lang w:val="en"/>
        </w:rPr>
        <w:t xml:space="preserve">Being outdoors offers opportunities for doing things in different ways and on different scales than when indoors. </w:t>
      </w:r>
    </w:p>
    <w:p w14:paraId="116E902E" w14:textId="77777777" w:rsidR="00434E60" w:rsidRPr="00B435F9" w:rsidRDefault="00434E60" w:rsidP="00434E60">
      <w:pPr>
        <w:numPr>
          <w:ilvl w:val="0"/>
          <w:numId w:val="9"/>
        </w:numPr>
        <w:spacing w:before="100" w:beforeAutospacing="1" w:after="100" w:afterAutospacing="1" w:line="240" w:lineRule="auto"/>
        <w:rPr>
          <w:rFonts w:cstheme="minorHAnsi"/>
          <w:sz w:val="24"/>
          <w:szCs w:val="24"/>
          <w:lang w:val="en"/>
        </w:rPr>
      </w:pPr>
      <w:r w:rsidRPr="00B435F9">
        <w:rPr>
          <w:rFonts w:cstheme="minorHAnsi"/>
          <w:sz w:val="24"/>
          <w:szCs w:val="24"/>
          <w:lang w:val="en"/>
        </w:rPr>
        <w:t xml:space="preserve">It gives children first-hand contact with weather, seasons and the natural world. </w:t>
      </w:r>
    </w:p>
    <w:p w14:paraId="599DF094" w14:textId="77777777" w:rsidR="00434E60" w:rsidRPr="00B435F9" w:rsidRDefault="00434E60" w:rsidP="00434E60">
      <w:pPr>
        <w:numPr>
          <w:ilvl w:val="0"/>
          <w:numId w:val="9"/>
        </w:numPr>
        <w:spacing w:before="100" w:beforeAutospacing="1" w:after="100" w:afterAutospacing="1" w:line="240" w:lineRule="auto"/>
        <w:rPr>
          <w:rFonts w:cstheme="minorHAnsi"/>
          <w:sz w:val="24"/>
          <w:szCs w:val="24"/>
          <w:lang w:val="en"/>
        </w:rPr>
      </w:pPr>
      <w:r w:rsidRPr="00B435F9">
        <w:rPr>
          <w:rFonts w:cstheme="minorHAnsi"/>
          <w:sz w:val="24"/>
          <w:szCs w:val="24"/>
          <w:lang w:val="en"/>
        </w:rPr>
        <w:t xml:space="preserve">Outdoor environments offer children freedom to explore, use their senses, and be physically active and exuberant. </w:t>
      </w:r>
    </w:p>
    <w:p w14:paraId="1B233CA1" w14:textId="77777777" w:rsidR="00434E60" w:rsidRPr="00B435F9" w:rsidRDefault="00434E60" w:rsidP="00434E60">
      <w:pPr>
        <w:rPr>
          <w:rFonts w:cstheme="minorHAnsi"/>
          <w:sz w:val="24"/>
          <w:szCs w:val="24"/>
        </w:rPr>
      </w:pPr>
      <w:r w:rsidRPr="00B435F9">
        <w:rPr>
          <w:rFonts w:cstheme="minorHAnsi"/>
          <w:sz w:val="24"/>
          <w:szCs w:val="24"/>
        </w:rPr>
        <w:t>According to the EYFS Nursery Providers must ensure that there is a balance of adult-led and freely-chosen or child-initiated activities, delivered through indoor and outdoor play.</w:t>
      </w:r>
    </w:p>
    <w:p w14:paraId="31D99E51" w14:textId="77777777" w:rsidR="00434E60" w:rsidRPr="00B435F9" w:rsidRDefault="00434E60" w:rsidP="00434E60">
      <w:pPr>
        <w:rPr>
          <w:rFonts w:cstheme="minorHAnsi"/>
          <w:sz w:val="24"/>
          <w:szCs w:val="24"/>
        </w:rPr>
      </w:pPr>
      <w:r w:rsidRPr="00B435F9">
        <w:rPr>
          <w:rFonts w:cstheme="minorHAnsi"/>
          <w:sz w:val="24"/>
          <w:szCs w:val="24"/>
        </w:rPr>
        <w:t>We are very lucky at College Fields to have a large garden to the front of the property where the children can safely continue their learning and play in a safe outdoor environment. The space it provides gives a new dimension and extension to our classroom activities as well as enabling us to work on a gra</w:t>
      </w:r>
      <w:r>
        <w:rPr>
          <w:rFonts w:cstheme="minorHAnsi"/>
          <w:sz w:val="24"/>
          <w:szCs w:val="24"/>
        </w:rPr>
        <w:t>n</w:t>
      </w:r>
      <w:r w:rsidRPr="00B435F9">
        <w:rPr>
          <w:rFonts w:cstheme="minorHAnsi"/>
          <w:sz w:val="24"/>
          <w:szCs w:val="24"/>
        </w:rPr>
        <w:t>der scale when required.</w:t>
      </w:r>
    </w:p>
    <w:p w14:paraId="049B5B40" w14:textId="77777777" w:rsidR="00434E60" w:rsidRPr="00B435F9" w:rsidRDefault="00434E60" w:rsidP="00434E60">
      <w:pPr>
        <w:spacing w:before="100" w:beforeAutospacing="1" w:after="100" w:afterAutospacing="1"/>
        <w:rPr>
          <w:rFonts w:cstheme="minorHAnsi"/>
          <w:sz w:val="24"/>
          <w:szCs w:val="24"/>
        </w:rPr>
      </w:pPr>
      <w:r w:rsidRPr="00B435F9">
        <w:rPr>
          <w:rStyle w:val="Strong"/>
          <w:rFonts w:cstheme="minorHAnsi"/>
          <w:sz w:val="24"/>
          <w:szCs w:val="24"/>
        </w:rPr>
        <w:t>OUR AIMS</w:t>
      </w:r>
    </w:p>
    <w:p w14:paraId="57086736" w14:textId="77777777" w:rsidR="00434E60" w:rsidRPr="00B435F9" w:rsidRDefault="00434E60" w:rsidP="00434E60">
      <w:pPr>
        <w:numPr>
          <w:ilvl w:val="0"/>
          <w:numId w:val="10"/>
        </w:numPr>
        <w:spacing w:after="0" w:line="240" w:lineRule="auto"/>
        <w:rPr>
          <w:rFonts w:cstheme="minorHAnsi"/>
          <w:sz w:val="24"/>
          <w:szCs w:val="24"/>
        </w:rPr>
      </w:pPr>
      <w:r w:rsidRPr="00B435F9">
        <w:rPr>
          <w:rFonts w:cstheme="minorHAnsi"/>
          <w:sz w:val="24"/>
          <w:szCs w:val="24"/>
        </w:rPr>
        <w:t>All children will have access to the outdoor space during all seasons.</w:t>
      </w:r>
    </w:p>
    <w:p w14:paraId="786C6EF6" w14:textId="77777777" w:rsidR="00434E60" w:rsidRPr="00B435F9" w:rsidRDefault="00434E60" w:rsidP="00434E60">
      <w:pPr>
        <w:numPr>
          <w:ilvl w:val="0"/>
          <w:numId w:val="10"/>
        </w:numPr>
        <w:spacing w:after="0" w:line="240" w:lineRule="auto"/>
        <w:rPr>
          <w:rFonts w:cstheme="minorHAnsi"/>
          <w:sz w:val="24"/>
          <w:szCs w:val="24"/>
        </w:rPr>
      </w:pPr>
      <w:r w:rsidRPr="00B435F9">
        <w:rPr>
          <w:rFonts w:cstheme="minorHAnsi"/>
          <w:sz w:val="24"/>
          <w:szCs w:val="24"/>
        </w:rPr>
        <w:t>All children have to opportunity to learn about their environment and are able to experiment with natural resources, create a sense of wonder about the world around them and learn about looking after themselves and others.</w:t>
      </w:r>
    </w:p>
    <w:p w14:paraId="72E9C63B" w14:textId="77777777" w:rsidR="00434E60" w:rsidRPr="00B435F9" w:rsidRDefault="00434E60" w:rsidP="00434E60">
      <w:pPr>
        <w:numPr>
          <w:ilvl w:val="0"/>
          <w:numId w:val="10"/>
        </w:numPr>
        <w:spacing w:after="0" w:line="240" w:lineRule="auto"/>
        <w:rPr>
          <w:rFonts w:cstheme="minorHAnsi"/>
          <w:sz w:val="24"/>
          <w:szCs w:val="24"/>
        </w:rPr>
      </w:pPr>
      <w:r w:rsidRPr="00B435F9">
        <w:rPr>
          <w:rFonts w:cstheme="minorHAnsi"/>
          <w:sz w:val="24"/>
          <w:szCs w:val="24"/>
        </w:rPr>
        <w:t>Activities will be organised to enhance and extend the learning that is currently going on in the nursery.</w:t>
      </w:r>
    </w:p>
    <w:p w14:paraId="0D66B0CF" w14:textId="77777777" w:rsidR="00434E60" w:rsidRDefault="00434E60" w:rsidP="00434E60">
      <w:pPr>
        <w:pStyle w:val="NormalWeb"/>
        <w:rPr>
          <w:rFonts w:asciiTheme="minorHAnsi" w:hAnsiTheme="minorHAnsi" w:cstheme="minorHAnsi"/>
          <w:b/>
          <w:bCs/>
        </w:rPr>
      </w:pPr>
      <w:r>
        <w:rPr>
          <w:rFonts w:asciiTheme="minorHAnsi" w:hAnsiTheme="minorHAnsi" w:cstheme="minorHAnsi"/>
          <w:b/>
          <w:bCs/>
        </w:rPr>
        <w:t>INFORMATION FOR PARENTS</w:t>
      </w:r>
    </w:p>
    <w:p w14:paraId="3799B3EA" w14:textId="77777777" w:rsidR="00434E60" w:rsidRDefault="00434E60" w:rsidP="00434E60">
      <w:pPr>
        <w:pStyle w:val="NormalWeb"/>
        <w:rPr>
          <w:rFonts w:asciiTheme="minorHAnsi" w:hAnsiTheme="minorHAnsi" w:cstheme="minorHAnsi"/>
        </w:rPr>
      </w:pPr>
      <w:r>
        <w:rPr>
          <w:rFonts w:asciiTheme="minorHAnsi" w:hAnsiTheme="minorHAnsi" w:cstheme="minorHAnsi"/>
        </w:rPr>
        <w:t xml:space="preserve">Outdoor play is an essential part of growing up and brings with it a few minor risks of insect bites or stings, scratches and grazes and getting a bit wet, muddy or sandy. While we endeavour to limit these risks we ask also that parents can help by supplying </w:t>
      </w:r>
      <w:r w:rsidRPr="00B435F9">
        <w:rPr>
          <w:rFonts w:asciiTheme="minorHAnsi" w:hAnsiTheme="minorHAnsi" w:cstheme="minorHAnsi"/>
        </w:rPr>
        <w:t xml:space="preserve">correct </w:t>
      </w:r>
      <w:r>
        <w:rPr>
          <w:rFonts w:asciiTheme="minorHAnsi" w:hAnsiTheme="minorHAnsi" w:cstheme="minorHAnsi"/>
        </w:rPr>
        <w:t xml:space="preserve">/spare clothing which protects them from bumps, bites or </w:t>
      </w:r>
      <w:r w:rsidRPr="00B435F9">
        <w:rPr>
          <w:rFonts w:asciiTheme="minorHAnsi" w:hAnsiTheme="minorHAnsi" w:cstheme="minorHAnsi"/>
        </w:rPr>
        <w:t>cold, hot or wet weather so that we can continue to use the garden in all seasons. (We do have a supply of welly boots for most sizes</w:t>
      </w:r>
      <w:r>
        <w:rPr>
          <w:rFonts w:asciiTheme="minorHAnsi" w:hAnsiTheme="minorHAnsi" w:cstheme="minorHAnsi"/>
        </w:rPr>
        <w:t xml:space="preserve"> which we always use on wet days</w:t>
      </w:r>
      <w:r w:rsidRPr="00B435F9">
        <w:rPr>
          <w:rFonts w:asciiTheme="minorHAnsi" w:hAnsiTheme="minorHAnsi" w:cstheme="minorHAnsi"/>
        </w:rPr>
        <w:t>)</w:t>
      </w:r>
    </w:p>
    <w:p w14:paraId="1E97F31F" w14:textId="77777777" w:rsidR="00434E60" w:rsidRPr="00B435F9" w:rsidRDefault="00434E60" w:rsidP="00434E60">
      <w:pPr>
        <w:pStyle w:val="NormalWeb"/>
        <w:rPr>
          <w:rFonts w:asciiTheme="minorHAnsi" w:hAnsiTheme="minorHAnsi" w:cstheme="minorHAnsi"/>
        </w:rPr>
      </w:pPr>
      <w:r>
        <w:rPr>
          <w:rFonts w:asciiTheme="minorHAnsi" w:hAnsiTheme="minorHAnsi" w:cstheme="minorHAnsi"/>
        </w:rPr>
        <w:t xml:space="preserve">In the Summer term </w:t>
      </w:r>
      <w:r w:rsidRPr="00B435F9">
        <w:rPr>
          <w:rFonts w:asciiTheme="minorHAnsi" w:hAnsiTheme="minorHAnsi" w:cstheme="minorHAnsi"/>
        </w:rPr>
        <w:t xml:space="preserve">Parents are asked to adhere to our sun safety policy which requires them to ensure their child has sun cream on and </w:t>
      </w:r>
      <w:r>
        <w:rPr>
          <w:rFonts w:asciiTheme="minorHAnsi" w:hAnsiTheme="minorHAnsi" w:cstheme="minorHAnsi"/>
        </w:rPr>
        <w:t>is wearing</w:t>
      </w:r>
      <w:r w:rsidRPr="00B435F9">
        <w:rPr>
          <w:rFonts w:asciiTheme="minorHAnsi" w:hAnsiTheme="minorHAnsi" w:cstheme="minorHAnsi"/>
        </w:rPr>
        <w:t xml:space="preserve"> loose </w:t>
      </w:r>
      <w:r>
        <w:rPr>
          <w:rFonts w:asciiTheme="minorHAnsi" w:hAnsiTheme="minorHAnsi" w:cstheme="minorHAnsi"/>
        </w:rPr>
        <w:t xml:space="preserve">long sleeved </w:t>
      </w:r>
      <w:r w:rsidRPr="00B435F9">
        <w:rPr>
          <w:rFonts w:asciiTheme="minorHAnsi" w:hAnsiTheme="minorHAnsi" w:cstheme="minorHAnsi"/>
        </w:rPr>
        <w:t>clothing and sunhats</w:t>
      </w:r>
    </w:p>
    <w:p w14:paraId="4656C14E" w14:textId="77777777" w:rsidR="00434E60" w:rsidRPr="00B435F9" w:rsidRDefault="00434E60" w:rsidP="00434E60">
      <w:pPr>
        <w:pStyle w:val="NormalWeb"/>
        <w:rPr>
          <w:rFonts w:asciiTheme="minorHAnsi" w:hAnsiTheme="minorHAnsi" w:cstheme="minorHAnsi"/>
        </w:rPr>
      </w:pPr>
      <w:r w:rsidRPr="00B435F9">
        <w:rPr>
          <w:rFonts w:asciiTheme="minorHAnsi" w:hAnsiTheme="minorHAnsi" w:cstheme="minorHAnsi"/>
        </w:rPr>
        <w:t>Our garden has large shady areas which we make use of during the hottest part of the day and we have a drinking table outside for children to help themselves to water at any</w:t>
      </w:r>
      <w:r>
        <w:rPr>
          <w:rFonts w:asciiTheme="minorHAnsi" w:hAnsiTheme="minorHAnsi" w:cstheme="minorHAnsi"/>
        </w:rPr>
        <w:t xml:space="preserve"> </w:t>
      </w:r>
      <w:r w:rsidRPr="00B435F9">
        <w:rPr>
          <w:rFonts w:asciiTheme="minorHAnsi" w:hAnsiTheme="minorHAnsi" w:cstheme="minorHAnsi"/>
        </w:rPr>
        <w:t xml:space="preserve">time. </w:t>
      </w:r>
    </w:p>
    <w:p w14:paraId="0942AD66" w14:textId="77777777" w:rsidR="00434E60" w:rsidRPr="00B435F9" w:rsidRDefault="00434E60" w:rsidP="00434E60">
      <w:pPr>
        <w:pStyle w:val="NormalWeb"/>
        <w:rPr>
          <w:rFonts w:asciiTheme="minorHAnsi" w:hAnsiTheme="minorHAnsi" w:cstheme="minorHAnsi"/>
        </w:rPr>
      </w:pPr>
      <w:r w:rsidRPr="00B435F9">
        <w:rPr>
          <w:rFonts w:asciiTheme="minorHAnsi" w:hAnsiTheme="minorHAnsi" w:cstheme="minorHAnsi"/>
        </w:rPr>
        <w:t>Staff members are provided with outdoor clothing and are well prepared to work outdoors in all weathers – children are easily affected by the reactions of adults and will be easily led in to thinking that rain is ‘bad’ weather.</w:t>
      </w:r>
    </w:p>
    <w:p w14:paraId="5E02D049" w14:textId="77777777" w:rsidR="00434E60" w:rsidRDefault="00434E60" w:rsidP="00434E60">
      <w:pPr>
        <w:pStyle w:val="NormalWeb"/>
        <w:rPr>
          <w:rFonts w:asciiTheme="minorHAnsi" w:hAnsiTheme="minorHAnsi" w:cstheme="minorHAnsi"/>
          <w:b/>
          <w:bCs/>
        </w:rPr>
      </w:pPr>
    </w:p>
    <w:p w14:paraId="2CFD5D22" w14:textId="77777777" w:rsidR="00434E60" w:rsidRPr="00B435F9" w:rsidRDefault="00434E60" w:rsidP="00434E60">
      <w:pPr>
        <w:pStyle w:val="NormalWeb"/>
        <w:rPr>
          <w:rFonts w:asciiTheme="minorHAnsi" w:hAnsiTheme="minorHAnsi" w:cstheme="minorHAnsi"/>
          <w:b/>
          <w:bCs/>
        </w:rPr>
      </w:pPr>
      <w:r w:rsidRPr="00B435F9">
        <w:rPr>
          <w:rFonts w:asciiTheme="minorHAnsi" w:hAnsiTheme="minorHAnsi" w:cstheme="minorHAnsi"/>
          <w:b/>
          <w:bCs/>
        </w:rPr>
        <w:lastRenderedPageBreak/>
        <w:t>SECURITY / SAFETY EQUIPMENT AND PREMISES</w:t>
      </w:r>
    </w:p>
    <w:p w14:paraId="0EEAA850" w14:textId="77777777" w:rsidR="00434E60" w:rsidRPr="00B435F9" w:rsidRDefault="00434E60" w:rsidP="00434E60">
      <w:pPr>
        <w:pStyle w:val="NormalWeb"/>
        <w:rPr>
          <w:rFonts w:asciiTheme="minorHAnsi" w:hAnsiTheme="minorHAnsi" w:cstheme="minorHAnsi"/>
        </w:rPr>
      </w:pPr>
      <w:r w:rsidRPr="00B435F9">
        <w:rPr>
          <w:rFonts w:asciiTheme="minorHAnsi" w:hAnsiTheme="minorHAnsi" w:cstheme="minorHAnsi"/>
        </w:rPr>
        <w:t xml:space="preserve">We have low level equipment which enables the children to safely engage in imaginative play and problem solving skills. </w:t>
      </w:r>
    </w:p>
    <w:p w14:paraId="5B47B910" w14:textId="77777777" w:rsidR="00434E60" w:rsidRDefault="00434E60" w:rsidP="00434E60">
      <w:pPr>
        <w:pStyle w:val="NormalWeb"/>
        <w:rPr>
          <w:rFonts w:asciiTheme="minorHAnsi" w:hAnsiTheme="minorHAnsi" w:cstheme="minorHAnsi"/>
        </w:rPr>
      </w:pPr>
      <w:r w:rsidRPr="00B435F9">
        <w:rPr>
          <w:rFonts w:asciiTheme="minorHAnsi" w:hAnsiTheme="minorHAnsi" w:cstheme="minorHAnsi"/>
        </w:rPr>
        <w:t>Children are reminded to take care running in the garden ONLY on the grass and not on the concrete pathway</w:t>
      </w:r>
    </w:p>
    <w:p w14:paraId="699376E6" w14:textId="77777777" w:rsidR="00434E60" w:rsidRDefault="00434E60" w:rsidP="00434E60">
      <w:pPr>
        <w:pStyle w:val="NormalWeb"/>
        <w:rPr>
          <w:rFonts w:asciiTheme="minorHAnsi" w:hAnsiTheme="minorHAnsi" w:cstheme="minorHAnsi"/>
        </w:rPr>
      </w:pPr>
      <w:r>
        <w:rPr>
          <w:rFonts w:asciiTheme="minorHAnsi" w:hAnsiTheme="minorHAnsi" w:cstheme="minorHAnsi"/>
        </w:rPr>
        <w:t>Children are reminded to play safely in the sand pit, no throwing sand or moving sand around the garden. We also try to limit the number of children allowed to play in the sand pit at any one time to avoid over-crowding hazards.</w:t>
      </w:r>
    </w:p>
    <w:p w14:paraId="59453875" w14:textId="77777777" w:rsidR="00434E60" w:rsidRPr="00B435F9" w:rsidRDefault="00434E60" w:rsidP="00434E60">
      <w:pPr>
        <w:pStyle w:val="NormalWeb"/>
        <w:rPr>
          <w:rFonts w:asciiTheme="minorHAnsi" w:hAnsiTheme="minorHAnsi" w:cstheme="minorHAnsi"/>
        </w:rPr>
      </w:pPr>
      <w:r>
        <w:rPr>
          <w:rFonts w:asciiTheme="minorHAnsi" w:hAnsiTheme="minorHAnsi" w:cstheme="minorHAnsi"/>
        </w:rPr>
        <w:t>The pond is fenced and securely gated and children cannot access it without an adult</w:t>
      </w:r>
    </w:p>
    <w:p w14:paraId="4F93D7B7" w14:textId="77777777" w:rsidR="00434E60" w:rsidRPr="00B435F9" w:rsidRDefault="00434E60" w:rsidP="00434E60">
      <w:pPr>
        <w:pStyle w:val="NormalWeb"/>
        <w:rPr>
          <w:rFonts w:asciiTheme="minorHAnsi" w:hAnsiTheme="minorHAnsi" w:cstheme="minorHAnsi"/>
        </w:rPr>
      </w:pPr>
      <w:r w:rsidRPr="00B435F9">
        <w:rPr>
          <w:rFonts w:asciiTheme="minorHAnsi" w:hAnsiTheme="minorHAnsi" w:cstheme="minorHAnsi"/>
        </w:rPr>
        <w:t xml:space="preserve">The garden is maintained by a gardener and checked each day before morning session begins. </w:t>
      </w:r>
    </w:p>
    <w:p w14:paraId="75C760F1" w14:textId="77777777" w:rsidR="00434E60" w:rsidRPr="00B435F9" w:rsidRDefault="00434E60" w:rsidP="00434E60">
      <w:pPr>
        <w:pStyle w:val="NormalWeb"/>
        <w:rPr>
          <w:rFonts w:asciiTheme="minorHAnsi" w:hAnsiTheme="minorHAnsi" w:cstheme="minorHAnsi"/>
        </w:rPr>
      </w:pPr>
      <w:r w:rsidRPr="00B435F9">
        <w:rPr>
          <w:rFonts w:asciiTheme="minorHAnsi" w:hAnsiTheme="minorHAnsi" w:cstheme="minorHAnsi"/>
        </w:rPr>
        <w:t xml:space="preserve">The gate is double bolted to ensure the children cannot open it themselves </w:t>
      </w:r>
    </w:p>
    <w:p w14:paraId="7CDEF91B" w14:textId="77777777" w:rsidR="00434E60" w:rsidRPr="00B435F9" w:rsidRDefault="00434E60" w:rsidP="00434E60">
      <w:pPr>
        <w:pStyle w:val="NormalWeb"/>
        <w:rPr>
          <w:rFonts w:asciiTheme="minorHAnsi" w:hAnsiTheme="minorHAnsi" w:cstheme="minorHAnsi"/>
        </w:rPr>
      </w:pPr>
      <w:r w:rsidRPr="00B435F9">
        <w:rPr>
          <w:rFonts w:asciiTheme="minorHAnsi" w:hAnsiTheme="minorHAnsi" w:cstheme="minorHAnsi"/>
        </w:rPr>
        <w:t>Staff ratios are maintained at all times and the register is checked before dividing groups of children indoors and outdoors</w:t>
      </w:r>
    </w:p>
    <w:p w14:paraId="11076EE2" w14:textId="77777777" w:rsidR="00434E60" w:rsidRPr="00B435F9" w:rsidRDefault="00434E60" w:rsidP="00434E60">
      <w:pPr>
        <w:pStyle w:val="NormalWeb"/>
        <w:rPr>
          <w:rFonts w:asciiTheme="minorHAnsi" w:hAnsiTheme="minorHAnsi" w:cstheme="minorHAnsi"/>
        </w:rPr>
      </w:pPr>
      <w:r w:rsidRPr="00B435F9">
        <w:rPr>
          <w:rFonts w:asciiTheme="minorHAnsi" w:hAnsiTheme="minorHAnsi" w:cstheme="minorHAnsi"/>
        </w:rPr>
        <w:t>Visitors are greeted at the gate before entry when the children are in the garden</w:t>
      </w:r>
    </w:p>
    <w:p w14:paraId="65358122" w14:textId="77777777" w:rsidR="00434E60" w:rsidRPr="00B435F9" w:rsidRDefault="00434E60" w:rsidP="00434E60">
      <w:pPr>
        <w:pStyle w:val="NormalWeb"/>
        <w:rPr>
          <w:rFonts w:asciiTheme="minorHAnsi" w:hAnsiTheme="minorHAnsi" w:cstheme="minorHAnsi"/>
        </w:rPr>
      </w:pPr>
      <w:r w:rsidRPr="00B435F9">
        <w:rPr>
          <w:rFonts w:asciiTheme="minorHAnsi" w:hAnsiTheme="minorHAnsi" w:cstheme="minorHAnsi"/>
        </w:rPr>
        <w:t>Risk assessments are undertaken for new activities to enrich and encourage children’s learning rather than to restrict it.</w:t>
      </w:r>
    </w:p>
    <w:p w14:paraId="50A7D58F" w14:textId="77777777" w:rsidR="00434E60" w:rsidRPr="00B435F9" w:rsidRDefault="00434E60" w:rsidP="00434E60">
      <w:pPr>
        <w:pStyle w:val="NormalWeb"/>
        <w:rPr>
          <w:rFonts w:asciiTheme="minorHAnsi" w:hAnsiTheme="minorHAnsi" w:cstheme="minorHAnsi"/>
          <w:b/>
          <w:bCs/>
        </w:rPr>
      </w:pPr>
      <w:r w:rsidRPr="00B435F9">
        <w:rPr>
          <w:rFonts w:asciiTheme="minorHAnsi" w:hAnsiTheme="minorHAnsi" w:cstheme="minorHAnsi"/>
          <w:b/>
          <w:bCs/>
        </w:rPr>
        <w:t>HOW WE USE OUR OUTDOOR SPACE</w:t>
      </w:r>
    </w:p>
    <w:p w14:paraId="51B8B17B" w14:textId="77777777" w:rsidR="00434E60" w:rsidRPr="00B435F9" w:rsidRDefault="00434E60" w:rsidP="00434E60">
      <w:pPr>
        <w:pStyle w:val="NormalWeb"/>
        <w:rPr>
          <w:rFonts w:asciiTheme="minorHAnsi" w:hAnsiTheme="minorHAnsi" w:cstheme="minorHAnsi"/>
        </w:rPr>
      </w:pPr>
      <w:r w:rsidRPr="00B435F9">
        <w:rPr>
          <w:rFonts w:asciiTheme="minorHAnsi" w:hAnsiTheme="minorHAnsi" w:cstheme="minorHAnsi"/>
        </w:rPr>
        <w:t>At College Fields we recognise that outdoor learning can be a ‘breath of fresh air’ for some children – it can stimulate their creativity and improve their concentration and imagination. We understand that adult-led activities outdoors can start this process of learning and we are well-equipped and knowledgeable enough to adapt when the children lead the way and take us all on their own journey…</w:t>
      </w:r>
    </w:p>
    <w:p w14:paraId="357D900E" w14:textId="77777777" w:rsidR="00434E60" w:rsidRPr="00752F9A" w:rsidRDefault="00434E60" w:rsidP="00434E60">
      <w:pPr>
        <w:pStyle w:val="NormalWeb"/>
        <w:rPr>
          <w:rFonts w:asciiTheme="minorHAnsi" w:hAnsiTheme="minorHAnsi" w:cstheme="minorHAnsi"/>
          <w:sz w:val="18"/>
        </w:rPr>
      </w:pPr>
      <w:r w:rsidRPr="00752F9A">
        <w:rPr>
          <w:rFonts w:asciiTheme="minorHAnsi" w:hAnsiTheme="minorHAnsi" w:cstheme="minorHAnsi"/>
          <w:b/>
          <w:bCs/>
          <w:sz w:val="18"/>
        </w:rPr>
        <w:t>Free flow</w:t>
      </w:r>
      <w:r w:rsidRPr="00752F9A">
        <w:rPr>
          <w:rFonts w:asciiTheme="minorHAnsi" w:hAnsiTheme="minorHAnsi" w:cstheme="minorHAnsi"/>
          <w:sz w:val="18"/>
        </w:rPr>
        <w:t xml:space="preserve"> play - to make full use of our premises we are able to use the side entrance and courtyard for free flow play. We endeavour to have an activity outdoors each day</w:t>
      </w:r>
    </w:p>
    <w:p w14:paraId="2D0C30CB" w14:textId="77777777" w:rsidR="00434E60" w:rsidRPr="00752F9A" w:rsidRDefault="00434E60" w:rsidP="00434E60">
      <w:pPr>
        <w:pStyle w:val="NormalWeb"/>
        <w:rPr>
          <w:rFonts w:asciiTheme="minorHAnsi" w:hAnsiTheme="minorHAnsi" w:cstheme="minorHAnsi"/>
          <w:sz w:val="18"/>
        </w:rPr>
      </w:pPr>
      <w:r w:rsidRPr="00752F9A">
        <w:rPr>
          <w:rFonts w:asciiTheme="minorHAnsi" w:hAnsiTheme="minorHAnsi" w:cstheme="minorHAnsi"/>
          <w:b/>
          <w:bCs/>
          <w:sz w:val="18"/>
        </w:rPr>
        <w:t>Snack time</w:t>
      </w:r>
      <w:r w:rsidRPr="00752F9A">
        <w:rPr>
          <w:rFonts w:asciiTheme="minorHAnsi" w:hAnsiTheme="minorHAnsi" w:cstheme="minorHAnsi"/>
          <w:sz w:val="18"/>
        </w:rPr>
        <w:t xml:space="preserve"> and picnic lunches are taken outside in fair weather on rugs</w:t>
      </w:r>
    </w:p>
    <w:p w14:paraId="47B8AF11" w14:textId="77777777" w:rsidR="00434E60" w:rsidRPr="00752F9A" w:rsidRDefault="00434E60" w:rsidP="00434E60">
      <w:pPr>
        <w:pStyle w:val="NormalWeb"/>
        <w:rPr>
          <w:rFonts w:asciiTheme="minorHAnsi" w:hAnsiTheme="minorHAnsi" w:cstheme="minorHAnsi"/>
          <w:sz w:val="18"/>
        </w:rPr>
      </w:pPr>
      <w:r w:rsidRPr="00752F9A">
        <w:rPr>
          <w:rFonts w:asciiTheme="minorHAnsi" w:hAnsiTheme="minorHAnsi" w:cstheme="minorHAnsi"/>
          <w:b/>
          <w:bCs/>
          <w:sz w:val="18"/>
        </w:rPr>
        <w:t>Story time</w:t>
      </w:r>
      <w:r w:rsidRPr="00752F9A">
        <w:rPr>
          <w:rFonts w:asciiTheme="minorHAnsi" w:hAnsiTheme="minorHAnsi" w:cstheme="minorHAnsi"/>
          <w:sz w:val="18"/>
        </w:rPr>
        <w:t xml:space="preserve"> is also taken outside in fair weather</w:t>
      </w:r>
    </w:p>
    <w:p w14:paraId="1320F86B" w14:textId="77777777" w:rsidR="00434E60" w:rsidRPr="00752F9A" w:rsidRDefault="00434E60" w:rsidP="00434E60">
      <w:pPr>
        <w:pStyle w:val="NormalWeb"/>
        <w:rPr>
          <w:rFonts w:asciiTheme="minorHAnsi" w:hAnsiTheme="minorHAnsi" w:cstheme="minorHAnsi"/>
          <w:sz w:val="18"/>
        </w:rPr>
      </w:pPr>
      <w:r w:rsidRPr="00752F9A">
        <w:rPr>
          <w:rFonts w:asciiTheme="minorHAnsi" w:hAnsiTheme="minorHAnsi" w:cstheme="minorHAnsi"/>
          <w:b/>
          <w:bCs/>
          <w:sz w:val="18"/>
        </w:rPr>
        <w:t>Water play</w:t>
      </w:r>
      <w:r w:rsidRPr="00752F9A">
        <w:rPr>
          <w:rFonts w:asciiTheme="minorHAnsi" w:hAnsiTheme="minorHAnsi" w:cstheme="minorHAnsi"/>
          <w:sz w:val="18"/>
        </w:rPr>
        <w:t xml:space="preserve"> – we have an outside tap to fill buckets and watering cans for water play and painting</w:t>
      </w:r>
    </w:p>
    <w:p w14:paraId="72E6E128" w14:textId="77777777" w:rsidR="00434E60" w:rsidRPr="00752F9A" w:rsidRDefault="00434E60" w:rsidP="00434E60">
      <w:pPr>
        <w:pStyle w:val="NormalWeb"/>
        <w:rPr>
          <w:rFonts w:asciiTheme="minorHAnsi" w:hAnsiTheme="minorHAnsi" w:cstheme="minorHAnsi"/>
          <w:sz w:val="18"/>
        </w:rPr>
      </w:pPr>
      <w:r w:rsidRPr="00752F9A">
        <w:rPr>
          <w:rFonts w:asciiTheme="minorHAnsi" w:hAnsiTheme="minorHAnsi" w:cstheme="minorHAnsi"/>
          <w:b/>
          <w:bCs/>
          <w:sz w:val="18"/>
        </w:rPr>
        <w:t>Sand play</w:t>
      </w:r>
      <w:r w:rsidRPr="00752F9A">
        <w:rPr>
          <w:rFonts w:asciiTheme="minorHAnsi" w:hAnsiTheme="minorHAnsi" w:cstheme="minorHAnsi"/>
          <w:sz w:val="18"/>
        </w:rPr>
        <w:t xml:space="preserve"> - we have a sunken sand pit which is cleared and covered at the end of each day </w:t>
      </w:r>
    </w:p>
    <w:p w14:paraId="1E58B5E4" w14:textId="77777777" w:rsidR="00434E60" w:rsidRPr="00752F9A" w:rsidRDefault="00434E60" w:rsidP="00434E60">
      <w:pPr>
        <w:pStyle w:val="NormalWeb"/>
        <w:tabs>
          <w:tab w:val="left" w:pos="3105"/>
        </w:tabs>
        <w:rPr>
          <w:rFonts w:asciiTheme="minorHAnsi" w:hAnsiTheme="minorHAnsi" w:cstheme="minorHAnsi"/>
          <w:sz w:val="18"/>
          <w:lang w:val="en"/>
        </w:rPr>
      </w:pPr>
      <w:r w:rsidRPr="00752F9A">
        <w:rPr>
          <w:rFonts w:asciiTheme="minorHAnsi" w:hAnsiTheme="minorHAnsi" w:cstheme="minorHAnsi"/>
          <w:b/>
          <w:sz w:val="18"/>
          <w:lang w:val="en"/>
        </w:rPr>
        <w:t xml:space="preserve">Pond </w:t>
      </w:r>
      <w:r w:rsidRPr="00752F9A">
        <w:rPr>
          <w:rFonts w:asciiTheme="minorHAnsi" w:hAnsiTheme="minorHAnsi" w:cstheme="minorHAnsi"/>
          <w:sz w:val="18"/>
          <w:lang w:val="en"/>
        </w:rPr>
        <w:t>where we can view frogs and frog spawn and mini beasts safely from the fence and make use of the water life for pond dipping activities</w:t>
      </w:r>
    </w:p>
    <w:p w14:paraId="4C46B721" w14:textId="77777777" w:rsidR="00434E60" w:rsidRPr="00752F9A" w:rsidRDefault="00434E60" w:rsidP="00434E60">
      <w:pPr>
        <w:pStyle w:val="NormalWeb"/>
        <w:tabs>
          <w:tab w:val="left" w:pos="3105"/>
        </w:tabs>
        <w:rPr>
          <w:rFonts w:asciiTheme="minorHAnsi" w:hAnsiTheme="minorHAnsi" w:cstheme="minorHAnsi"/>
          <w:sz w:val="18"/>
          <w:lang w:val="en"/>
        </w:rPr>
      </w:pPr>
      <w:r w:rsidRPr="00752F9A">
        <w:rPr>
          <w:rFonts w:asciiTheme="minorHAnsi" w:hAnsiTheme="minorHAnsi" w:cstheme="minorHAnsi"/>
          <w:b/>
          <w:sz w:val="18"/>
          <w:lang w:val="en"/>
        </w:rPr>
        <w:t>Bug world</w:t>
      </w:r>
      <w:r w:rsidRPr="00752F9A">
        <w:rPr>
          <w:rFonts w:asciiTheme="minorHAnsi" w:hAnsiTheme="minorHAnsi" w:cstheme="minorHAnsi"/>
          <w:sz w:val="18"/>
          <w:lang w:val="en"/>
        </w:rPr>
        <w:t xml:space="preserve"> is a corner of the garden that is left in a natural state with various logs and pots to make a bug hotel to explore</w:t>
      </w:r>
    </w:p>
    <w:p w14:paraId="4FEC5BE2" w14:textId="77777777" w:rsidR="00434E60" w:rsidRPr="00752F9A" w:rsidRDefault="00434E60" w:rsidP="00434E60">
      <w:pPr>
        <w:pStyle w:val="NormalWeb"/>
        <w:tabs>
          <w:tab w:val="left" w:pos="3105"/>
        </w:tabs>
        <w:rPr>
          <w:rFonts w:asciiTheme="minorHAnsi" w:hAnsiTheme="minorHAnsi" w:cstheme="minorHAnsi"/>
          <w:sz w:val="18"/>
          <w:lang w:val="en"/>
        </w:rPr>
      </w:pPr>
      <w:r w:rsidRPr="00752F9A">
        <w:rPr>
          <w:rFonts w:asciiTheme="minorHAnsi" w:hAnsiTheme="minorHAnsi" w:cstheme="minorHAnsi"/>
          <w:b/>
          <w:sz w:val="18"/>
          <w:lang w:val="en"/>
        </w:rPr>
        <w:t>Mark making and literacy</w:t>
      </w:r>
      <w:r w:rsidRPr="00752F9A">
        <w:rPr>
          <w:rFonts w:asciiTheme="minorHAnsi" w:hAnsiTheme="minorHAnsi" w:cstheme="minorHAnsi"/>
          <w:sz w:val="18"/>
          <w:lang w:val="en"/>
        </w:rPr>
        <w:t>, Mini beast flash cards and signs, chalks</w:t>
      </w:r>
    </w:p>
    <w:p w14:paraId="398DC059" w14:textId="77777777" w:rsidR="00434E60" w:rsidRPr="00752F9A" w:rsidRDefault="00434E60" w:rsidP="00434E60">
      <w:pPr>
        <w:pStyle w:val="NormalWeb"/>
        <w:tabs>
          <w:tab w:val="left" w:pos="3105"/>
        </w:tabs>
        <w:rPr>
          <w:sz w:val="18"/>
        </w:rPr>
      </w:pPr>
      <w:r w:rsidRPr="00752F9A">
        <w:rPr>
          <w:rFonts w:asciiTheme="minorHAnsi" w:hAnsiTheme="minorHAnsi" w:cstheme="minorHAnsi"/>
          <w:b/>
          <w:sz w:val="18"/>
          <w:lang w:val="en"/>
        </w:rPr>
        <w:t>Practical life</w:t>
      </w:r>
      <w:r w:rsidRPr="00752F9A">
        <w:rPr>
          <w:rFonts w:asciiTheme="minorHAnsi" w:hAnsiTheme="minorHAnsi" w:cstheme="minorHAnsi"/>
          <w:sz w:val="18"/>
          <w:lang w:val="en"/>
        </w:rPr>
        <w:t xml:space="preserve"> Gardening tools, seeds and bulbs, watering cans</w:t>
      </w:r>
    </w:p>
    <w:p w14:paraId="0E18E89B" w14:textId="77777777" w:rsidR="00434E60" w:rsidRPr="00752F9A" w:rsidRDefault="00434E60" w:rsidP="00434E60">
      <w:pPr>
        <w:pStyle w:val="NormalWeb"/>
        <w:tabs>
          <w:tab w:val="left" w:pos="3105"/>
        </w:tabs>
        <w:rPr>
          <w:rFonts w:asciiTheme="minorHAnsi" w:hAnsiTheme="minorHAnsi" w:cstheme="minorHAnsi"/>
          <w:sz w:val="18"/>
          <w:lang w:val="en"/>
        </w:rPr>
      </w:pPr>
      <w:r w:rsidRPr="00752F9A">
        <w:rPr>
          <w:rFonts w:asciiTheme="minorHAnsi" w:hAnsiTheme="minorHAnsi" w:cstheme="minorHAnsi"/>
          <w:b/>
          <w:sz w:val="18"/>
          <w:lang w:val="en"/>
        </w:rPr>
        <w:t>Imaginative play</w:t>
      </w:r>
      <w:r w:rsidRPr="00752F9A">
        <w:rPr>
          <w:rFonts w:asciiTheme="minorHAnsi" w:hAnsiTheme="minorHAnsi" w:cstheme="minorHAnsi"/>
          <w:sz w:val="18"/>
          <w:lang w:val="en"/>
        </w:rPr>
        <w:t xml:space="preserve"> Hobby horses, Walkie talkies, Teepees/dens, logs</w:t>
      </w:r>
    </w:p>
    <w:p w14:paraId="6CA046B7" w14:textId="77777777" w:rsidR="00B435F9" w:rsidRDefault="00B435F9" w:rsidP="00B435F9">
      <w:pPr>
        <w:jc w:val="both"/>
        <w:rPr>
          <w:rFonts w:ascii="Arial" w:hAnsi="Arial" w:cs="Arial"/>
          <w:sz w:val="20"/>
          <w:szCs w:val="20"/>
          <w:lang w:val="en"/>
        </w:rPr>
      </w:pPr>
    </w:p>
    <w:p w14:paraId="5BC5D476" w14:textId="77777777" w:rsidR="00434E60" w:rsidRDefault="00434E60" w:rsidP="00B435F9">
      <w:pPr>
        <w:jc w:val="both"/>
        <w:rPr>
          <w:rFonts w:ascii="Arial" w:hAnsi="Arial" w:cs="Arial"/>
          <w:sz w:val="20"/>
          <w:szCs w:val="20"/>
          <w:lang w:val="en"/>
        </w:rPr>
      </w:pPr>
    </w:p>
    <w:p w14:paraId="4F74A7FB" w14:textId="77777777" w:rsidR="00E50DD2" w:rsidRDefault="00E6600D" w:rsidP="00E6600D">
      <w:pPr>
        <w:pStyle w:val="Heading1"/>
      </w:pPr>
      <w:r>
        <w:t>OUTINGS AND VISITS POLICY</w:t>
      </w:r>
    </w:p>
    <w:p w14:paraId="495D1E5A" w14:textId="77777777" w:rsidR="00E50DD2" w:rsidRPr="00E6600D" w:rsidRDefault="00E50DD2" w:rsidP="00E50DD2">
      <w:pPr>
        <w:spacing w:before="240" w:line="240" w:lineRule="auto"/>
        <w:jc w:val="both"/>
        <w:rPr>
          <w:rFonts w:cstheme="minorHAnsi"/>
          <w:sz w:val="24"/>
          <w:szCs w:val="24"/>
        </w:rPr>
      </w:pPr>
    </w:p>
    <w:p w14:paraId="14623831" w14:textId="77777777" w:rsidR="00E6600D" w:rsidRPr="00E6600D" w:rsidRDefault="00E6600D" w:rsidP="00E6600D">
      <w:pPr>
        <w:rPr>
          <w:rFonts w:cstheme="minorHAnsi"/>
          <w:sz w:val="24"/>
        </w:rPr>
      </w:pPr>
      <w:r w:rsidRPr="00E6600D">
        <w:rPr>
          <w:rFonts w:cstheme="minorHAnsi"/>
          <w:sz w:val="24"/>
        </w:rPr>
        <w:t>Occasionally we like to go out and about to explore the wider environment and enrich our curriculum.</w:t>
      </w:r>
    </w:p>
    <w:p w14:paraId="17126CF2" w14:textId="77777777" w:rsidR="00E6600D" w:rsidRPr="00E6600D" w:rsidRDefault="00E6600D" w:rsidP="00E6600D">
      <w:pPr>
        <w:rPr>
          <w:rFonts w:cstheme="minorHAnsi"/>
          <w:sz w:val="24"/>
        </w:rPr>
      </w:pPr>
      <w:r w:rsidRPr="00E6600D">
        <w:rPr>
          <w:rFonts w:cstheme="minorHAnsi"/>
          <w:sz w:val="24"/>
        </w:rPr>
        <w:t>No children will be taken on an outing without your full consent and co-operation. This will include a signed and dated consent form.</w:t>
      </w:r>
    </w:p>
    <w:p w14:paraId="38EA3BC8" w14:textId="77777777" w:rsidR="00E6600D" w:rsidRPr="00E6600D" w:rsidRDefault="00165161" w:rsidP="00E6600D">
      <w:pPr>
        <w:rPr>
          <w:rFonts w:cstheme="minorHAnsi"/>
          <w:sz w:val="24"/>
        </w:rPr>
      </w:pPr>
      <w:r w:rsidRPr="00E6600D">
        <w:rPr>
          <w:rFonts w:cstheme="minorHAnsi"/>
          <w:sz w:val="24"/>
        </w:rPr>
        <w:t>Before we go on an outing we will complete a risk assessment of the outing</w:t>
      </w:r>
      <w:r>
        <w:rPr>
          <w:rFonts w:cstheme="minorHAnsi"/>
          <w:sz w:val="24"/>
        </w:rPr>
        <w:t>.</w:t>
      </w:r>
      <w:r w:rsidRPr="00E6600D">
        <w:rPr>
          <w:rFonts w:cstheme="minorHAnsi"/>
          <w:sz w:val="24"/>
        </w:rPr>
        <w:t xml:space="preserve"> We will explore all the risks before we take the trip</w:t>
      </w:r>
      <w:r>
        <w:rPr>
          <w:rFonts w:cstheme="minorHAnsi"/>
          <w:sz w:val="24"/>
        </w:rPr>
        <w:t xml:space="preserve"> and prepare accordingly</w:t>
      </w:r>
      <w:r w:rsidRPr="00E6600D">
        <w:rPr>
          <w:rFonts w:cstheme="minorHAnsi"/>
          <w:sz w:val="24"/>
        </w:rPr>
        <w:t>.</w:t>
      </w:r>
    </w:p>
    <w:p w14:paraId="0D044685" w14:textId="77777777" w:rsidR="00E6600D" w:rsidRPr="00E6600D" w:rsidRDefault="00E6600D" w:rsidP="00E6600D">
      <w:pPr>
        <w:rPr>
          <w:rFonts w:cstheme="minorHAnsi"/>
          <w:sz w:val="24"/>
        </w:rPr>
      </w:pPr>
      <w:r w:rsidRPr="00E6600D">
        <w:rPr>
          <w:rFonts w:cstheme="minorHAnsi"/>
          <w:sz w:val="24"/>
        </w:rPr>
        <w:t>For outings we will use our own ratios of children 2 to 3 years old and those we know to be exceptionally lively, 1 adult to two children. The adult always in the middle.</w:t>
      </w:r>
    </w:p>
    <w:p w14:paraId="78120E24" w14:textId="77777777" w:rsidR="00E6600D" w:rsidRPr="00E6600D" w:rsidRDefault="00165161" w:rsidP="00E6600D">
      <w:pPr>
        <w:rPr>
          <w:rFonts w:cstheme="minorHAnsi"/>
          <w:sz w:val="24"/>
        </w:rPr>
      </w:pPr>
      <w:r w:rsidRPr="00E6600D">
        <w:rPr>
          <w:rFonts w:cstheme="minorHAnsi"/>
          <w:sz w:val="24"/>
        </w:rPr>
        <w:t xml:space="preserve">3 to 5 year olds </w:t>
      </w:r>
      <w:r>
        <w:rPr>
          <w:rFonts w:cstheme="minorHAnsi"/>
          <w:sz w:val="24"/>
        </w:rPr>
        <w:t xml:space="preserve">- </w:t>
      </w:r>
      <w:r w:rsidRPr="00E6600D">
        <w:rPr>
          <w:rFonts w:cstheme="minorHAnsi"/>
          <w:sz w:val="24"/>
        </w:rPr>
        <w:t xml:space="preserve">1 adult to three children. </w:t>
      </w:r>
      <w:r w:rsidR="00E6600D" w:rsidRPr="00E6600D">
        <w:rPr>
          <w:rFonts w:cstheme="minorHAnsi"/>
          <w:sz w:val="24"/>
        </w:rPr>
        <w:t>The adult in the middle and the most trust worthy at the end.</w:t>
      </w:r>
    </w:p>
    <w:p w14:paraId="67B57343" w14:textId="77777777" w:rsidR="00E6600D" w:rsidRPr="00E6600D" w:rsidRDefault="00E6600D" w:rsidP="00E6600D">
      <w:pPr>
        <w:rPr>
          <w:rFonts w:cstheme="minorHAnsi"/>
          <w:sz w:val="24"/>
        </w:rPr>
      </w:pPr>
      <w:r w:rsidRPr="00E6600D">
        <w:rPr>
          <w:rFonts w:cstheme="minorHAnsi"/>
          <w:sz w:val="24"/>
        </w:rPr>
        <w:t>If we do not have the correct ratios we will not go on the outing.</w:t>
      </w:r>
      <w:r w:rsidR="0085693D">
        <w:rPr>
          <w:rFonts w:cstheme="minorHAnsi"/>
          <w:sz w:val="24"/>
        </w:rPr>
        <w:t xml:space="preserve"> </w:t>
      </w:r>
      <w:r w:rsidR="0085693D" w:rsidRPr="0085693D">
        <w:rPr>
          <w:rFonts w:cstheme="minorHAnsi"/>
          <w:b/>
          <w:sz w:val="24"/>
        </w:rPr>
        <w:t>SEE ALSO</w:t>
      </w:r>
      <w:r w:rsidR="0085693D">
        <w:rPr>
          <w:rFonts w:cstheme="minorHAnsi"/>
          <w:sz w:val="24"/>
        </w:rPr>
        <w:t xml:space="preserve"> CHILD TO ADULT RATIO POLICY</w:t>
      </w:r>
    </w:p>
    <w:p w14:paraId="3713B8AB" w14:textId="77777777" w:rsidR="00E50DD2" w:rsidRDefault="00E50DD2" w:rsidP="00E50DD2">
      <w:pPr>
        <w:spacing w:before="240" w:line="240" w:lineRule="auto"/>
        <w:jc w:val="both"/>
        <w:rPr>
          <w:rFonts w:cstheme="minorHAnsi"/>
          <w:sz w:val="24"/>
          <w:szCs w:val="24"/>
        </w:rPr>
      </w:pPr>
    </w:p>
    <w:p w14:paraId="0AA03E1C" w14:textId="77777777" w:rsidR="00E50DD2" w:rsidRDefault="00ED0B34" w:rsidP="00E50DD2">
      <w:pPr>
        <w:spacing w:before="240" w:line="240" w:lineRule="auto"/>
        <w:jc w:val="both"/>
        <w:rPr>
          <w:rFonts w:cstheme="minorHAnsi"/>
          <w:sz w:val="24"/>
          <w:szCs w:val="24"/>
        </w:rPr>
      </w:pPr>
      <w:r w:rsidRPr="007042C8">
        <w:rPr>
          <w:rStyle w:val="Heading1Char"/>
          <w:lang w:eastAsia="en-GB"/>
        </w:rPr>
        <w:drawing>
          <wp:anchor distT="0" distB="0" distL="114300" distR="114300" simplePos="0" relativeHeight="251670528" behindDoc="0" locked="0" layoutInCell="1" allowOverlap="1" wp14:anchorId="1B41B1B7" wp14:editId="424B8BAD">
            <wp:simplePos x="0" y="0"/>
            <wp:positionH relativeFrom="margin">
              <wp:posOffset>5556250</wp:posOffset>
            </wp:positionH>
            <wp:positionV relativeFrom="margin">
              <wp:posOffset>-88900</wp:posOffset>
            </wp:positionV>
            <wp:extent cx="1257300" cy="12388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38885"/>
                    </a:xfrm>
                    <a:prstGeom prst="rect">
                      <a:avLst/>
                    </a:prstGeom>
                  </pic:spPr>
                </pic:pic>
              </a:graphicData>
            </a:graphic>
            <wp14:sizeRelH relativeFrom="margin">
              <wp14:pctWidth>0</wp14:pctWidth>
            </wp14:sizeRelH>
            <wp14:sizeRelV relativeFrom="margin">
              <wp14:pctHeight>0</wp14:pctHeight>
            </wp14:sizeRelV>
          </wp:anchor>
        </w:drawing>
      </w:r>
    </w:p>
    <w:p w14:paraId="407B5E50" w14:textId="77777777" w:rsidR="00E50DD2" w:rsidRDefault="00E50DD2" w:rsidP="00E50DD2">
      <w:pPr>
        <w:spacing w:before="240" w:line="240" w:lineRule="auto"/>
        <w:jc w:val="both"/>
        <w:rPr>
          <w:rFonts w:cstheme="minorHAnsi"/>
          <w:sz w:val="24"/>
          <w:szCs w:val="24"/>
        </w:rPr>
      </w:pPr>
    </w:p>
    <w:p w14:paraId="57DDE7FF" w14:textId="77777777" w:rsidR="00E50DD2" w:rsidRDefault="00E50DD2" w:rsidP="00E50DD2">
      <w:pPr>
        <w:spacing w:before="240" w:line="240" w:lineRule="auto"/>
        <w:jc w:val="both"/>
        <w:rPr>
          <w:rFonts w:cstheme="minorHAnsi"/>
          <w:sz w:val="24"/>
          <w:szCs w:val="24"/>
        </w:rPr>
      </w:pPr>
    </w:p>
    <w:p w14:paraId="7719FFAB" w14:textId="77777777" w:rsidR="00E50DD2" w:rsidRDefault="00E50DD2" w:rsidP="00E50DD2">
      <w:pPr>
        <w:spacing w:before="240" w:line="240" w:lineRule="auto"/>
        <w:jc w:val="both"/>
        <w:rPr>
          <w:rFonts w:cstheme="minorHAnsi"/>
          <w:sz w:val="24"/>
          <w:szCs w:val="24"/>
        </w:rPr>
      </w:pPr>
    </w:p>
    <w:p w14:paraId="3B7241C0" w14:textId="77777777" w:rsidR="00E50DD2" w:rsidRDefault="00E50DD2" w:rsidP="00E50DD2">
      <w:pPr>
        <w:spacing w:before="240" w:line="240" w:lineRule="auto"/>
        <w:jc w:val="both"/>
        <w:rPr>
          <w:rFonts w:cstheme="minorHAnsi"/>
          <w:sz w:val="24"/>
          <w:szCs w:val="24"/>
        </w:rPr>
      </w:pPr>
    </w:p>
    <w:p w14:paraId="29513BB1" w14:textId="77777777" w:rsidR="00E50DD2" w:rsidRDefault="00E50DD2" w:rsidP="00E50DD2">
      <w:pPr>
        <w:spacing w:before="240" w:line="240" w:lineRule="auto"/>
        <w:jc w:val="both"/>
        <w:rPr>
          <w:rFonts w:cstheme="minorHAnsi"/>
          <w:sz w:val="24"/>
          <w:szCs w:val="24"/>
        </w:rPr>
      </w:pPr>
    </w:p>
    <w:p w14:paraId="2C6BC015" w14:textId="77777777" w:rsidR="00E50DD2" w:rsidRDefault="00E50DD2" w:rsidP="00E50DD2">
      <w:pPr>
        <w:spacing w:before="240" w:line="240" w:lineRule="auto"/>
        <w:jc w:val="both"/>
        <w:rPr>
          <w:rFonts w:cstheme="minorHAnsi"/>
          <w:sz w:val="24"/>
          <w:szCs w:val="24"/>
        </w:rPr>
      </w:pPr>
    </w:p>
    <w:p w14:paraId="3CB4A3BF" w14:textId="77777777" w:rsidR="00E50DD2" w:rsidRDefault="00E50DD2" w:rsidP="00E50DD2">
      <w:pPr>
        <w:spacing w:before="240" w:line="240" w:lineRule="auto"/>
        <w:jc w:val="both"/>
        <w:rPr>
          <w:rFonts w:cstheme="minorHAnsi"/>
          <w:sz w:val="24"/>
          <w:szCs w:val="24"/>
        </w:rPr>
      </w:pPr>
    </w:p>
    <w:p w14:paraId="78FAA01D" w14:textId="77777777" w:rsidR="00E50DD2" w:rsidRDefault="00E50DD2" w:rsidP="00E50DD2">
      <w:pPr>
        <w:spacing w:before="240" w:line="240" w:lineRule="auto"/>
        <w:jc w:val="both"/>
        <w:rPr>
          <w:rFonts w:cstheme="minorHAnsi"/>
          <w:sz w:val="24"/>
          <w:szCs w:val="24"/>
        </w:rPr>
      </w:pPr>
    </w:p>
    <w:p w14:paraId="41DD6E8C" w14:textId="77777777" w:rsidR="00E50DD2" w:rsidRDefault="00E50DD2" w:rsidP="00E50DD2">
      <w:pPr>
        <w:spacing w:before="240" w:line="240" w:lineRule="auto"/>
        <w:jc w:val="both"/>
        <w:rPr>
          <w:rFonts w:cstheme="minorHAnsi"/>
          <w:sz w:val="24"/>
          <w:szCs w:val="24"/>
        </w:rPr>
      </w:pPr>
    </w:p>
    <w:p w14:paraId="66E6CDFE" w14:textId="77777777" w:rsidR="00E50DD2" w:rsidRDefault="00E50DD2" w:rsidP="00E50DD2">
      <w:pPr>
        <w:spacing w:before="240" w:line="240" w:lineRule="auto"/>
        <w:jc w:val="both"/>
        <w:rPr>
          <w:rFonts w:cstheme="minorHAnsi"/>
          <w:sz w:val="24"/>
          <w:szCs w:val="24"/>
        </w:rPr>
      </w:pPr>
    </w:p>
    <w:p w14:paraId="3F798102" w14:textId="77777777" w:rsidR="00E50DD2" w:rsidRDefault="00E50DD2" w:rsidP="00E50DD2">
      <w:pPr>
        <w:spacing w:before="240" w:line="240" w:lineRule="auto"/>
        <w:jc w:val="both"/>
        <w:rPr>
          <w:rFonts w:cstheme="minorHAnsi"/>
          <w:sz w:val="24"/>
          <w:szCs w:val="24"/>
        </w:rPr>
      </w:pPr>
    </w:p>
    <w:p w14:paraId="33570D9B" w14:textId="77777777" w:rsidR="00E50DD2" w:rsidRDefault="00E50DD2" w:rsidP="00E50DD2">
      <w:pPr>
        <w:spacing w:before="240" w:line="240" w:lineRule="auto"/>
        <w:jc w:val="both"/>
        <w:rPr>
          <w:rFonts w:cstheme="minorHAnsi"/>
          <w:sz w:val="24"/>
          <w:szCs w:val="24"/>
        </w:rPr>
      </w:pPr>
    </w:p>
    <w:p w14:paraId="2DB1D205" w14:textId="77777777" w:rsidR="005E64F7" w:rsidRDefault="005E64F7" w:rsidP="005E64F7">
      <w:pPr>
        <w:pStyle w:val="Heading1"/>
      </w:pPr>
      <w:r>
        <w:lastRenderedPageBreak/>
        <w:t>PERMISSION SLIPS</w:t>
      </w:r>
      <w:r w:rsidR="00EC376E" w:rsidRPr="00EC376E">
        <w:rPr>
          <w:rStyle w:val="Heading1Char"/>
        </w:rPr>
        <w:t xml:space="preserve"> </w:t>
      </w:r>
    </w:p>
    <w:p w14:paraId="19D2D413" w14:textId="77777777" w:rsidR="005E64F7" w:rsidRDefault="005E64F7" w:rsidP="005E64F7"/>
    <w:p w14:paraId="481E909A" w14:textId="77777777" w:rsidR="00B350E5" w:rsidRPr="005E64F7" w:rsidRDefault="00B350E5" w:rsidP="00B350E5">
      <w:r>
        <w:t>OUTINGS</w:t>
      </w:r>
    </w:p>
    <w:p w14:paraId="579E4A85" w14:textId="77777777" w:rsidR="00B350E5" w:rsidRDefault="00B350E5" w:rsidP="00B350E5">
      <w:r>
        <w:t>Dear Parents,</w:t>
      </w:r>
    </w:p>
    <w:p w14:paraId="6E9DC3B4" w14:textId="77777777" w:rsidR="00B350E5" w:rsidRDefault="00B350E5" w:rsidP="00B350E5">
      <w:r>
        <w:t>Every so often during the spring and summer terms we like to take the children out of the nursery on a waling visit either to the library, the duck ponds or to the market for example. To enable us to make the best of these opportunities we would like your permission to take your child off the nursery premises. Please rest assured that we will always be well within the legal staff to child ratios and we will undertake and update all our risk assessments for each trip. When we do go off on our adventures we always take all contact details and first aid supplies. We will let you know of our intentions when you drop your child off for their session and each outing will take place within the normal session times.</w:t>
      </w:r>
    </w:p>
    <w:p w14:paraId="3569C61B" w14:textId="77777777" w:rsidR="00B350E5" w:rsidRDefault="00B350E5" w:rsidP="00B350E5">
      <w:r>
        <w:t>If you are happy for your child to partake in these regular outings please sign below.</w:t>
      </w:r>
    </w:p>
    <w:p w14:paraId="35E1BB12" w14:textId="77777777" w:rsidR="00B350E5" w:rsidRDefault="00B350E5" w:rsidP="00B350E5">
      <w:r>
        <w:t>Child’s Name:</w:t>
      </w:r>
    </w:p>
    <w:p w14:paraId="2FD28366" w14:textId="77777777" w:rsidR="00B350E5" w:rsidRDefault="00B350E5" w:rsidP="00B350E5">
      <w:r>
        <w:t>Parent’s Signature:</w:t>
      </w:r>
    </w:p>
    <w:p w14:paraId="3A079C13" w14:textId="77777777" w:rsidR="00B350E5" w:rsidRDefault="00B350E5" w:rsidP="00B350E5">
      <w:r>
        <w:t>Date:</w:t>
      </w:r>
    </w:p>
    <w:p w14:paraId="50FB4B56" w14:textId="77777777" w:rsidR="00B350E5" w:rsidRDefault="00B350E5" w:rsidP="00B350E5">
      <w:r>
        <w:t>……………………………………………………………………………………………………………………………………………………………</w:t>
      </w:r>
    </w:p>
    <w:p w14:paraId="5385F231" w14:textId="3A3C3480" w:rsidR="00B350E5" w:rsidRDefault="00B350E5" w:rsidP="00B350E5">
      <w:r>
        <w:t>PHOTOGRAPHS / PR / WEB</w:t>
      </w:r>
      <w:r w:rsidR="001E0129">
        <w:t>SI</w:t>
      </w:r>
      <w:r>
        <w:t>TE</w:t>
      </w:r>
    </w:p>
    <w:p w14:paraId="62C254BD" w14:textId="77777777" w:rsidR="00437423" w:rsidRPr="002A39B6" w:rsidRDefault="00437423" w:rsidP="00437423">
      <w:r w:rsidRPr="002A39B6">
        <w:t>Dear Parents,</w:t>
      </w:r>
    </w:p>
    <w:p w14:paraId="5439D1FE" w14:textId="77777777" w:rsidR="00437423" w:rsidRDefault="00437423" w:rsidP="00437423">
      <w:r>
        <w:t>For the purposes of marketing and recording your child’s development during their time at nursery we would like to use photographs of your child at play. This will enable us to keep a learning journal of your child which includes photographs and written observations to record how they learn and play.</w:t>
      </w:r>
      <w:r w:rsidRPr="007463C2">
        <w:t xml:space="preserve"> </w:t>
      </w:r>
      <w:r>
        <w:t>This is to ensure that we can plan for each individual child and make the most of their interests and natural dispositions.  The photos we take are taken in the main school room or garden. During your child’s attendance at College Fields the photos are kept securely on the nursery computer only and transferred to CD for you when your child leaves. The photos may be selected for use on our own website or for news releases throughout the year. Please sign below if you give your consent for your child’s photo to be used for these purposes.</w:t>
      </w:r>
    </w:p>
    <w:p w14:paraId="4939D65D" w14:textId="77777777" w:rsidR="00437423" w:rsidRDefault="00437423" w:rsidP="00437423">
      <w:r>
        <w:t>I am happy for College Fields Nursery Staff to take photos of my child during their time at nursery and for the photos to be selected for website or news releases.</w:t>
      </w:r>
    </w:p>
    <w:p w14:paraId="4AE18680" w14:textId="77777777" w:rsidR="00437423" w:rsidRDefault="00437423" w:rsidP="00437423">
      <w:r>
        <w:t>Child’s Name:</w:t>
      </w:r>
    </w:p>
    <w:p w14:paraId="48F1B8BD" w14:textId="77777777" w:rsidR="00437423" w:rsidRDefault="00437423" w:rsidP="00437423">
      <w:r>
        <w:t>Parent’s Signature:</w:t>
      </w:r>
      <w:r>
        <w:tab/>
      </w:r>
      <w:r>
        <w:tab/>
      </w:r>
      <w:r>
        <w:tab/>
      </w:r>
      <w:r>
        <w:tab/>
      </w:r>
      <w:r>
        <w:tab/>
      </w:r>
      <w:r>
        <w:tab/>
      </w:r>
      <w:r>
        <w:tab/>
        <w:t>Date:</w:t>
      </w:r>
    </w:p>
    <w:p w14:paraId="6CEFA1E8" w14:textId="77777777" w:rsidR="00E50DD2" w:rsidRDefault="00E50DD2" w:rsidP="00E50DD2">
      <w:pPr>
        <w:spacing w:before="240" w:line="240" w:lineRule="auto"/>
        <w:jc w:val="both"/>
        <w:rPr>
          <w:rFonts w:cstheme="minorHAnsi"/>
          <w:sz w:val="24"/>
          <w:szCs w:val="24"/>
        </w:rPr>
      </w:pPr>
    </w:p>
    <w:p w14:paraId="40232C5B" w14:textId="77777777" w:rsidR="00601B68" w:rsidRDefault="00601B68" w:rsidP="00AB7F37">
      <w:pPr>
        <w:pStyle w:val="Heading1"/>
        <w:rPr>
          <w:lang w:val="en-US"/>
        </w:rPr>
      </w:pPr>
    </w:p>
    <w:p w14:paraId="20696844" w14:textId="77777777" w:rsidR="00601B68" w:rsidRDefault="00601B68" w:rsidP="00AB7F37">
      <w:pPr>
        <w:pStyle w:val="Heading1"/>
        <w:rPr>
          <w:lang w:val="en-US"/>
        </w:rPr>
      </w:pPr>
    </w:p>
    <w:p w14:paraId="06D1BDF1" w14:textId="77777777" w:rsidR="009901BE" w:rsidRPr="009901BE" w:rsidRDefault="009901BE" w:rsidP="00AB7F37">
      <w:pPr>
        <w:pStyle w:val="Heading1"/>
        <w:rPr>
          <w:lang w:val="en-US"/>
        </w:rPr>
      </w:pPr>
      <w:r w:rsidRPr="007042C8">
        <w:rPr>
          <w:rStyle w:val="Heading1Char"/>
          <w:lang w:eastAsia="en-GB"/>
        </w:rPr>
        <w:drawing>
          <wp:anchor distT="0" distB="0" distL="114300" distR="114300" simplePos="0" relativeHeight="251713536" behindDoc="0" locked="0" layoutInCell="1" allowOverlap="1" wp14:anchorId="673A4FA6" wp14:editId="430E9169">
            <wp:simplePos x="0" y="0"/>
            <wp:positionH relativeFrom="margin">
              <wp:posOffset>5352415</wp:posOffset>
            </wp:positionH>
            <wp:positionV relativeFrom="margin">
              <wp:posOffset>-15240</wp:posOffset>
            </wp:positionV>
            <wp:extent cx="1257300" cy="123888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38885"/>
                    </a:xfrm>
                    <a:prstGeom prst="rect">
                      <a:avLst/>
                    </a:prstGeom>
                  </pic:spPr>
                </pic:pic>
              </a:graphicData>
            </a:graphic>
            <wp14:sizeRelH relativeFrom="margin">
              <wp14:pctWidth>0</wp14:pctWidth>
            </wp14:sizeRelH>
            <wp14:sizeRelV relativeFrom="margin">
              <wp14:pctHeight>0</wp14:pctHeight>
            </wp14:sizeRelV>
          </wp:anchor>
        </w:drawing>
      </w:r>
      <w:r w:rsidRPr="009901BE">
        <w:rPr>
          <w:lang w:val="en-US"/>
        </w:rPr>
        <w:t>PHYSICAL INTERVENTION POLICY</w:t>
      </w:r>
    </w:p>
    <w:p w14:paraId="377073BC" w14:textId="77777777" w:rsidR="009901BE" w:rsidRDefault="009901BE" w:rsidP="009901BE">
      <w:pPr>
        <w:pStyle w:val="BodyText2"/>
        <w:rPr>
          <w:rFonts w:asciiTheme="minorHAnsi" w:hAnsiTheme="minorHAnsi" w:cstheme="minorHAnsi"/>
          <w:szCs w:val="24"/>
          <w:lang w:val="en-US"/>
        </w:rPr>
      </w:pPr>
    </w:p>
    <w:p w14:paraId="7014BB13" w14:textId="77777777" w:rsidR="00833225" w:rsidRDefault="00833225" w:rsidP="009901BE">
      <w:pPr>
        <w:pStyle w:val="BodyText2"/>
        <w:rPr>
          <w:rFonts w:asciiTheme="minorHAnsi" w:hAnsiTheme="minorHAnsi" w:cstheme="minorHAnsi"/>
          <w:szCs w:val="24"/>
          <w:lang w:val="en-US"/>
        </w:rPr>
      </w:pPr>
    </w:p>
    <w:p w14:paraId="6659C88D" w14:textId="77777777" w:rsidR="00833225" w:rsidRPr="009901BE" w:rsidRDefault="00833225" w:rsidP="009901BE">
      <w:pPr>
        <w:pStyle w:val="BodyText2"/>
        <w:rPr>
          <w:rFonts w:asciiTheme="minorHAnsi" w:hAnsiTheme="minorHAnsi" w:cstheme="minorHAnsi"/>
          <w:szCs w:val="24"/>
          <w:lang w:val="en-US"/>
        </w:rPr>
      </w:pPr>
    </w:p>
    <w:p w14:paraId="1D6FC4C8" w14:textId="77777777" w:rsidR="009901BE" w:rsidRPr="009901BE" w:rsidRDefault="009901BE" w:rsidP="009901BE">
      <w:pPr>
        <w:pStyle w:val="BodyText2"/>
        <w:rPr>
          <w:rFonts w:asciiTheme="minorHAnsi" w:hAnsiTheme="minorHAnsi" w:cstheme="minorHAnsi"/>
          <w:szCs w:val="24"/>
          <w:lang w:val="en-US"/>
        </w:rPr>
      </w:pPr>
    </w:p>
    <w:p w14:paraId="63DCF449" w14:textId="77777777" w:rsidR="009901BE" w:rsidRPr="009901BE" w:rsidRDefault="009901BE" w:rsidP="009901BE">
      <w:pPr>
        <w:pStyle w:val="BodyText2"/>
        <w:rPr>
          <w:rFonts w:asciiTheme="minorHAnsi" w:hAnsiTheme="minorHAnsi" w:cstheme="minorHAnsi"/>
          <w:szCs w:val="24"/>
          <w:lang w:val="en-US"/>
        </w:rPr>
      </w:pPr>
      <w:r w:rsidRPr="009901BE">
        <w:rPr>
          <w:rFonts w:asciiTheme="minorHAnsi" w:hAnsiTheme="minorHAnsi" w:cstheme="minorHAnsi"/>
          <w:szCs w:val="24"/>
          <w:lang w:val="en-US"/>
        </w:rPr>
        <w:t>There may be an occasion where we will need to restrain your child to stop them hurting themselves or another child. This may occur as the result of say, a temper tantrum. In these cases we will try to let the parent know verbally but we will also record these instances ourselves.</w:t>
      </w:r>
    </w:p>
    <w:p w14:paraId="2E94873C" w14:textId="77777777" w:rsidR="009901BE" w:rsidRPr="009901BE" w:rsidRDefault="009901BE" w:rsidP="009901BE">
      <w:pPr>
        <w:pStyle w:val="BodyText2"/>
        <w:rPr>
          <w:rFonts w:asciiTheme="minorHAnsi" w:hAnsiTheme="minorHAnsi" w:cstheme="minorHAnsi"/>
          <w:szCs w:val="24"/>
          <w:lang w:val="en-US"/>
        </w:rPr>
      </w:pPr>
    </w:p>
    <w:p w14:paraId="1314E629" w14:textId="77777777" w:rsidR="009901BE" w:rsidRPr="009901BE" w:rsidRDefault="009901BE" w:rsidP="009901BE">
      <w:pPr>
        <w:pStyle w:val="BodyText2"/>
        <w:rPr>
          <w:rFonts w:asciiTheme="minorHAnsi" w:hAnsiTheme="minorHAnsi" w:cstheme="minorHAnsi"/>
          <w:szCs w:val="24"/>
          <w:lang w:val="en-US"/>
        </w:rPr>
      </w:pPr>
      <w:r w:rsidRPr="009901BE">
        <w:rPr>
          <w:rFonts w:asciiTheme="minorHAnsi" w:hAnsiTheme="minorHAnsi" w:cstheme="minorHAnsi"/>
          <w:szCs w:val="24"/>
          <w:lang w:val="en-US"/>
        </w:rPr>
        <w:t>We always try to talk in a qui</w:t>
      </w:r>
      <w:r w:rsidR="0017381D">
        <w:rPr>
          <w:rFonts w:asciiTheme="minorHAnsi" w:hAnsiTheme="minorHAnsi" w:cstheme="minorHAnsi"/>
          <w:szCs w:val="24"/>
          <w:lang w:val="en-US"/>
        </w:rPr>
        <w:t>e</w:t>
      </w:r>
      <w:r w:rsidRPr="009901BE">
        <w:rPr>
          <w:rFonts w:asciiTheme="minorHAnsi" w:hAnsiTheme="minorHAnsi" w:cstheme="minorHAnsi"/>
          <w:szCs w:val="24"/>
          <w:lang w:val="en-US"/>
        </w:rPr>
        <w:t xml:space="preserve">t tone at College Fields but if there is an instance where your child is </w:t>
      </w:r>
      <w:r w:rsidR="0017381D">
        <w:rPr>
          <w:rFonts w:asciiTheme="minorHAnsi" w:hAnsiTheme="minorHAnsi" w:cstheme="minorHAnsi"/>
          <w:szCs w:val="24"/>
          <w:lang w:val="en-US"/>
        </w:rPr>
        <w:t xml:space="preserve">in </w:t>
      </w:r>
      <w:r w:rsidRPr="009901BE">
        <w:rPr>
          <w:rFonts w:asciiTheme="minorHAnsi" w:hAnsiTheme="minorHAnsi" w:cstheme="minorHAnsi"/>
          <w:szCs w:val="24"/>
          <w:lang w:val="en-US"/>
        </w:rPr>
        <w:t>danger of injuring themselves or another, we may need to raise our voices significantly. If there is a case of ‘shouting’ at your child we will always try to let you know.</w:t>
      </w:r>
    </w:p>
    <w:p w14:paraId="23CE72CF" w14:textId="77777777" w:rsidR="009901BE" w:rsidRPr="009901BE" w:rsidRDefault="009901BE" w:rsidP="009901BE">
      <w:pPr>
        <w:pStyle w:val="BodyText2"/>
        <w:rPr>
          <w:rFonts w:asciiTheme="minorHAnsi" w:hAnsiTheme="minorHAnsi" w:cstheme="minorHAnsi"/>
          <w:szCs w:val="24"/>
          <w:lang w:val="en-US"/>
        </w:rPr>
      </w:pPr>
    </w:p>
    <w:p w14:paraId="421746B7" w14:textId="77777777" w:rsidR="009901BE" w:rsidRPr="009901BE" w:rsidRDefault="009901BE" w:rsidP="009901BE">
      <w:pPr>
        <w:pStyle w:val="BodyText2"/>
        <w:rPr>
          <w:rFonts w:asciiTheme="minorHAnsi" w:hAnsiTheme="minorHAnsi" w:cstheme="minorHAnsi"/>
          <w:szCs w:val="24"/>
          <w:lang w:val="en-US"/>
        </w:rPr>
      </w:pPr>
      <w:r w:rsidRPr="009901BE">
        <w:rPr>
          <w:rFonts w:asciiTheme="minorHAnsi" w:hAnsiTheme="minorHAnsi" w:cstheme="minorHAnsi"/>
          <w:szCs w:val="24"/>
          <w:lang w:val="en-US"/>
        </w:rPr>
        <w:t>Both these instances may lead to stress all round and it is best that everyone is aware of any physical restraint or ‘shouting’ instances.</w:t>
      </w:r>
    </w:p>
    <w:p w14:paraId="1200BA51" w14:textId="77777777" w:rsidR="00AB7F37" w:rsidRDefault="00AB7F37">
      <w:pPr>
        <w:rPr>
          <w:rFonts w:asciiTheme="majorHAnsi" w:eastAsiaTheme="majorEastAsia" w:hAnsiTheme="majorHAnsi" w:cstheme="majorBidi"/>
          <w:b/>
          <w:bCs/>
          <w:color w:val="365F91" w:themeColor="accent1" w:themeShade="BF"/>
          <w:sz w:val="28"/>
          <w:szCs w:val="28"/>
          <w:lang w:val="en-US"/>
        </w:rPr>
      </w:pPr>
      <w:r>
        <w:rPr>
          <w:lang w:val="en-US"/>
        </w:rPr>
        <w:br w:type="page"/>
      </w:r>
    </w:p>
    <w:p w14:paraId="40F8751D" w14:textId="77777777" w:rsidR="009901BE" w:rsidRDefault="00833225" w:rsidP="009901BE">
      <w:pPr>
        <w:pStyle w:val="Heading1"/>
        <w:rPr>
          <w:lang w:val="en-US"/>
        </w:rPr>
      </w:pPr>
      <w:r w:rsidRPr="00652291">
        <w:rPr>
          <w:rStyle w:val="Heading6Char"/>
          <w:rFonts w:asciiTheme="minorHAnsi" w:hAnsiTheme="minorHAnsi" w:cstheme="minorHAnsi"/>
          <w:sz w:val="24"/>
          <w:szCs w:val="24"/>
          <w:lang w:eastAsia="en-GB"/>
        </w:rPr>
        <w:lastRenderedPageBreak/>
        <w:drawing>
          <wp:anchor distT="0" distB="0" distL="114300" distR="114300" simplePos="0" relativeHeight="251749376" behindDoc="0" locked="0" layoutInCell="1" allowOverlap="1" wp14:anchorId="20ED3786" wp14:editId="4777C301">
            <wp:simplePos x="0" y="0"/>
            <wp:positionH relativeFrom="margin">
              <wp:posOffset>5336540</wp:posOffset>
            </wp:positionH>
            <wp:positionV relativeFrom="margin">
              <wp:posOffset>128905</wp:posOffset>
            </wp:positionV>
            <wp:extent cx="1257300" cy="123888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38885"/>
                    </a:xfrm>
                    <a:prstGeom prst="rect">
                      <a:avLst/>
                    </a:prstGeom>
                  </pic:spPr>
                </pic:pic>
              </a:graphicData>
            </a:graphic>
            <wp14:sizeRelH relativeFrom="margin">
              <wp14:pctWidth>0</wp14:pctWidth>
            </wp14:sizeRelH>
            <wp14:sizeRelV relativeFrom="margin">
              <wp14:pctHeight>0</wp14:pctHeight>
            </wp14:sizeRelV>
          </wp:anchor>
        </w:drawing>
      </w:r>
    </w:p>
    <w:p w14:paraId="16B1C283" w14:textId="77777777" w:rsidR="00DF3063" w:rsidRDefault="00DF3063" w:rsidP="00DF3063">
      <w:pPr>
        <w:pStyle w:val="Heading1"/>
      </w:pPr>
      <w:r>
        <w:t>PARENT PICK UP POLICY</w:t>
      </w:r>
    </w:p>
    <w:p w14:paraId="3C7FE16C" w14:textId="77777777" w:rsidR="00DF3063" w:rsidRDefault="00DF3063" w:rsidP="00DF3063">
      <w:pPr>
        <w:rPr>
          <w:rFonts w:cstheme="minorHAnsi"/>
          <w:sz w:val="24"/>
          <w:szCs w:val="24"/>
        </w:rPr>
      </w:pPr>
    </w:p>
    <w:p w14:paraId="10F7D12A" w14:textId="77777777" w:rsidR="00DF3063" w:rsidRPr="00DF3063" w:rsidRDefault="00DF3063" w:rsidP="00DF3063">
      <w:pPr>
        <w:rPr>
          <w:rFonts w:cstheme="minorHAnsi"/>
        </w:rPr>
      </w:pPr>
      <w:r w:rsidRPr="00DF3063">
        <w:rPr>
          <w:rFonts w:cstheme="minorHAnsi"/>
        </w:rPr>
        <w:t>IF A PARENT IS LATE PICKING UP THEIR CHILD</w:t>
      </w:r>
    </w:p>
    <w:p w14:paraId="0E200570" w14:textId="77777777" w:rsidR="00DF3063" w:rsidRPr="00DF3063" w:rsidRDefault="00DF3063" w:rsidP="00DF3063">
      <w:pPr>
        <w:rPr>
          <w:rFonts w:cstheme="minorHAnsi"/>
        </w:rPr>
      </w:pPr>
      <w:r w:rsidRPr="00DF3063">
        <w:rPr>
          <w:rFonts w:cstheme="minorHAnsi"/>
        </w:rPr>
        <w:t>Unless by prior arrangement, College Fields closes at 3.30 p.m. There will be someone here until 4.30 p.m. for routine maintenance.</w:t>
      </w:r>
      <w:r w:rsidR="00C02948">
        <w:rPr>
          <w:rFonts w:cstheme="minorHAnsi"/>
        </w:rPr>
        <w:t xml:space="preserve"> All Parents are required to sign out when they take their child away at the end of a session and to notify us if an alternative arrangement </w:t>
      </w:r>
      <w:r w:rsidR="00DB760C">
        <w:rPr>
          <w:rFonts w:cstheme="minorHAnsi"/>
        </w:rPr>
        <w:t>has been made. We will arrange passwords and/or exchange photos with the parents to ensure security if a new person (someone we have not been introduced to is to pick up the child).</w:t>
      </w:r>
    </w:p>
    <w:p w14:paraId="7D7D509B" w14:textId="77777777" w:rsidR="00DF3063" w:rsidRPr="00DF3063" w:rsidRDefault="00DF3063" w:rsidP="00DF3063">
      <w:pPr>
        <w:rPr>
          <w:rFonts w:cstheme="minorHAnsi"/>
        </w:rPr>
      </w:pPr>
      <w:r w:rsidRPr="00DF3063">
        <w:rPr>
          <w:rFonts w:cstheme="minorHAnsi"/>
        </w:rPr>
        <w:t>If a child has not been collected by 3.45 p.m. we will call all our numbers and emergency numbers and then known friends to determine the whereabouts of the parents.</w:t>
      </w:r>
    </w:p>
    <w:p w14:paraId="4B8A4FFB" w14:textId="77777777" w:rsidR="00DF3063" w:rsidRPr="00DF3063" w:rsidRDefault="00DF3063" w:rsidP="00DF3063">
      <w:pPr>
        <w:rPr>
          <w:rFonts w:cstheme="minorHAnsi"/>
        </w:rPr>
      </w:pPr>
      <w:r w:rsidRPr="00DF3063">
        <w:rPr>
          <w:rFonts w:cstheme="minorHAnsi"/>
        </w:rPr>
        <w:t xml:space="preserve">We will try calling all the numbers we have up until 5 p.m. Two members of staff will stay at the nursery with the child. At 5 p.m. if we have not located the parents or other persons authorised to collect the child we will hand the situation over to social services and follow their advice. </w:t>
      </w:r>
    </w:p>
    <w:p w14:paraId="142B2BD3" w14:textId="77777777" w:rsidR="00DF3063" w:rsidRPr="00DF3063" w:rsidRDefault="00DF3063" w:rsidP="00DF3063">
      <w:pPr>
        <w:spacing w:before="240" w:line="240" w:lineRule="auto"/>
        <w:jc w:val="both"/>
      </w:pPr>
      <w:r w:rsidRPr="00DF3063">
        <w:t>UNWELCOME PARTNERS</w:t>
      </w:r>
    </w:p>
    <w:p w14:paraId="573CF6BF" w14:textId="77777777" w:rsidR="00DF3063" w:rsidRPr="00DF3063" w:rsidRDefault="00DF3063" w:rsidP="00DF3063">
      <w:pPr>
        <w:pStyle w:val="BodyText"/>
        <w:rPr>
          <w:rFonts w:ascii="Comic Sans MS" w:hAnsi="Comic Sans MS"/>
        </w:rPr>
      </w:pPr>
      <w:r w:rsidRPr="00DF3063">
        <w:t xml:space="preserve">Occasionally parental relationships may break down and we might find ourselves in the middle of a family dispute especially when custody or arguments over location and childcare are involved. </w:t>
      </w:r>
    </w:p>
    <w:p w14:paraId="58D2E6F6" w14:textId="77777777" w:rsidR="00DF3063" w:rsidRPr="00DF3063" w:rsidRDefault="00DF3063" w:rsidP="00DF3063">
      <w:pPr>
        <w:pStyle w:val="BodyText"/>
      </w:pPr>
      <w:r w:rsidRPr="00DF3063">
        <w:t>We have taken the advice of the social services duty officer 4/9/10 and developed our own plan in dealing with such situations, where a court order restricting access does not exist.</w:t>
      </w:r>
    </w:p>
    <w:p w14:paraId="2DF34296" w14:textId="77777777" w:rsidR="00DF3063" w:rsidRPr="00DF3063" w:rsidRDefault="00DF3063" w:rsidP="00DF3063">
      <w:pPr>
        <w:pStyle w:val="BodyText"/>
        <w:numPr>
          <w:ilvl w:val="0"/>
          <w:numId w:val="15"/>
        </w:numPr>
      </w:pPr>
      <w:r w:rsidRPr="00DF3063">
        <w:t>-The primary carer i.e. the parent, who the child lives with, must put in writing that they do not wish the child to go with the other parent.</w:t>
      </w:r>
    </w:p>
    <w:p w14:paraId="684E3873" w14:textId="77777777" w:rsidR="00DF3063" w:rsidRPr="00DF3063" w:rsidRDefault="00DF3063" w:rsidP="00DF3063">
      <w:pPr>
        <w:pStyle w:val="BodyText"/>
        <w:numPr>
          <w:ilvl w:val="0"/>
          <w:numId w:val="15"/>
        </w:numPr>
      </w:pPr>
      <w:r w:rsidRPr="00DF3063">
        <w:t>-If the secondary carer turns up demanding access College Fields can show the written objection to said person.</w:t>
      </w:r>
    </w:p>
    <w:p w14:paraId="1BD88A51" w14:textId="77777777" w:rsidR="00DF3063" w:rsidRPr="00DF3063" w:rsidRDefault="00DF3063" w:rsidP="00DF3063">
      <w:pPr>
        <w:pStyle w:val="BodyText"/>
        <w:numPr>
          <w:ilvl w:val="0"/>
          <w:numId w:val="15"/>
        </w:numPr>
      </w:pPr>
      <w:r w:rsidRPr="00DF3063">
        <w:t>The door is locked at all times and to minimise disruption to the nursery the conversations will be held through the office window.</w:t>
      </w:r>
    </w:p>
    <w:p w14:paraId="5D3F0689" w14:textId="77777777" w:rsidR="00DF3063" w:rsidRPr="00DF3063" w:rsidRDefault="00DF3063" w:rsidP="00DF3063">
      <w:pPr>
        <w:pStyle w:val="BodyText"/>
        <w:numPr>
          <w:ilvl w:val="0"/>
          <w:numId w:val="15"/>
        </w:numPr>
      </w:pPr>
      <w:r w:rsidRPr="00DF3063">
        <w:t>-We will say that the primary carer has raised objections to them having access and that they must call the primary carer for instructions.</w:t>
      </w:r>
      <w:r w:rsidR="00601B68">
        <w:t xml:space="preserve"> We will ask the Primary Carer to come and pick up the child immediately.</w:t>
      </w:r>
    </w:p>
    <w:p w14:paraId="55EAB00D" w14:textId="77777777" w:rsidR="00DF3063" w:rsidRPr="00DF3063" w:rsidRDefault="00DF3063" w:rsidP="00DF3063">
      <w:pPr>
        <w:pStyle w:val="BodyText"/>
        <w:numPr>
          <w:ilvl w:val="0"/>
          <w:numId w:val="15"/>
        </w:numPr>
      </w:pPr>
      <w:r w:rsidRPr="00DF3063">
        <w:t>-If the secondary carer, after speaking to the primary carer, still raises objections</w:t>
      </w:r>
      <w:r w:rsidR="00601B68">
        <w:t xml:space="preserve"> or becomes aggressive in any way</w:t>
      </w:r>
      <w:r w:rsidRPr="00DF3063">
        <w:t xml:space="preserve"> we will have no reservations at all about calling the police.</w:t>
      </w:r>
    </w:p>
    <w:p w14:paraId="2770CD59" w14:textId="77777777" w:rsidR="00DF3063" w:rsidRPr="00DF3063" w:rsidRDefault="00DF3063" w:rsidP="00DF3063">
      <w:pPr>
        <w:pStyle w:val="BodyText"/>
      </w:pPr>
      <w:r w:rsidRPr="00DF3063">
        <w:t>It is not only your own child who becomes involved but all those in attendance at College Fields.</w:t>
      </w:r>
      <w:r>
        <w:t xml:space="preserve"> </w:t>
      </w:r>
      <w:r w:rsidRPr="00DF3063">
        <w:t>Our primary concern is f</w:t>
      </w:r>
      <w:r w:rsidR="00601B68">
        <w:t>or ALL the children in our care.</w:t>
      </w:r>
    </w:p>
    <w:p w14:paraId="2D829504" w14:textId="77777777" w:rsidR="00DF3063" w:rsidRPr="00DF3063" w:rsidRDefault="00DF3063" w:rsidP="00DF3063">
      <w:pPr>
        <w:spacing w:before="240" w:line="240" w:lineRule="auto"/>
        <w:jc w:val="both"/>
        <w:rPr>
          <w:rFonts w:cstheme="minorHAnsi"/>
        </w:rPr>
      </w:pPr>
      <w:r w:rsidRPr="00DF3063">
        <w:rPr>
          <w:rFonts w:cstheme="minorHAnsi"/>
        </w:rPr>
        <w:t>UNSUITABLE BEHAVIOUR DUE TO DRUGS OR ALCOHOL ABUSE</w:t>
      </w:r>
    </w:p>
    <w:p w14:paraId="059B9173" w14:textId="77777777" w:rsidR="00DF3063" w:rsidRPr="00DF3063" w:rsidRDefault="00DF3063" w:rsidP="00DF3063">
      <w:pPr>
        <w:spacing w:before="240" w:line="240" w:lineRule="auto"/>
        <w:jc w:val="both"/>
        <w:rPr>
          <w:rFonts w:cstheme="minorHAnsi"/>
        </w:rPr>
      </w:pPr>
      <w:r w:rsidRPr="00DF3063">
        <w:rPr>
          <w:rFonts w:cstheme="minorHAnsi"/>
        </w:rPr>
        <w:t xml:space="preserve">If we believe that a parent is deemed ‘unfit’ </w:t>
      </w:r>
      <w:r>
        <w:rPr>
          <w:rFonts w:cstheme="minorHAnsi"/>
        </w:rPr>
        <w:t xml:space="preserve">due to drug or alcohol abuse </w:t>
      </w:r>
      <w:r w:rsidRPr="00DF3063">
        <w:rPr>
          <w:rFonts w:cstheme="minorHAnsi"/>
        </w:rPr>
        <w:t>to take the child away we would not hesitate to contact our alternative contact listed for that child and make necessary arrangements. If we are unable to locate alternative care for the child we will have to call the police.</w:t>
      </w:r>
    </w:p>
    <w:p w14:paraId="3C2797D5" w14:textId="77777777" w:rsidR="00DF3063" w:rsidRPr="00DF3063" w:rsidRDefault="00DF3063" w:rsidP="00DF3063">
      <w:pPr>
        <w:spacing w:before="240" w:line="240" w:lineRule="auto"/>
        <w:jc w:val="both"/>
        <w:rPr>
          <w:rFonts w:cstheme="minorHAnsi"/>
        </w:rPr>
      </w:pPr>
    </w:p>
    <w:p w14:paraId="55F8A2EA" w14:textId="77777777" w:rsidR="00DF3063" w:rsidRPr="00DF3063" w:rsidRDefault="00752F9A" w:rsidP="00DF3063">
      <w:pPr>
        <w:spacing w:before="240" w:line="240" w:lineRule="auto"/>
        <w:jc w:val="both"/>
        <w:rPr>
          <w:rFonts w:cstheme="minorHAnsi"/>
        </w:rPr>
      </w:pPr>
      <w:r w:rsidRPr="00652291">
        <w:rPr>
          <w:rStyle w:val="Heading6Char"/>
          <w:rFonts w:asciiTheme="minorHAnsi" w:hAnsiTheme="minorHAnsi" w:cstheme="minorHAnsi"/>
          <w:sz w:val="24"/>
          <w:szCs w:val="24"/>
          <w:lang w:eastAsia="en-GB"/>
        </w:rPr>
        <w:lastRenderedPageBreak/>
        <w:drawing>
          <wp:anchor distT="0" distB="0" distL="114300" distR="114300" simplePos="0" relativeHeight="251753472" behindDoc="0" locked="0" layoutInCell="1" allowOverlap="1" wp14:anchorId="5880E776" wp14:editId="643C7B7F">
            <wp:simplePos x="0" y="0"/>
            <wp:positionH relativeFrom="margin">
              <wp:posOffset>5262880</wp:posOffset>
            </wp:positionH>
            <wp:positionV relativeFrom="margin">
              <wp:posOffset>128905</wp:posOffset>
            </wp:positionV>
            <wp:extent cx="1257300" cy="123888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38885"/>
                    </a:xfrm>
                    <a:prstGeom prst="rect">
                      <a:avLst/>
                    </a:prstGeom>
                  </pic:spPr>
                </pic:pic>
              </a:graphicData>
            </a:graphic>
            <wp14:sizeRelH relativeFrom="margin">
              <wp14:pctWidth>0</wp14:pctWidth>
            </wp14:sizeRelH>
            <wp14:sizeRelV relativeFrom="margin">
              <wp14:pctHeight>0</wp14:pctHeight>
            </wp14:sizeRelV>
          </wp:anchor>
        </w:drawing>
      </w:r>
    </w:p>
    <w:p w14:paraId="3E8ED15C" w14:textId="77777777" w:rsidR="00735E76" w:rsidRDefault="00735E76" w:rsidP="00735E76">
      <w:pPr>
        <w:pStyle w:val="Heading1"/>
      </w:pPr>
      <w:r>
        <w:t>NURSERIES /PRE-SCHOOLS SHARING INFORMATION</w:t>
      </w:r>
    </w:p>
    <w:p w14:paraId="080294E9" w14:textId="77777777" w:rsidR="00735E76" w:rsidRDefault="00735E76" w:rsidP="00735E76"/>
    <w:p w14:paraId="661763FE" w14:textId="77777777" w:rsidR="00735E76" w:rsidRDefault="00735E76" w:rsidP="00735E76">
      <w:r>
        <w:t>DATE</w:t>
      </w:r>
    </w:p>
    <w:p w14:paraId="2A63EDB4" w14:textId="77777777" w:rsidR="00735E76" w:rsidRDefault="00735E76" w:rsidP="00735E76">
      <w:r>
        <w:t>NURSERY/PRE SCHOOL</w:t>
      </w:r>
    </w:p>
    <w:p w14:paraId="56A2D17B" w14:textId="77777777" w:rsidR="00735E76" w:rsidRDefault="00735E76" w:rsidP="00735E76">
      <w:r>
        <w:t xml:space="preserve">C.C </w:t>
      </w:r>
    </w:p>
    <w:p w14:paraId="3F4B3346" w14:textId="77777777" w:rsidR="00735E76" w:rsidRDefault="00735E76" w:rsidP="00735E76">
      <w:r>
        <w:t>CHILD’S NAME</w:t>
      </w:r>
    </w:p>
    <w:p w14:paraId="42FAEB3B" w14:textId="77777777" w:rsidR="00735E76" w:rsidRDefault="00735E76" w:rsidP="00735E76">
      <w:r>
        <w:t>DATE OF BIRTH</w:t>
      </w:r>
    </w:p>
    <w:p w14:paraId="2F1F185E" w14:textId="77777777" w:rsidR="00735E76" w:rsidRDefault="00735E76" w:rsidP="00735E76">
      <w:r>
        <w:t>DAYS ATTENDING COLLEGE FIELDS</w:t>
      </w:r>
    </w:p>
    <w:p w14:paraId="56F69122" w14:textId="77777777" w:rsidR="00735E76" w:rsidRDefault="00735E76" w:rsidP="00735E76">
      <w:r>
        <w:t>Dear</w:t>
      </w:r>
    </w:p>
    <w:p w14:paraId="4C2AAE07" w14:textId="77777777" w:rsidR="00735E76" w:rsidRDefault="00735E76" w:rsidP="00735E76">
      <w:r>
        <w:t xml:space="preserve">I am writing to let you know that …………………………………currently attends our nursery on the days and times listed above and we understand that he/she also attends your setting. </w:t>
      </w:r>
    </w:p>
    <w:p w14:paraId="1C6312DE" w14:textId="77777777" w:rsidR="00735E76" w:rsidRDefault="00735E76" w:rsidP="00735E76">
      <w:r>
        <w:t xml:space="preserve">In an effort to promote consistency and continuity of care we would like to open up links with you so we are able to share appropriate news and information regarding the child’s progress and interests. With the Parent’s permission we would like to update you with our observations of the child each term and hope that by sharing this information we can develop a quality level of care around the child and support their needs. </w:t>
      </w:r>
    </w:p>
    <w:p w14:paraId="1FD79DB3" w14:textId="77777777" w:rsidR="00735E76" w:rsidRDefault="00735E76" w:rsidP="00735E76">
      <w:r>
        <w:t>I hope you would like to join this scheme and we look forward to sharing with you.</w:t>
      </w:r>
    </w:p>
    <w:p w14:paraId="2DC9A7B5" w14:textId="77777777" w:rsidR="00735E76" w:rsidRPr="0087626C" w:rsidRDefault="00735E76" w:rsidP="00735E76">
      <w:pPr>
        <w:pStyle w:val="Heading1"/>
      </w:pPr>
      <w:r>
        <w:t xml:space="preserve">GOLDEN RULES FOR </w:t>
      </w:r>
      <w:r w:rsidRPr="0087626C">
        <w:t>SHARING INFORMATION</w:t>
      </w:r>
    </w:p>
    <w:p w14:paraId="2C338FC4" w14:textId="77777777" w:rsidR="00735E76" w:rsidRPr="0087626C" w:rsidRDefault="00735E76" w:rsidP="00735E76">
      <w:pPr>
        <w:spacing w:line="240" w:lineRule="auto"/>
        <w:jc w:val="both"/>
        <w:rPr>
          <w:rFonts w:ascii="Arial" w:hAnsi="Arial" w:cs="Arial"/>
          <w:sz w:val="18"/>
          <w:szCs w:val="18"/>
        </w:rPr>
      </w:pPr>
      <w:r w:rsidRPr="0087626C">
        <w:rPr>
          <w:rFonts w:ascii="Arial" w:hAnsi="Arial" w:cs="Arial"/>
          <w:sz w:val="18"/>
          <w:szCs w:val="18"/>
        </w:rPr>
        <w:t>1. Remember that the Data Protection Act is not a barrier to sharing information but provides a framework to ensure that personal information about living persons is shared appropriately.</w:t>
      </w:r>
    </w:p>
    <w:p w14:paraId="511F10D8" w14:textId="77777777" w:rsidR="00735E76" w:rsidRPr="0087626C" w:rsidRDefault="00735E76" w:rsidP="00735E76">
      <w:pPr>
        <w:spacing w:line="240" w:lineRule="auto"/>
        <w:jc w:val="both"/>
        <w:rPr>
          <w:rFonts w:ascii="Arial" w:hAnsi="Arial" w:cs="Arial"/>
          <w:sz w:val="18"/>
          <w:szCs w:val="18"/>
        </w:rPr>
      </w:pPr>
      <w:r w:rsidRPr="0087626C">
        <w:rPr>
          <w:rFonts w:ascii="Arial" w:hAnsi="Arial" w:cs="Arial"/>
          <w:sz w:val="18"/>
          <w:szCs w:val="18"/>
        </w:rPr>
        <w:t>2. Be open and honest with the person (and/or their family where appropriate) from the outset about why, what, how and with whom information will, or could be shared, and seek their</w:t>
      </w:r>
      <w:r>
        <w:rPr>
          <w:rFonts w:ascii="Arial" w:hAnsi="Arial" w:cs="Arial"/>
          <w:sz w:val="18"/>
          <w:szCs w:val="18"/>
        </w:rPr>
        <w:t xml:space="preserve"> </w:t>
      </w:r>
      <w:r w:rsidRPr="0087626C">
        <w:rPr>
          <w:rFonts w:ascii="Arial" w:hAnsi="Arial" w:cs="Arial"/>
          <w:sz w:val="18"/>
          <w:szCs w:val="18"/>
        </w:rPr>
        <w:t>agreement, unless it is unsafe or inappropriate to do so.</w:t>
      </w:r>
    </w:p>
    <w:p w14:paraId="2FD6029D" w14:textId="77777777" w:rsidR="00735E76" w:rsidRPr="0087626C" w:rsidRDefault="00735E76" w:rsidP="00735E76">
      <w:pPr>
        <w:spacing w:line="240" w:lineRule="auto"/>
        <w:jc w:val="both"/>
        <w:rPr>
          <w:rFonts w:ascii="Arial" w:hAnsi="Arial" w:cs="Arial"/>
          <w:sz w:val="18"/>
          <w:szCs w:val="18"/>
        </w:rPr>
      </w:pPr>
      <w:r w:rsidRPr="0087626C">
        <w:rPr>
          <w:rFonts w:ascii="Arial" w:hAnsi="Arial" w:cs="Arial"/>
          <w:sz w:val="18"/>
          <w:szCs w:val="18"/>
        </w:rPr>
        <w:t>3. Seek advice if you are in any doubt, without disclosing the identity of the person where possible.</w:t>
      </w:r>
    </w:p>
    <w:p w14:paraId="402F1A33" w14:textId="77777777" w:rsidR="00735E76" w:rsidRPr="0087626C" w:rsidRDefault="00735E76" w:rsidP="00735E76">
      <w:pPr>
        <w:spacing w:line="240" w:lineRule="auto"/>
        <w:jc w:val="both"/>
        <w:rPr>
          <w:rFonts w:ascii="Arial" w:hAnsi="Arial" w:cs="Arial"/>
          <w:sz w:val="18"/>
          <w:szCs w:val="18"/>
        </w:rPr>
      </w:pPr>
      <w:r w:rsidRPr="0087626C">
        <w:rPr>
          <w:rFonts w:ascii="Arial" w:hAnsi="Arial" w:cs="Arial"/>
          <w:sz w:val="18"/>
          <w:szCs w:val="18"/>
        </w:rPr>
        <w:t>4. Share with consent where appropriate and, where possible, respect the wishes of those who do not consent to share confidential information. You may still share information without consent if, in your judgement, that lack of consent can be overridden in the public interest. You will need to base your</w:t>
      </w:r>
      <w:r>
        <w:rPr>
          <w:rFonts w:ascii="Arial" w:hAnsi="Arial" w:cs="Arial"/>
          <w:sz w:val="18"/>
          <w:szCs w:val="18"/>
        </w:rPr>
        <w:t xml:space="preserve"> </w:t>
      </w:r>
      <w:r w:rsidRPr="0087626C">
        <w:rPr>
          <w:rFonts w:ascii="Arial" w:hAnsi="Arial" w:cs="Arial"/>
          <w:sz w:val="18"/>
          <w:szCs w:val="18"/>
        </w:rPr>
        <w:t>judgement on the facts of the case.</w:t>
      </w:r>
    </w:p>
    <w:p w14:paraId="6A0CF635" w14:textId="77777777" w:rsidR="00735E76" w:rsidRPr="0087626C" w:rsidRDefault="00735E76" w:rsidP="00735E76">
      <w:pPr>
        <w:spacing w:line="240" w:lineRule="auto"/>
        <w:jc w:val="both"/>
        <w:rPr>
          <w:rFonts w:ascii="Arial" w:hAnsi="Arial" w:cs="Arial"/>
          <w:sz w:val="18"/>
          <w:szCs w:val="18"/>
        </w:rPr>
      </w:pPr>
      <w:r w:rsidRPr="0087626C">
        <w:rPr>
          <w:rFonts w:ascii="Arial" w:hAnsi="Arial" w:cs="Arial"/>
          <w:sz w:val="18"/>
          <w:szCs w:val="18"/>
        </w:rPr>
        <w:t>5. Consider safety and well-being: Base your information sharing decisions on considerations of the safety and well-being of the person and others who may be affected by their actions.</w:t>
      </w:r>
    </w:p>
    <w:p w14:paraId="0E4E4DBC" w14:textId="77777777" w:rsidR="00735E76" w:rsidRPr="0087626C" w:rsidRDefault="00511ED3" w:rsidP="00735E76">
      <w:pPr>
        <w:spacing w:line="240" w:lineRule="auto"/>
        <w:jc w:val="both"/>
        <w:rPr>
          <w:rFonts w:ascii="Arial" w:hAnsi="Arial" w:cs="Arial"/>
          <w:sz w:val="18"/>
          <w:szCs w:val="18"/>
        </w:rPr>
      </w:pPr>
      <w:r w:rsidRPr="0087626C">
        <w:rPr>
          <w:rFonts w:ascii="Arial" w:hAnsi="Arial" w:cs="Arial"/>
          <w:sz w:val="18"/>
          <w:szCs w:val="18"/>
        </w:rPr>
        <w:t>6. Necessary, proportionate, relevant, accurate, timely and secure: Ensure that the information you share is necessary for the purpose for which you are sharing it, is shared only with those people who need to have it, is accurate and up-to-date, is shared</w:t>
      </w:r>
      <w:r>
        <w:rPr>
          <w:rFonts w:ascii="Arial" w:hAnsi="Arial" w:cs="Arial"/>
          <w:sz w:val="18"/>
          <w:szCs w:val="18"/>
        </w:rPr>
        <w:t xml:space="preserve"> </w:t>
      </w:r>
      <w:r w:rsidRPr="0087626C">
        <w:rPr>
          <w:rFonts w:ascii="Arial" w:hAnsi="Arial" w:cs="Arial"/>
          <w:sz w:val="18"/>
          <w:szCs w:val="18"/>
        </w:rPr>
        <w:t>in a timely fashion, and is shared securely.</w:t>
      </w:r>
    </w:p>
    <w:p w14:paraId="6D08F026" w14:textId="77777777" w:rsidR="00735E76" w:rsidRPr="0087626C" w:rsidRDefault="00735E76" w:rsidP="00735E76">
      <w:pPr>
        <w:spacing w:line="240" w:lineRule="auto"/>
        <w:jc w:val="both"/>
        <w:rPr>
          <w:rFonts w:ascii="Arial" w:hAnsi="Arial" w:cs="Arial"/>
          <w:sz w:val="18"/>
          <w:szCs w:val="18"/>
        </w:rPr>
      </w:pPr>
      <w:r w:rsidRPr="0087626C">
        <w:rPr>
          <w:rFonts w:ascii="Arial" w:hAnsi="Arial" w:cs="Arial"/>
          <w:sz w:val="18"/>
          <w:szCs w:val="18"/>
        </w:rPr>
        <w:t>7. Keep a record of your decision and the reasons for it – whether it is to share information or not. If you decide to share, then record what you have shared, with whom and for what purpose.</w:t>
      </w:r>
    </w:p>
    <w:p w14:paraId="0AF1CD41" w14:textId="77777777" w:rsidR="009901BE" w:rsidRDefault="009901BE" w:rsidP="009901BE">
      <w:pPr>
        <w:rPr>
          <w:lang w:val="en-US"/>
        </w:rPr>
      </w:pPr>
    </w:p>
    <w:p w14:paraId="795BFC5E" w14:textId="77777777" w:rsidR="009901BE" w:rsidRDefault="009901BE" w:rsidP="009901BE">
      <w:pPr>
        <w:rPr>
          <w:lang w:val="en-US"/>
        </w:rPr>
      </w:pPr>
    </w:p>
    <w:p w14:paraId="58EDA678" w14:textId="77777777" w:rsidR="009901BE" w:rsidRDefault="009901BE" w:rsidP="009901BE">
      <w:pPr>
        <w:pStyle w:val="Heading1"/>
        <w:rPr>
          <w:lang w:val="en-US"/>
        </w:rPr>
      </w:pPr>
      <w:r>
        <w:rPr>
          <w:lang w:val="en-US"/>
        </w:rPr>
        <w:lastRenderedPageBreak/>
        <w:t>SPECIAL EDUCATIONAL NEEDS (SEN)</w:t>
      </w:r>
    </w:p>
    <w:p w14:paraId="30184168" w14:textId="77777777" w:rsidR="00D10A3A" w:rsidRPr="00A04D25" w:rsidRDefault="00D10A3A" w:rsidP="00D10A3A">
      <w:pPr>
        <w:pStyle w:val="BodyText"/>
        <w:rPr>
          <w:rFonts w:ascii="Calibri" w:hAnsi="Calibri"/>
          <w:szCs w:val="20"/>
        </w:rPr>
      </w:pPr>
      <w:r w:rsidRPr="00A04D25">
        <w:rPr>
          <w:rFonts w:ascii="Calibri" w:hAnsi="Calibri"/>
          <w:szCs w:val="20"/>
        </w:rPr>
        <w:t>If you think your child may have a special educational need that has not been identified, you should talk to your child’s key worker or the settings SENCo.</w:t>
      </w:r>
    </w:p>
    <w:p w14:paraId="2D91F744" w14:textId="77777777" w:rsidR="009901BE" w:rsidRPr="00D10A3A" w:rsidRDefault="009901BE" w:rsidP="009901BE">
      <w:pPr>
        <w:pStyle w:val="BodyText2"/>
        <w:jc w:val="both"/>
        <w:rPr>
          <w:rFonts w:asciiTheme="minorHAnsi" w:hAnsiTheme="minorHAnsi" w:cstheme="minorHAnsi"/>
          <w:szCs w:val="24"/>
          <w:lang w:val="en-US"/>
        </w:rPr>
      </w:pPr>
    </w:p>
    <w:p w14:paraId="53C7C64A" w14:textId="77777777" w:rsidR="009901BE" w:rsidRPr="00D10A3A" w:rsidRDefault="00165161" w:rsidP="00D10A3A">
      <w:pPr>
        <w:pStyle w:val="BodyText2"/>
        <w:numPr>
          <w:ilvl w:val="0"/>
          <w:numId w:val="30"/>
        </w:numPr>
        <w:rPr>
          <w:rFonts w:asciiTheme="minorHAnsi" w:hAnsiTheme="minorHAnsi" w:cstheme="minorHAnsi"/>
          <w:szCs w:val="24"/>
          <w:lang w:val="en-US"/>
        </w:rPr>
      </w:pPr>
      <w:r w:rsidRPr="00D10A3A">
        <w:rPr>
          <w:rFonts w:asciiTheme="minorHAnsi" w:hAnsiTheme="minorHAnsi" w:cstheme="minorHAnsi"/>
          <w:szCs w:val="24"/>
          <w:lang w:val="en-US"/>
        </w:rPr>
        <w:t xml:space="preserve">We provide an environment in which all children, including those with special educational needs, are supported to reach their full potential. </w:t>
      </w:r>
    </w:p>
    <w:p w14:paraId="320EF5E0" w14:textId="77777777" w:rsidR="00D10A3A" w:rsidRPr="00D10A3A" w:rsidRDefault="00582A76" w:rsidP="00D10A3A">
      <w:pPr>
        <w:pStyle w:val="ListParagraph"/>
        <w:numPr>
          <w:ilvl w:val="0"/>
          <w:numId w:val="30"/>
        </w:numPr>
        <w:rPr>
          <w:bCs/>
          <w:sz w:val="24"/>
          <w:szCs w:val="24"/>
        </w:rPr>
      </w:pPr>
      <w:r w:rsidRPr="00D10A3A">
        <w:rPr>
          <w:sz w:val="24"/>
          <w:szCs w:val="24"/>
          <w:lang w:val="en-US"/>
        </w:rPr>
        <w:t>We have regard for the Df</w:t>
      </w:r>
      <w:r w:rsidR="00F910C1" w:rsidRPr="00D10A3A">
        <w:rPr>
          <w:sz w:val="24"/>
          <w:szCs w:val="24"/>
          <w:lang w:val="en-US"/>
        </w:rPr>
        <w:t>E Special E</w:t>
      </w:r>
      <w:r w:rsidRPr="00D10A3A">
        <w:rPr>
          <w:sz w:val="24"/>
          <w:szCs w:val="24"/>
          <w:lang w:val="en-US"/>
        </w:rPr>
        <w:t>ducational Needs Code of Practice 2001.</w:t>
      </w:r>
      <w:r w:rsidR="00D10A3A" w:rsidRPr="00D10A3A">
        <w:rPr>
          <w:bCs/>
          <w:sz w:val="24"/>
          <w:szCs w:val="24"/>
        </w:rPr>
        <w:t xml:space="preserve"> </w:t>
      </w:r>
    </w:p>
    <w:p w14:paraId="02FB68EC" w14:textId="77777777" w:rsidR="00582A76" w:rsidRPr="00D10A3A" w:rsidRDefault="00D10A3A" w:rsidP="00D10A3A">
      <w:pPr>
        <w:pStyle w:val="ListParagraph"/>
        <w:numPr>
          <w:ilvl w:val="0"/>
          <w:numId w:val="30"/>
        </w:numPr>
        <w:rPr>
          <w:bCs/>
          <w:sz w:val="24"/>
          <w:szCs w:val="24"/>
        </w:rPr>
      </w:pPr>
      <w:r w:rsidRPr="00D10A3A">
        <w:rPr>
          <w:bCs/>
          <w:sz w:val="24"/>
          <w:szCs w:val="24"/>
        </w:rPr>
        <w:t xml:space="preserve">In line with the </w:t>
      </w:r>
      <w:r w:rsidRPr="00D10A3A">
        <w:rPr>
          <w:color w:val="000000"/>
          <w:sz w:val="24"/>
          <w:szCs w:val="24"/>
          <w:shd w:val="clear" w:color="auto" w:fill="FFFFFF"/>
        </w:rPr>
        <w:t>Early Years Guide to 0-25 SEND code of practice</w:t>
      </w:r>
      <w:r w:rsidRPr="00D10A3A">
        <w:rPr>
          <w:bCs/>
          <w:sz w:val="24"/>
          <w:szCs w:val="24"/>
        </w:rPr>
        <w:t xml:space="preserve"> AND The Disability Discrimination Act (DDA), we aim to give all children the chance to fulfil their own potential. </w:t>
      </w:r>
    </w:p>
    <w:p w14:paraId="01F4D159" w14:textId="77777777" w:rsidR="00582A76" w:rsidRDefault="00582A76" w:rsidP="00E60C47">
      <w:pPr>
        <w:pStyle w:val="BodyText2"/>
        <w:numPr>
          <w:ilvl w:val="0"/>
          <w:numId w:val="17"/>
        </w:numPr>
        <w:rPr>
          <w:rFonts w:asciiTheme="minorHAnsi" w:hAnsiTheme="minorHAnsi" w:cstheme="minorHAnsi"/>
          <w:lang w:val="en-US"/>
        </w:rPr>
      </w:pPr>
      <w:r>
        <w:rPr>
          <w:rFonts w:asciiTheme="minorHAnsi" w:hAnsiTheme="minorHAnsi" w:cstheme="minorHAnsi"/>
          <w:lang w:val="en-US"/>
        </w:rPr>
        <w:t>We ensure our provision is inclusive to all children with special educational needs.</w:t>
      </w:r>
    </w:p>
    <w:p w14:paraId="280FEBDF" w14:textId="77777777" w:rsidR="00582A76" w:rsidRDefault="00582A76" w:rsidP="00E60C47">
      <w:pPr>
        <w:pStyle w:val="BodyText2"/>
        <w:numPr>
          <w:ilvl w:val="0"/>
          <w:numId w:val="17"/>
        </w:numPr>
        <w:rPr>
          <w:rFonts w:asciiTheme="minorHAnsi" w:hAnsiTheme="minorHAnsi" w:cstheme="minorHAnsi"/>
          <w:lang w:val="en-US"/>
        </w:rPr>
      </w:pPr>
      <w:r>
        <w:rPr>
          <w:rFonts w:asciiTheme="minorHAnsi" w:hAnsiTheme="minorHAnsi" w:cstheme="minorHAnsi"/>
          <w:lang w:val="en-US"/>
        </w:rPr>
        <w:t>We support parents and children with SEN</w:t>
      </w:r>
      <w:r w:rsidR="00F910C1">
        <w:rPr>
          <w:rFonts w:asciiTheme="minorHAnsi" w:hAnsiTheme="minorHAnsi" w:cstheme="minorHAnsi"/>
          <w:lang w:val="en-US"/>
        </w:rPr>
        <w:t xml:space="preserve"> and children who have parents with disabilities</w:t>
      </w:r>
      <w:r>
        <w:rPr>
          <w:rFonts w:asciiTheme="minorHAnsi" w:hAnsiTheme="minorHAnsi" w:cstheme="minorHAnsi"/>
          <w:lang w:val="en-US"/>
        </w:rPr>
        <w:t>.</w:t>
      </w:r>
    </w:p>
    <w:p w14:paraId="05D89EC1" w14:textId="77777777" w:rsidR="00582A76" w:rsidRDefault="00582A76" w:rsidP="00E60C47">
      <w:pPr>
        <w:pStyle w:val="BodyText2"/>
        <w:numPr>
          <w:ilvl w:val="0"/>
          <w:numId w:val="17"/>
        </w:numPr>
        <w:rPr>
          <w:rFonts w:asciiTheme="minorHAnsi" w:hAnsiTheme="minorHAnsi" w:cstheme="minorHAnsi"/>
          <w:lang w:val="en-US"/>
        </w:rPr>
      </w:pPr>
      <w:r>
        <w:rPr>
          <w:rFonts w:asciiTheme="minorHAnsi" w:hAnsiTheme="minorHAnsi" w:cstheme="minorHAnsi"/>
          <w:lang w:val="en-US"/>
        </w:rPr>
        <w:t>We identify the specific needs of those children</w:t>
      </w:r>
      <w:r w:rsidR="00B07271">
        <w:rPr>
          <w:rFonts w:asciiTheme="minorHAnsi" w:hAnsiTheme="minorHAnsi" w:cstheme="minorHAnsi"/>
          <w:lang w:val="en-US"/>
        </w:rPr>
        <w:t xml:space="preserve"> with SEN and meet those needs through a range of strategies.</w:t>
      </w:r>
    </w:p>
    <w:p w14:paraId="624F0EA7" w14:textId="77777777" w:rsidR="00B07271" w:rsidRDefault="00B07271" w:rsidP="00E60C47">
      <w:pPr>
        <w:pStyle w:val="BodyText2"/>
        <w:numPr>
          <w:ilvl w:val="0"/>
          <w:numId w:val="17"/>
        </w:numPr>
        <w:rPr>
          <w:rFonts w:asciiTheme="minorHAnsi" w:hAnsiTheme="minorHAnsi" w:cstheme="minorHAnsi"/>
          <w:lang w:val="en-US"/>
        </w:rPr>
      </w:pPr>
      <w:r>
        <w:rPr>
          <w:rFonts w:asciiTheme="minorHAnsi" w:hAnsiTheme="minorHAnsi" w:cstheme="minorHAnsi"/>
          <w:lang w:val="en-US"/>
        </w:rPr>
        <w:t>We work in partnership with parents and other agencies in meeting individual needs.</w:t>
      </w:r>
    </w:p>
    <w:p w14:paraId="0DF213E2" w14:textId="77777777" w:rsidR="00B07271" w:rsidRDefault="00B07271" w:rsidP="00E60C47">
      <w:pPr>
        <w:pStyle w:val="BodyText2"/>
        <w:numPr>
          <w:ilvl w:val="0"/>
          <w:numId w:val="17"/>
        </w:numPr>
        <w:rPr>
          <w:rFonts w:asciiTheme="minorHAnsi" w:hAnsiTheme="minorHAnsi" w:cstheme="minorHAnsi"/>
          <w:lang w:val="en-US"/>
        </w:rPr>
      </w:pPr>
      <w:r>
        <w:rPr>
          <w:rFonts w:asciiTheme="minorHAnsi" w:hAnsiTheme="minorHAnsi" w:cstheme="minorHAnsi"/>
          <w:lang w:val="en-US"/>
        </w:rPr>
        <w:t xml:space="preserve">We monitor and review our </w:t>
      </w:r>
      <w:r w:rsidR="00165161">
        <w:rPr>
          <w:rFonts w:asciiTheme="minorHAnsi" w:hAnsiTheme="minorHAnsi" w:cstheme="minorHAnsi"/>
          <w:lang w:val="en-US"/>
        </w:rPr>
        <w:t>policy</w:t>
      </w:r>
      <w:r>
        <w:rPr>
          <w:rFonts w:asciiTheme="minorHAnsi" w:hAnsiTheme="minorHAnsi" w:cstheme="minorHAnsi"/>
          <w:lang w:val="en-US"/>
        </w:rPr>
        <w:t>, practice and provision and if necessary make adjustments</w:t>
      </w:r>
    </w:p>
    <w:p w14:paraId="1AF17835" w14:textId="77777777" w:rsidR="00B07271" w:rsidRDefault="00B07271" w:rsidP="009901BE">
      <w:pPr>
        <w:pStyle w:val="BodyText2"/>
        <w:rPr>
          <w:rFonts w:asciiTheme="minorHAnsi" w:hAnsiTheme="minorHAnsi" w:cstheme="minorHAnsi"/>
          <w:lang w:val="en-US"/>
        </w:rPr>
      </w:pPr>
    </w:p>
    <w:p w14:paraId="3C9D3816" w14:textId="77777777" w:rsidR="00B07271" w:rsidRPr="00E60C47" w:rsidRDefault="00B07271" w:rsidP="009901BE">
      <w:pPr>
        <w:pStyle w:val="BodyText2"/>
        <w:rPr>
          <w:rFonts w:asciiTheme="minorHAnsi" w:hAnsiTheme="minorHAnsi" w:cstheme="minorHAnsi"/>
          <w:b/>
          <w:lang w:val="en-US"/>
        </w:rPr>
      </w:pPr>
      <w:r w:rsidRPr="00E60C47">
        <w:rPr>
          <w:rFonts w:asciiTheme="minorHAnsi" w:hAnsiTheme="minorHAnsi" w:cstheme="minorHAnsi"/>
          <w:b/>
          <w:lang w:val="en-US"/>
        </w:rPr>
        <w:t>Procedures</w:t>
      </w:r>
    </w:p>
    <w:p w14:paraId="767D6B9F" w14:textId="164605B1" w:rsidR="005E00DE" w:rsidRPr="00ED3CFC" w:rsidRDefault="00F910C1" w:rsidP="005E00DE">
      <w:pPr>
        <w:pStyle w:val="BodyText2"/>
        <w:numPr>
          <w:ilvl w:val="0"/>
          <w:numId w:val="16"/>
        </w:numPr>
        <w:rPr>
          <w:rFonts w:asciiTheme="minorHAnsi" w:hAnsiTheme="minorHAnsi" w:cstheme="minorHAnsi"/>
          <w:sz w:val="14"/>
          <w:szCs w:val="10"/>
          <w:lang w:val="en-US"/>
        </w:rPr>
      </w:pPr>
      <w:r w:rsidRPr="005E00DE">
        <w:rPr>
          <w:rFonts w:asciiTheme="minorHAnsi" w:hAnsiTheme="minorHAnsi" w:cstheme="minorHAnsi"/>
          <w:lang w:val="en-US"/>
        </w:rPr>
        <w:t>Our</w:t>
      </w:r>
      <w:r w:rsidR="00B07271" w:rsidRPr="005E00DE">
        <w:rPr>
          <w:rFonts w:asciiTheme="minorHAnsi" w:hAnsiTheme="minorHAnsi" w:cstheme="minorHAnsi"/>
          <w:lang w:val="en-US"/>
        </w:rPr>
        <w:t xml:space="preserve"> SEN C-</w:t>
      </w:r>
      <w:r w:rsidR="00165161" w:rsidRPr="005E00DE">
        <w:rPr>
          <w:rFonts w:asciiTheme="minorHAnsi" w:hAnsiTheme="minorHAnsi" w:cstheme="minorHAnsi"/>
          <w:lang w:val="en-US"/>
        </w:rPr>
        <w:t>coordinator</w:t>
      </w:r>
      <w:r w:rsidRPr="005E00DE">
        <w:rPr>
          <w:rFonts w:asciiTheme="minorHAnsi" w:hAnsiTheme="minorHAnsi" w:cstheme="minorHAnsi"/>
          <w:lang w:val="en-US"/>
        </w:rPr>
        <w:t xml:space="preserve"> (SENCO)</w:t>
      </w:r>
      <w:r w:rsidR="005E00DE">
        <w:rPr>
          <w:rFonts w:asciiTheme="minorHAnsi" w:hAnsiTheme="minorHAnsi" w:cstheme="minorHAnsi"/>
          <w:lang w:val="en-US"/>
        </w:rPr>
        <w:t>is</w:t>
      </w:r>
      <w:r w:rsidR="001E0129">
        <w:rPr>
          <w:rFonts w:asciiTheme="minorHAnsi" w:hAnsiTheme="minorHAnsi" w:cstheme="minorHAnsi"/>
          <w:lang w:val="en-US"/>
        </w:rPr>
        <w:t xml:space="preserve"> SOPHIE SHEPARD</w:t>
      </w:r>
      <w:r w:rsidR="00ED3CFC">
        <w:rPr>
          <w:rFonts w:asciiTheme="minorHAnsi" w:hAnsiTheme="minorHAnsi" w:cstheme="minorHAnsi"/>
          <w:lang w:val="en-US"/>
        </w:rPr>
        <w:t xml:space="preserve"> current </w:t>
      </w:r>
      <w:r w:rsidR="00ED3CFC" w:rsidRPr="00ED3CFC">
        <w:rPr>
          <w:rFonts w:asciiTheme="minorHAnsi" w:hAnsiTheme="minorHAnsi" w:cstheme="minorHAnsi"/>
          <w:lang w:val="en-US"/>
        </w:rPr>
        <w:t>training level</w:t>
      </w:r>
      <w:r w:rsidR="00ED3CFC">
        <w:rPr>
          <w:rFonts w:asciiTheme="minorHAnsi" w:hAnsiTheme="minorHAnsi" w:cstheme="minorHAnsi"/>
          <w:lang w:val="en-US"/>
        </w:rPr>
        <w:t xml:space="preserve"> with </w:t>
      </w:r>
      <w:r w:rsidR="00ED3CFC" w:rsidRPr="00ED3CFC">
        <w:rPr>
          <w:rFonts w:ascii="Arial" w:hAnsi="Arial" w:cs="Arial"/>
          <w:sz w:val="20"/>
          <w:bdr w:val="none" w:sz="0" w:space="0" w:color="auto" w:frame="1"/>
        </w:rPr>
        <w:t>Right Choice Training for Early Years settings (On-line Live)</w:t>
      </w:r>
      <w:r w:rsidR="00ED3CFC">
        <w:rPr>
          <w:rFonts w:ascii="Arial" w:hAnsi="Arial" w:cs="Arial"/>
          <w:sz w:val="20"/>
          <w:bdr w:val="none" w:sz="0" w:space="0" w:color="auto" w:frame="1"/>
        </w:rPr>
        <w:t xml:space="preserve"> March 2022</w:t>
      </w:r>
    </w:p>
    <w:p w14:paraId="4496A57A" w14:textId="77777777" w:rsidR="00B07271" w:rsidRPr="005E00DE" w:rsidRDefault="00B07271" w:rsidP="005E00DE">
      <w:pPr>
        <w:pStyle w:val="BodyText2"/>
        <w:numPr>
          <w:ilvl w:val="0"/>
          <w:numId w:val="16"/>
        </w:numPr>
        <w:rPr>
          <w:rFonts w:asciiTheme="minorHAnsi" w:hAnsiTheme="minorHAnsi" w:cstheme="minorHAnsi"/>
          <w:lang w:val="en-US"/>
        </w:rPr>
      </w:pPr>
      <w:r w:rsidRPr="005E00DE">
        <w:rPr>
          <w:rFonts w:asciiTheme="minorHAnsi" w:hAnsiTheme="minorHAnsi" w:cstheme="minorHAnsi"/>
          <w:lang w:val="en-US"/>
        </w:rPr>
        <w:t>We ensure that the provision for children with SEN is the responsibility of all members of the setting.</w:t>
      </w:r>
    </w:p>
    <w:p w14:paraId="625716C1" w14:textId="77777777" w:rsidR="00B07271" w:rsidRPr="00DD0EE5" w:rsidRDefault="00B07271" w:rsidP="00E60C47">
      <w:pPr>
        <w:pStyle w:val="BodyText2"/>
        <w:numPr>
          <w:ilvl w:val="0"/>
          <w:numId w:val="16"/>
        </w:numPr>
        <w:rPr>
          <w:rFonts w:asciiTheme="minorHAnsi" w:hAnsiTheme="minorHAnsi" w:cstheme="minorHAnsi"/>
          <w:lang w:val="en-US"/>
        </w:rPr>
      </w:pPr>
      <w:r w:rsidRPr="00DD0EE5">
        <w:rPr>
          <w:rFonts w:asciiTheme="minorHAnsi" w:hAnsiTheme="minorHAnsi" w:cstheme="minorHAnsi"/>
          <w:lang w:val="en-US"/>
        </w:rPr>
        <w:t xml:space="preserve">We ensure that our inclusive </w:t>
      </w:r>
      <w:r w:rsidR="00165161" w:rsidRPr="00DD0EE5">
        <w:rPr>
          <w:rFonts w:asciiTheme="minorHAnsi" w:hAnsiTheme="minorHAnsi" w:cstheme="minorHAnsi"/>
          <w:lang w:val="en-US"/>
        </w:rPr>
        <w:t>admissions</w:t>
      </w:r>
      <w:r w:rsidRPr="00DD0EE5">
        <w:rPr>
          <w:rFonts w:asciiTheme="minorHAnsi" w:hAnsiTheme="minorHAnsi" w:cstheme="minorHAnsi"/>
          <w:lang w:val="en-US"/>
        </w:rPr>
        <w:t xml:space="preserve"> practice ensures equality of assessment and opportunity</w:t>
      </w:r>
    </w:p>
    <w:p w14:paraId="4210D75C" w14:textId="77777777" w:rsidR="009901BE" w:rsidRPr="00DD0EE5" w:rsidRDefault="00B07271" w:rsidP="00E60C47">
      <w:pPr>
        <w:pStyle w:val="BodyText2"/>
        <w:numPr>
          <w:ilvl w:val="0"/>
          <w:numId w:val="16"/>
        </w:numPr>
        <w:rPr>
          <w:rFonts w:asciiTheme="minorHAnsi" w:hAnsiTheme="minorHAnsi" w:cstheme="minorHAnsi"/>
          <w:lang w:val="en-US"/>
        </w:rPr>
      </w:pPr>
      <w:r w:rsidRPr="00DD0EE5">
        <w:rPr>
          <w:rFonts w:asciiTheme="minorHAnsi" w:hAnsiTheme="minorHAnsi" w:cstheme="minorHAnsi"/>
          <w:lang w:val="en-US"/>
        </w:rPr>
        <w:t>We use graduated response system for identifying, assessing and responding to children’s special educational needs.</w:t>
      </w:r>
    </w:p>
    <w:p w14:paraId="1B22B7D2" w14:textId="77777777" w:rsidR="00B07271" w:rsidRPr="00DD0EE5" w:rsidRDefault="00B07271" w:rsidP="00E60C47">
      <w:pPr>
        <w:pStyle w:val="BodyText2"/>
        <w:numPr>
          <w:ilvl w:val="0"/>
          <w:numId w:val="16"/>
        </w:numPr>
        <w:rPr>
          <w:rFonts w:asciiTheme="minorHAnsi" w:hAnsiTheme="minorHAnsi" w:cstheme="minorHAnsi"/>
          <w:lang w:val="en-US"/>
        </w:rPr>
      </w:pPr>
      <w:r w:rsidRPr="00DD0EE5">
        <w:rPr>
          <w:rFonts w:asciiTheme="minorHAnsi" w:hAnsiTheme="minorHAnsi" w:cstheme="minorHAnsi"/>
          <w:lang w:val="en-US"/>
        </w:rPr>
        <w:t>We work closely with parents to create and maintain a positive partnership.</w:t>
      </w:r>
    </w:p>
    <w:p w14:paraId="1DF2AD23" w14:textId="77777777" w:rsidR="00B07271" w:rsidRPr="00DD0EE5" w:rsidRDefault="00B07271" w:rsidP="00E60C47">
      <w:pPr>
        <w:pStyle w:val="BodyText2"/>
        <w:numPr>
          <w:ilvl w:val="0"/>
          <w:numId w:val="16"/>
        </w:numPr>
        <w:rPr>
          <w:rFonts w:asciiTheme="minorHAnsi" w:hAnsiTheme="minorHAnsi" w:cstheme="minorHAnsi"/>
          <w:lang w:val="en-US"/>
        </w:rPr>
      </w:pPr>
      <w:r w:rsidRPr="00DD0EE5">
        <w:rPr>
          <w:rFonts w:asciiTheme="minorHAnsi" w:hAnsiTheme="minorHAnsi" w:cstheme="minorHAnsi"/>
          <w:lang w:val="en-US"/>
        </w:rPr>
        <w:t>We ensure that parents are informed at all stages of the assessment, planning, provision and review of their children’s education.</w:t>
      </w:r>
    </w:p>
    <w:p w14:paraId="01E8D3E3" w14:textId="77777777" w:rsidR="00B07271" w:rsidRPr="00DD0EE5" w:rsidRDefault="00B07271" w:rsidP="00E60C47">
      <w:pPr>
        <w:pStyle w:val="BodyText2"/>
        <w:numPr>
          <w:ilvl w:val="0"/>
          <w:numId w:val="16"/>
        </w:numPr>
        <w:rPr>
          <w:rFonts w:asciiTheme="minorHAnsi" w:hAnsiTheme="minorHAnsi" w:cstheme="minorHAnsi"/>
          <w:lang w:val="en-US"/>
        </w:rPr>
      </w:pPr>
      <w:r w:rsidRPr="00DD0EE5">
        <w:rPr>
          <w:rFonts w:asciiTheme="minorHAnsi" w:hAnsiTheme="minorHAnsi" w:cstheme="minorHAnsi"/>
          <w:lang w:val="en-US"/>
        </w:rPr>
        <w:t>We provide parents with information on sources of independent advice and support.</w:t>
      </w:r>
    </w:p>
    <w:p w14:paraId="5C155978" w14:textId="77777777" w:rsidR="00B07271" w:rsidRPr="00DD0EE5" w:rsidRDefault="00B07271" w:rsidP="00E60C47">
      <w:pPr>
        <w:pStyle w:val="BodyText2"/>
        <w:numPr>
          <w:ilvl w:val="0"/>
          <w:numId w:val="16"/>
        </w:numPr>
        <w:rPr>
          <w:rFonts w:asciiTheme="minorHAnsi" w:hAnsiTheme="minorHAnsi" w:cstheme="minorHAnsi"/>
          <w:lang w:val="en-US"/>
        </w:rPr>
      </w:pPr>
      <w:r w:rsidRPr="00DD0EE5">
        <w:rPr>
          <w:rFonts w:asciiTheme="minorHAnsi" w:hAnsiTheme="minorHAnsi" w:cstheme="minorHAnsi"/>
          <w:lang w:val="en-US"/>
        </w:rPr>
        <w:t xml:space="preserve">We liaise with other professionals involved with children with special </w:t>
      </w:r>
      <w:r w:rsidR="00165161" w:rsidRPr="00DD0EE5">
        <w:rPr>
          <w:rFonts w:asciiTheme="minorHAnsi" w:hAnsiTheme="minorHAnsi" w:cstheme="minorHAnsi"/>
          <w:lang w:val="en-US"/>
        </w:rPr>
        <w:t>educational</w:t>
      </w:r>
      <w:r w:rsidRPr="00DD0EE5">
        <w:rPr>
          <w:rFonts w:asciiTheme="minorHAnsi" w:hAnsiTheme="minorHAnsi" w:cstheme="minorHAnsi"/>
          <w:lang w:val="en-US"/>
        </w:rPr>
        <w:t xml:space="preserve"> needs. Including transfer arrangements to other settings and schools.</w:t>
      </w:r>
    </w:p>
    <w:p w14:paraId="3A163EAB" w14:textId="77777777" w:rsidR="00B07271" w:rsidRPr="00DD0EE5" w:rsidRDefault="00B07271" w:rsidP="00E60C47">
      <w:pPr>
        <w:pStyle w:val="BodyText2"/>
        <w:numPr>
          <w:ilvl w:val="0"/>
          <w:numId w:val="16"/>
        </w:numPr>
        <w:rPr>
          <w:rFonts w:asciiTheme="minorHAnsi" w:hAnsiTheme="minorHAnsi" w:cstheme="minorHAnsi"/>
          <w:lang w:val="en-US"/>
        </w:rPr>
      </w:pPr>
      <w:r w:rsidRPr="00DD0EE5">
        <w:rPr>
          <w:rFonts w:asciiTheme="minorHAnsi" w:hAnsiTheme="minorHAnsi" w:cstheme="minorHAnsi"/>
          <w:lang w:val="en-US"/>
        </w:rPr>
        <w:t xml:space="preserve">We provide a broad balanced and </w:t>
      </w:r>
      <w:r w:rsidR="00165161" w:rsidRPr="00DD0EE5">
        <w:rPr>
          <w:rFonts w:asciiTheme="minorHAnsi" w:hAnsiTheme="minorHAnsi" w:cstheme="minorHAnsi"/>
          <w:lang w:val="en-US"/>
        </w:rPr>
        <w:t>differentiated</w:t>
      </w:r>
      <w:r w:rsidRPr="00DD0EE5">
        <w:rPr>
          <w:rFonts w:asciiTheme="minorHAnsi" w:hAnsiTheme="minorHAnsi" w:cstheme="minorHAnsi"/>
          <w:lang w:val="en-US"/>
        </w:rPr>
        <w:t xml:space="preserve"> curriculum for all children with special educational needs.</w:t>
      </w:r>
    </w:p>
    <w:p w14:paraId="026EEA16" w14:textId="77777777" w:rsidR="00B07271" w:rsidRPr="00DD0EE5" w:rsidRDefault="00B07271" w:rsidP="00E60C47">
      <w:pPr>
        <w:pStyle w:val="BodyText2"/>
        <w:numPr>
          <w:ilvl w:val="0"/>
          <w:numId w:val="16"/>
        </w:numPr>
        <w:rPr>
          <w:rFonts w:asciiTheme="minorHAnsi" w:hAnsiTheme="minorHAnsi" w:cstheme="minorHAnsi"/>
          <w:lang w:val="en-US"/>
        </w:rPr>
      </w:pPr>
      <w:r w:rsidRPr="00DD0EE5">
        <w:rPr>
          <w:rFonts w:asciiTheme="minorHAnsi" w:hAnsiTheme="minorHAnsi" w:cstheme="minorHAnsi"/>
          <w:lang w:val="en-US"/>
        </w:rPr>
        <w:t>We use a syst</w:t>
      </w:r>
      <w:r w:rsidR="00165161" w:rsidRPr="00DD0EE5">
        <w:rPr>
          <w:rFonts w:asciiTheme="minorHAnsi" w:hAnsiTheme="minorHAnsi" w:cstheme="minorHAnsi"/>
          <w:lang w:val="en-US"/>
        </w:rPr>
        <w:t>em of planning, implementing, monitoring,</w:t>
      </w:r>
      <w:r w:rsidRPr="00DD0EE5">
        <w:rPr>
          <w:rFonts w:asciiTheme="minorHAnsi" w:hAnsiTheme="minorHAnsi" w:cstheme="minorHAnsi"/>
          <w:lang w:val="en-US"/>
        </w:rPr>
        <w:t xml:space="preserve"> evaluating and reviewing individual educational plans </w:t>
      </w:r>
      <w:r w:rsidR="00165161" w:rsidRPr="00DD0EE5">
        <w:rPr>
          <w:rFonts w:asciiTheme="minorHAnsi" w:hAnsiTheme="minorHAnsi" w:cstheme="minorHAnsi"/>
          <w:lang w:val="en-US"/>
        </w:rPr>
        <w:t>(</w:t>
      </w:r>
      <w:r w:rsidRPr="00DD0EE5">
        <w:rPr>
          <w:rFonts w:asciiTheme="minorHAnsi" w:hAnsiTheme="minorHAnsi" w:cstheme="minorHAnsi"/>
          <w:lang w:val="en-US"/>
        </w:rPr>
        <w:t>IEPS)</w:t>
      </w:r>
      <w:r w:rsidR="00165161" w:rsidRPr="00DD0EE5">
        <w:rPr>
          <w:rFonts w:asciiTheme="minorHAnsi" w:hAnsiTheme="minorHAnsi" w:cstheme="minorHAnsi"/>
          <w:lang w:val="en-US"/>
        </w:rPr>
        <w:t>.</w:t>
      </w:r>
    </w:p>
    <w:p w14:paraId="7416F7CD" w14:textId="77777777" w:rsidR="00165161" w:rsidRPr="00DD0EE5" w:rsidRDefault="00165161" w:rsidP="00E60C47">
      <w:pPr>
        <w:pStyle w:val="BodyText2"/>
        <w:numPr>
          <w:ilvl w:val="0"/>
          <w:numId w:val="16"/>
        </w:numPr>
        <w:rPr>
          <w:rFonts w:asciiTheme="minorHAnsi" w:hAnsiTheme="minorHAnsi" w:cstheme="minorHAnsi"/>
          <w:lang w:val="en-US"/>
        </w:rPr>
      </w:pPr>
      <w:r w:rsidRPr="00DD0EE5">
        <w:rPr>
          <w:rFonts w:asciiTheme="minorHAnsi" w:hAnsiTheme="minorHAnsi" w:cstheme="minorHAnsi"/>
          <w:lang w:val="en-US"/>
        </w:rPr>
        <w:t>We ensure that children with SEN are appropriately involved at all stages of the graduated response, taking in to account their levels of ability.</w:t>
      </w:r>
    </w:p>
    <w:p w14:paraId="302D5AF4" w14:textId="77777777" w:rsidR="00165161" w:rsidRPr="00DD0EE5" w:rsidRDefault="00165161" w:rsidP="00E60C47">
      <w:pPr>
        <w:pStyle w:val="BodyText2"/>
        <w:numPr>
          <w:ilvl w:val="0"/>
          <w:numId w:val="16"/>
        </w:numPr>
        <w:rPr>
          <w:rFonts w:asciiTheme="minorHAnsi" w:hAnsiTheme="minorHAnsi" w:cstheme="minorHAnsi"/>
          <w:lang w:val="en-US"/>
        </w:rPr>
      </w:pPr>
      <w:r w:rsidRPr="00DD0EE5">
        <w:rPr>
          <w:rFonts w:asciiTheme="minorHAnsi" w:hAnsiTheme="minorHAnsi" w:cstheme="minorHAnsi"/>
          <w:lang w:val="en-US"/>
        </w:rPr>
        <w:t>We use a system for keeping records of the assessment, planning, provision and review for children with SEN.</w:t>
      </w:r>
    </w:p>
    <w:p w14:paraId="57070733" w14:textId="77777777" w:rsidR="00165161" w:rsidRPr="00DD0EE5" w:rsidRDefault="00165161" w:rsidP="00E60C47">
      <w:pPr>
        <w:pStyle w:val="BodyText2"/>
        <w:numPr>
          <w:ilvl w:val="0"/>
          <w:numId w:val="16"/>
        </w:numPr>
        <w:rPr>
          <w:rFonts w:asciiTheme="minorHAnsi" w:hAnsiTheme="minorHAnsi" w:cstheme="minorHAnsi"/>
          <w:lang w:val="en-US"/>
        </w:rPr>
      </w:pPr>
      <w:r w:rsidRPr="00DD0EE5">
        <w:rPr>
          <w:rFonts w:asciiTheme="minorHAnsi" w:hAnsiTheme="minorHAnsi" w:cstheme="minorHAnsi"/>
          <w:lang w:val="en-US"/>
        </w:rPr>
        <w:t>We provide resources, human and financial to implement our SEN policy.</w:t>
      </w:r>
    </w:p>
    <w:p w14:paraId="43AC1116" w14:textId="77777777" w:rsidR="00165161" w:rsidRPr="00DD0EE5" w:rsidRDefault="00165161" w:rsidP="00E60C47">
      <w:pPr>
        <w:pStyle w:val="BodyText2"/>
        <w:numPr>
          <w:ilvl w:val="0"/>
          <w:numId w:val="16"/>
        </w:numPr>
        <w:rPr>
          <w:rFonts w:asciiTheme="minorHAnsi" w:hAnsiTheme="minorHAnsi" w:cstheme="minorHAnsi"/>
          <w:lang w:val="en-US"/>
        </w:rPr>
      </w:pPr>
      <w:r w:rsidRPr="00DD0EE5">
        <w:rPr>
          <w:rFonts w:asciiTheme="minorHAnsi" w:hAnsiTheme="minorHAnsi" w:cstheme="minorHAnsi"/>
          <w:lang w:val="en-US"/>
        </w:rPr>
        <w:t>We raise awareness of any specialism the setting has to offer</w:t>
      </w:r>
      <w:r w:rsidR="00B350E5">
        <w:rPr>
          <w:rFonts w:asciiTheme="minorHAnsi" w:hAnsiTheme="minorHAnsi" w:cstheme="minorHAnsi"/>
          <w:lang w:val="en-US"/>
        </w:rPr>
        <w:t>.</w:t>
      </w:r>
    </w:p>
    <w:p w14:paraId="3B183F80" w14:textId="77777777" w:rsidR="00165161" w:rsidRPr="00DD0EE5" w:rsidRDefault="00165161" w:rsidP="00E60C47">
      <w:pPr>
        <w:pStyle w:val="BodyText2"/>
        <w:numPr>
          <w:ilvl w:val="0"/>
          <w:numId w:val="16"/>
        </w:numPr>
        <w:rPr>
          <w:rFonts w:asciiTheme="minorHAnsi" w:hAnsiTheme="minorHAnsi" w:cstheme="minorHAnsi"/>
          <w:lang w:val="en-US"/>
        </w:rPr>
      </w:pPr>
      <w:r w:rsidRPr="00DD0EE5">
        <w:rPr>
          <w:rFonts w:asciiTheme="minorHAnsi" w:hAnsiTheme="minorHAnsi" w:cstheme="minorHAnsi"/>
          <w:lang w:val="en-US"/>
        </w:rPr>
        <w:t>We ensure the effectiveness of our special educational needs by collecting information from a wide range of sources.</w:t>
      </w:r>
    </w:p>
    <w:p w14:paraId="2C48E86B" w14:textId="77777777" w:rsidR="00165161" w:rsidRPr="00DD0EE5" w:rsidRDefault="00165161" w:rsidP="00E60C47">
      <w:pPr>
        <w:pStyle w:val="BodyText2"/>
        <w:numPr>
          <w:ilvl w:val="0"/>
          <w:numId w:val="16"/>
        </w:numPr>
        <w:rPr>
          <w:rFonts w:asciiTheme="minorHAnsi" w:hAnsiTheme="minorHAnsi" w:cstheme="minorHAnsi"/>
          <w:lang w:val="en-US"/>
        </w:rPr>
      </w:pPr>
      <w:r w:rsidRPr="00DD0EE5">
        <w:rPr>
          <w:rFonts w:asciiTheme="minorHAnsi" w:hAnsiTheme="minorHAnsi" w:cstheme="minorHAnsi"/>
          <w:lang w:val="en-US"/>
        </w:rPr>
        <w:t>We provide a complaints procedure.</w:t>
      </w:r>
    </w:p>
    <w:p w14:paraId="04091F53" w14:textId="77777777" w:rsidR="00165161" w:rsidRPr="00DD0EE5" w:rsidRDefault="00165161" w:rsidP="00E60C47">
      <w:pPr>
        <w:pStyle w:val="BodyText2"/>
        <w:numPr>
          <w:ilvl w:val="0"/>
          <w:numId w:val="16"/>
        </w:numPr>
        <w:rPr>
          <w:rFonts w:asciiTheme="minorHAnsi" w:hAnsiTheme="minorHAnsi" w:cstheme="minorHAnsi"/>
          <w:lang w:val="en-US"/>
        </w:rPr>
      </w:pPr>
      <w:r w:rsidRPr="00DD0EE5">
        <w:rPr>
          <w:rFonts w:asciiTheme="minorHAnsi" w:hAnsiTheme="minorHAnsi" w:cstheme="minorHAnsi"/>
          <w:lang w:val="en-US"/>
        </w:rPr>
        <w:t>We monitor and review the policy when required.</w:t>
      </w:r>
    </w:p>
    <w:p w14:paraId="6D036D72" w14:textId="77777777" w:rsidR="009901BE" w:rsidRDefault="009901BE" w:rsidP="009901BE">
      <w:pPr>
        <w:pStyle w:val="BodyText2"/>
        <w:rPr>
          <w:lang w:val="en-US"/>
        </w:rPr>
      </w:pPr>
    </w:p>
    <w:p w14:paraId="378A9464" w14:textId="77777777" w:rsidR="00752F9A" w:rsidRDefault="00752F9A" w:rsidP="009901BE">
      <w:pPr>
        <w:spacing w:before="240" w:line="240" w:lineRule="auto"/>
        <w:jc w:val="both"/>
        <w:rPr>
          <w:rFonts w:cstheme="minorHAnsi"/>
          <w:sz w:val="24"/>
          <w:szCs w:val="24"/>
        </w:rPr>
      </w:pPr>
    </w:p>
    <w:p w14:paraId="5A6BA268" w14:textId="77777777" w:rsidR="00752F9A" w:rsidRDefault="00752F9A" w:rsidP="009901BE">
      <w:pPr>
        <w:spacing w:before="240" w:line="240" w:lineRule="auto"/>
        <w:jc w:val="both"/>
        <w:rPr>
          <w:rFonts w:cstheme="minorHAnsi"/>
          <w:sz w:val="24"/>
          <w:szCs w:val="24"/>
        </w:rPr>
      </w:pPr>
    </w:p>
    <w:p w14:paraId="6E426711" w14:textId="77777777" w:rsidR="00E50DD2" w:rsidRPr="009901BE" w:rsidRDefault="00EC376E" w:rsidP="009901BE">
      <w:pPr>
        <w:spacing w:before="240" w:line="240" w:lineRule="auto"/>
        <w:jc w:val="both"/>
        <w:rPr>
          <w:rFonts w:cstheme="minorHAnsi"/>
          <w:sz w:val="24"/>
          <w:szCs w:val="24"/>
        </w:rPr>
      </w:pPr>
      <w:r w:rsidRPr="009901BE">
        <w:rPr>
          <w:rStyle w:val="Heading1Char"/>
          <w:rFonts w:asciiTheme="minorHAnsi" w:hAnsiTheme="minorHAnsi" w:cstheme="minorHAnsi"/>
          <w:lang w:eastAsia="en-GB"/>
        </w:rPr>
        <w:drawing>
          <wp:anchor distT="0" distB="0" distL="114300" distR="114300" simplePos="0" relativeHeight="251711488" behindDoc="0" locked="0" layoutInCell="1" allowOverlap="1" wp14:anchorId="7F5AAAF9" wp14:editId="545E0B9D">
            <wp:simplePos x="0" y="0"/>
            <wp:positionH relativeFrom="margin">
              <wp:posOffset>5374640</wp:posOffset>
            </wp:positionH>
            <wp:positionV relativeFrom="margin">
              <wp:posOffset>85090</wp:posOffset>
            </wp:positionV>
            <wp:extent cx="1257300" cy="12388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38885"/>
                    </a:xfrm>
                    <a:prstGeom prst="rect">
                      <a:avLst/>
                    </a:prstGeom>
                  </pic:spPr>
                </pic:pic>
              </a:graphicData>
            </a:graphic>
            <wp14:sizeRelH relativeFrom="margin">
              <wp14:pctWidth>0</wp14:pctWidth>
            </wp14:sizeRelH>
            <wp14:sizeRelV relativeFrom="margin">
              <wp14:pctHeight>0</wp14:pctHeight>
            </wp14:sizeRelV>
          </wp:anchor>
        </w:drawing>
      </w:r>
    </w:p>
    <w:p w14:paraId="0478D79D" w14:textId="77777777" w:rsidR="00EC376E" w:rsidRDefault="00B350E5" w:rsidP="00EC376E">
      <w:pPr>
        <w:pStyle w:val="Heading1"/>
      </w:pPr>
      <w:r>
        <w:t>S</w:t>
      </w:r>
      <w:r w:rsidR="00EC376E">
        <w:t>TAFF AND RATIO POLICY</w:t>
      </w:r>
    </w:p>
    <w:p w14:paraId="2AF44CD2" w14:textId="77777777" w:rsidR="00EC376E" w:rsidRPr="00EC376E" w:rsidRDefault="00EC376E" w:rsidP="00EC376E"/>
    <w:p w14:paraId="7933E343" w14:textId="77777777" w:rsidR="00EC376E" w:rsidRPr="00EC376E" w:rsidRDefault="00EC376E" w:rsidP="00EC376E">
      <w:pPr>
        <w:jc w:val="both"/>
        <w:rPr>
          <w:rFonts w:cstheme="minorHAnsi"/>
          <w:sz w:val="24"/>
          <w:szCs w:val="24"/>
        </w:rPr>
      </w:pPr>
    </w:p>
    <w:p w14:paraId="56A26C69" w14:textId="77777777" w:rsidR="00EC376E" w:rsidRPr="00EC376E" w:rsidRDefault="00EC376E" w:rsidP="00EC376E">
      <w:pPr>
        <w:jc w:val="both"/>
        <w:rPr>
          <w:rFonts w:cstheme="minorHAnsi"/>
          <w:sz w:val="24"/>
          <w:szCs w:val="24"/>
        </w:rPr>
      </w:pPr>
      <w:r w:rsidRPr="00EC376E">
        <w:rPr>
          <w:rFonts w:cstheme="minorHAnsi"/>
          <w:b/>
          <w:sz w:val="24"/>
          <w:szCs w:val="24"/>
        </w:rPr>
        <w:t>Liz Barnes</w:t>
      </w:r>
      <w:r w:rsidRPr="00EC376E">
        <w:rPr>
          <w:rFonts w:cstheme="minorHAnsi"/>
          <w:sz w:val="24"/>
          <w:szCs w:val="24"/>
        </w:rPr>
        <w:t xml:space="preserve"> has the Montessori Diploma. Liz used to work for the Kirklees Early Years Team running training courses to help parents learn to play with their children. She is a qualified </w:t>
      </w:r>
      <w:r w:rsidR="00165161" w:rsidRPr="00EC376E">
        <w:rPr>
          <w:rFonts w:cstheme="minorHAnsi"/>
          <w:sz w:val="24"/>
          <w:szCs w:val="24"/>
        </w:rPr>
        <w:t>Crèche</w:t>
      </w:r>
      <w:r w:rsidRPr="00EC376E">
        <w:rPr>
          <w:rFonts w:cstheme="minorHAnsi"/>
          <w:sz w:val="24"/>
          <w:szCs w:val="24"/>
        </w:rPr>
        <w:t xml:space="preserve"> Leader and has completed the Kids Club network Foundation Course for after school kids clubs.</w:t>
      </w:r>
      <w:r w:rsidR="00100047">
        <w:rPr>
          <w:rFonts w:cstheme="minorHAnsi"/>
          <w:sz w:val="24"/>
          <w:szCs w:val="24"/>
        </w:rPr>
        <w:t xml:space="preserve"> Liz also has a</w:t>
      </w:r>
      <w:r w:rsidRPr="00EC376E">
        <w:rPr>
          <w:rFonts w:cstheme="minorHAnsi"/>
          <w:sz w:val="24"/>
          <w:szCs w:val="24"/>
        </w:rPr>
        <w:t xml:space="preserve"> </w:t>
      </w:r>
      <w:r w:rsidR="00100047">
        <w:rPr>
          <w:rFonts w:cstheme="minorHAnsi"/>
          <w:sz w:val="24"/>
          <w:szCs w:val="24"/>
        </w:rPr>
        <w:t xml:space="preserve">Diploma in Pre-school practice and is a qualified </w:t>
      </w:r>
      <w:r w:rsidR="00165161">
        <w:rPr>
          <w:rFonts w:cstheme="minorHAnsi"/>
          <w:sz w:val="24"/>
          <w:szCs w:val="24"/>
        </w:rPr>
        <w:t xml:space="preserve">EYPS </w:t>
      </w:r>
      <w:r w:rsidR="000923A7">
        <w:rPr>
          <w:rFonts w:cstheme="minorHAnsi"/>
          <w:sz w:val="24"/>
          <w:szCs w:val="24"/>
        </w:rPr>
        <w:t xml:space="preserve">Level 6 </w:t>
      </w:r>
      <w:r w:rsidR="00165161" w:rsidRPr="00EC376E">
        <w:rPr>
          <w:rFonts w:cstheme="minorHAnsi"/>
          <w:sz w:val="24"/>
          <w:szCs w:val="24"/>
        </w:rPr>
        <w:t>gained</w:t>
      </w:r>
      <w:r w:rsidRPr="00EC376E">
        <w:rPr>
          <w:rFonts w:cstheme="minorHAnsi"/>
          <w:sz w:val="24"/>
          <w:szCs w:val="24"/>
        </w:rPr>
        <w:t xml:space="preserve"> at Bath Spa University. </w:t>
      </w:r>
      <w:r w:rsidR="00833225">
        <w:rPr>
          <w:rFonts w:cstheme="minorHAnsi"/>
          <w:sz w:val="24"/>
          <w:szCs w:val="24"/>
        </w:rPr>
        <w:t xml:space="preserve"> </w:t>
      </w:r>
    </w:p>
    <w:p w14:paraId="3025E7B7" w14:textId="77777777" w:rsidR="00100047" w:rsidRDefault="00100047" w:rsidP="00EC376E">
      <w:pPr>
        <w:jc w:val="both"/>
        <w:rPr>
          <w:rFonts w:cstheme="minorHAnsi"/>
          <w:sz w:val="24"/>
          <w:szCs w:val="24"/>
        </w:rPr>
      </w:pPr>
      <w:r w:rsidRPr="00100047">
        <w:rPr>
          <w:rFonts w:cstheme="minorHAnsi"/>
          <w:b/>
          <w:sz w:val="24"/>
          <w:szCs w:val="24"/>
        </w:rPr>
        <w:t>Sophie Shepard</w:t>
      </w:r>
      <w:r>
        <w:rPr>
          <w:rFonts w:cstheme="minorHAnsi"/>
          <w:sz w:val="24"/>
          <w:szCs w:val="24"/>
        </w:rPr>
        <w:t xml:space="preserve"> is a qualified EYPS </w:t>
      </w:r>
      <w:r w:rsidR="000923A7">
        <w:rPr>
          <w:rFonts w:cstheme="minorHAnsi"/>
          <w:sz w:val="24"/>
          <w:szCs w:val="24"/>
        </w:rPr>
        <w:t xml:space="preserve">Level 6 </w:t>
      </w:r>
      <w:r>
        <w:rPr>
          <w:rFonts w:cstheme="minorHAnsi"/>
          <w:sz w:val="24"/>
          <w:szCs w:val="24"/>
        </w:rPr>
        <w:t xml:space="preserve">gained through NDNA and Open University. She has a degree in English Literature and a Level 5 </w:t>
      </w:r>
      <w:r w:rsidR="00B350E5">
        <w:rPr>
          <w:rFonts w:cstheme="minorHAnsi"/>
          <w:sz w:val="24"/>
          <w:szCs w:val="24"/>
        </w:rPr>
        <w:t xml:space="preserve">qualification </w:t>
      </w:r>
      <w:r>
        <w:rPr>
          <w:rFonts w:cstheme="minorHAnsi"/>
          <w:sz w:val="24"/>
          <w:szCs w:val="24"/>
        </w:rPr>
        <w:t xml:space="preserve">in Leadership and Management from ILM. </w:t>
      </w:r>
    </w:p>
    <w:p w14:paraId="39371CB7" w14:textId="2A3D4655" w:rsidR="00B350E5" w:rsidRDefault="00B350E5" w:rsidP="00EC376E">
      <w:pPr>
        <w:jc w:val="both"/>
        <w:rPr>
          <w:rFonts w:cstheme="minorHAnsi"/>
          <w:sz w:val="24"/>
          <w:szCs w:val="24"/>
        </w:rPr>
      </w:pPr>
      <w:r>
        <w:rPr>
          <w:rFonts w:cstheme="minorHAnsi"/>
          <w:sz w:val="24"/>
          <w:szCs w:val="24"/>
        </w:rPr>
        <w:t xml:space="preserve">Both Sophie and Liz have been working together for over </w:t>
      </w:r>
      <w:r w:rsidR="00490CA9">
        <w:rPr>
          <w:rFonts w:cstheme="minorHAnsi"/>
          <w:sz w:val="24"/>
          <w:szCs w:val="24"/>
        </w:rPr>
        <w:t>10</w:t>
      </w:r>
      <w:r>
        <w:rPr>
          <w:rFonts w:cstheme="minorHAnsi"/>
          <w:sz w:val="24"/>
          <w:szCs w:val="24"/>
        </w:rPr>
        <w:t xml:space="preserve"> years. They both hold Advanced Child Protection qualifications as well as Paediatric First Aid, Food Hygiene and Health and Safety certificates. </w:t>
      </w:r>
    </w:p>
    <w:p w14:paraId="12556C07" w14:textId="77777777" w:rsidR="00EC376E" w:rsidRPr="00EC376E" w:rsidRDefault="00B350E5" w:rsidP="00EC376E">
      <w:pPr>
        <w:jc w:val="both"/>
        <w:rPr>
          <w:rFonts w:cstheme="minorHAnsi"/>
          <w:sz w:val="24"/>
          <w:szCs w:val="24"/>
        </w:rPr>
      </w:pPr>
      <w:r>
        <w:rPr>
          <w:rFonts w:cstheme="minorHAnsi"/>
          <w:sz w:val="24"/>
          <w:szCs w:val="24"/>
        </w:rPr>
        <w:t xml:space="preserve">CPD is a key to our ethos and we continue to progress our knowledge and understanding through additional courses such as: Speech and language, healthy eating, Forest school, boy’s behaviour, outdoor play, Early Years forums and all supported by an </w:t>
      </w:r>
      <w:r w:rsidR="00100047">
        <w:rPr>
          <w:rFonts w:cstheme="minorHAnsi"/>
          <w:sz w:val="24"/>
          <w:szCs w:val="24"/>
        </w:rPr>
        <w:t>exceptionally wide range of skills and knowledge gained from personal experiences in work and travel.</w:t>
      </w:r>
    </w:p>
    <w:p w14:paraId="06651A72" w14:textId="2B80B2BC" w:rsidR="00EC376E" w:rsidRPr="00EC376E" w:rsidRDefault="00EC376E" w:rsidP="00EC376E">
      <w:pPr>
        <w:jc w:val="both"/>
        <w:rPr>
          <w:rFonts w:cstheme="minorHAnsi"/>
          <w:sz w:val="24"/>
          <w:szCs w:val="24"/>
        </w:rPr>
      </w:pPr>
      <w:r w:rsidRPr="00EC376E">
        <w:rPr>
          <w:rFonts w:cstheme="minorHAnsi"/>
          <w:sz w:val="24"/>
          <w:szCs w:val="24"/>
        </w:rPr>
        <w:t>We are part of the Wiltshire Early Years Network group and regul</w:t>
      </w:r>
      <w:r w:rsidR="00F910C1">
        <w:rPr>
          <w:rFonts w:cstheme="minorHAnsi"/>
          <w:sz w:val="24"/>
          <w:szCs w:val="24"/>
        </w:rPr>
        <w:t xml:space="preserve">arly attend courses run by </w:t>
      </w:r>
      <w:r w:rsidR="00490CA9">
        <w:rPr>
          <w:rFonts w:cstheme="minorHAnsi"/>
          <w:sz w:val="24"/>
          <w:szCs w:val="24"/>
        </w:rPr>
        <w:t>Right Choice</w:t>
      </w:r>
      <w:r w:rsidR="00F910C1">
        <w:rPr>
          <w:rFonts w:cstheme="minorHAnsi"/>
          <w:sz w:val="24"/>
          <w:szCs w:val="24"/>
        </w:rPr>
        <w:t xml:space="preserve">. </w:t>
      </w:r>
      <w:r w:rsidRPr="00EC376E">
        <w:rPr>
          <w:rFonts w:cstheme="minorHAnsi"/>
          <w:sz w:val="24"/>
          <w:szCs w:val="24"/>
        </w:rPr>
        <w:t xml:space="preserve">We welcome students for work placement from Swindon College and St. Johns to experience good quality nursery practice. </w:t>
      </w:r>
    </w:p>
    <w:p w14:paraId="6FB4363E" w14:textId="77777777" w:rsidR="00041FD3" w:rsidRPr="00CF5ED2" w:rsidRDefault="00EC376E" w:rsidP="00100047">
      <w:pPr>
        <w:jc w:val="both"/>
        <w:rPr>
          <w:rFonts w:cstheme="minorHAnsi"/>
          <w:b/>
          <w:sz w:val="28"/>
          <w:szCs w:val="24"/>
        </w:rPr>
      </w:pPr>
      <w:r w:rsidRPr="00CF5ED2">
        <w:rPr>
          <w:rFonts w:cstheme="minorHAnsi"/>
          <w:b/>
          <w:sz w:val="28"/>
          <w:szCs w:val="24"/>
        </w:rPr>
        <w:t xml:space="preserve">Our ratios are </w:t>
      </w:r>
      <w:r w:rsidR="00FF6176">
        <w:rPr>
          <w:rFonts w:cstheme="minorHAnsi"/>
          <w:b/>
          <w:sz w:val="28"/>
          <w:szCs w:val="24"/>
        </w:rPr>
        <w:t>never</w:t>
      </w:r>
      <w:r w:rsidR="00F910C1" w:rsidRPr="00CF5ED2">
        <w:rPr>
          <w:rFonts w:cstheme="minorHAnsi"/>
          <w:b/>
          <w:sz w:val="28"/>
          <w:szCs w:val="24"/>
        </w:rPr>
        <w:t xml:space="preserve"> more than </w:t>
      </w:r>
      <w:r w:rsidR="00B350E5">
        <w:rPr>
          <w:rFonts w:cstheme="minorHAnsi"/>
          <w:b/>
          <w:sz w:val="28"/>
          <w:szCs w:val="24"/>
        </w:rPr>
        <w:t>6</w:t>
      </w:r>
      <w:r w:rsidR="00F910C1" w:rsidRPr="00CF5ED2">
        <w:rPr>
          <w:rFonts w:cstheme="minorHAnsi"/>
          <w:b/>
          <w:sz w:val="28"/>
          <w:szCs w:val="24"/>
        </w:rPr>
        <w:t xml:space="preserve"> children to 1</w:t>
      </w:r>
      <w:r w:rsidRPr="00CF5ED2">
        <w:rPr>
          <w:rFonts w:cstheme="minorHAnsi"/>
          <w:b/>
          <w:sz w:val="28"/>
          <w:szCs w:val="24"/>
        </w:rPr>
        <w:t xml:space="preserve"> adult.</w:t>
      </w:r>
      <w:r w:rsidR="00100047" w:rsidRPr="00CF5ED2">
        <w:rPr>
          <w:rFonts w:cstheme="minorHAnsi"/>
          <w:b/>
          <w:sz w:val="28"/>
          <w:szCs w:val="24"/>
        </w:rPr>
        <w:t xml:space="preserve"> </w:t>
      </w:r>
    </w:p>
    <w:p w14:paraId="6F91D684" w14:textId="77777777" w:rsidR="00100047" w:rsidRPr="00100047" w:rsidRDefault="00100047" w:rsidP="00100047">
      <w:pPr>
        <w:jc w:val="both"/>
        <w:rPr>
          <w:rFonts w:cstheme="minorHAnsi"/>
          <w:b/>
          <w:sz w:val="24"/>
          <w:szCs w:val="24"/>
        </w:rPr>
      </w:pPr>
      <w:r w:rsidRPr="00100047">
        <w:rPr>
          <w:rFonts w:cstheme="minorHAnsi"/>
          <w:b/>
          <w:sz w:val="24"/>
          <w:szCs w:val="24"/>
        </w:rPr>
        <w:t xml:space="preserve">Students are not included in the </w:t>
      </w:r>
      <w:r w:rsidR="00041FD3">
        <w:rPr>
          <w:rFonts w:cstheme="minorHAnsi"/>
          <w:b/>
          <w:sz w:val="24"/>
          <w:szCs w:val="24"/>
        </w:rPr>
        <w:t xml:space="preserve">staff </w:t>
      </w:r>
      <w:r w:rsidRPr="00100047">
        <w:rPr>
          <w:rFonts w:cstheme="minorHAnsi"/>
          <w:b/>
          <w:sz w:val="24"/>
          <w:szCs w:val="24"/>
        </w:rPr>
        <w:t xml:space="preserve">ratios </w:t>
      </w:r>
    </w:p>
    <w:p w14:paraId="48DF78AB" w14:textId="77777777" w:rsidR="009901BE" w:rsidRDefault="009901BE" w:rsidP="009901BE">
      <w:pPr>
        <w:pStyle w:val="Heading1"/>
      </w:pPr>
    </w:p>
    <w:p w14:paraId="4025158F" w14:textId="77777777" w:rsidR="00F73ECA" w:rsidRDefault="00F73ECA" w:rsidP="00F73ECA"/>
    <w:p w14:paraId="69B8D5D4" w14:textId="77777777" w:rsidR="00F73ECA" w:rsidRDefault="00F73ECA" w:rsidP="00F73ECA"/>
    <w:p w14:paraId="72F01FC5" w14:textId="77777777" w:rsidR="00F73ECA" w:rsidRDefault="00F73ECA" w:rsidP="00F73ECA"/>
    <w:p w14:paraId="00FFCF24" w14:textId="77777777" w:rsidR="00F73ECA" w:rsidRDefault="00F73ECA" w:rsidP="00F73ECA"/>
    <w:p w14:paraId="70BA543E" w14:textId="77777777" w:rsidR="00F73ECA" w:rsidRPr="00F73ECA" w:rsidRDefault="00F73ECA" w:rsidP="00F73ECA"/>
    <w:p w14:paraId="373EC942" w14:textId="77777777" w:rsidR="00E21532" w:rsidRDefault="00E21532" w:rsidP="009901BE">
      <w:pPr>
        <w:pStyle w:val="Heading1"/>
      </w:pPr>
    </w:p>
    <w:p w14:paraId="7EBBBC38" w14:textId="77777777" w:rsidR="009901BE" w:rsidRPr="009901BE" w:rsidRDefault="009901BE" w:rsidP="009901BE">
      <w:pPr>
        <w:pStyle w:val="Heading1"/>
      </w:pPr>
      <w:r w:rsidRPr="009901BE">
        <w:t>STUDENT PLACEMENT POLICY</w:t>
      </w:r>
      <w:r w:rsidRPr="009901BE">
        <w:rPr>
          <w:rStyle w:val="Heading1Char"/>
          <w:rFonts w:asciiTheme="minorHAnsi" w:hAnsiTheme="minorHAnsi" w:cstheme="minorHAnsi"/>
          <w:lang w:eastAsia="en-GB"/>
        </w:rPr>
        <w:drawing>
          <wp:anchor distT="0" distB="0" distL="114300" distR="114300" simplePos="0" relativeHeight="251717632" behindDoc="0" locked="0" layoutInCell="1" allowOverlap="1" wp14:anchorId="36F07B4C" wp14:editId="42B6F6B7">
            <wp:simplePos x="0" y="0"/>
            <wp:positionH relativeFrom="margin">
              <wp:posOffset>5363845</wp:posOffset>
            </wp:positionH>
            <wp:positionV relativeFrom="margin">
              <wp:posOffset>-67310</wp:posOffset>
            </wp:positionV>
            <wp:extent cx="1257300" cy="123888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38885"/>
                    </a:xfrm>
                    <a:prstGeom prst="rect">
                      <a:avLst/>
                    </a:prstGeom>
                  </pic:spPr>
                </pic:pic>
              </a:graphicData>
            </a:graphic>
            <wp14:sizeRelH relativeFrom="margin">
              <wp14:pctWidth>0</wp14:pctWidth>
            </wp14:sizeRelH>
            <wp14:sizeRelV relativeFrom="margin">
              <wp14:pctHeight>0</wp14:pctHeight>
            </wp14:sizeRelV>
          </wp:anchor>
        </w:drawing>
      </w:r>
    </w:p>
    <w:p w14:paraId="0330A8FB" w14:textId="77777777" w:rsidR="00E21532" w:rsidRDefault="00E21532" w:rsidP="009901BE">
      <w:pPr>
        <w:rPr>
          <w:rFonts w:cstheme="minorHAnsi"/>
          <w:sz w:val="24"/>
        </w:rPr>
      </w:pPr>
    </w:p>
    <w:p w14:paraId="7CCF69BD" w14:textId="77777777" w:rsidR="009901BE" w:rsidRPr="009901BE" w:rsidRDefault="009901BE" w:rsidP="009901BE">
      <w:pPr>
        <w:rPr>
          <w:rFonts w:cstheme="minorHAnsi"/>
          <w:sz w:val="24"/>
        </w:rPr>
      </w:pPr>
      <w:r w:rsidRPr="009901BE">
        <w:rPr>
          <w:rFonts w:cstheme="minorHAnsi"/>
          <w:sz w:val="24"/>
        </w:rPr>
        <w:t>College Fields recognises that qualifications and training make an important contribution to the quality of the care and education provided.</w:t>
      </w:r>
    </w:p>
    <w:p w14:paraId="3C187F95" w14:textId="77777777" w:rsidR="009901BE" w:rsidRPr="009901BE" w:rsidRDefault="009901BE" w:rsidP="009901BE">
      <w:pPr>
        <w:rPr>
          <w:rFonts w:cstheme="minorHAnsi"/>
          <w:sz w:val="24"/>
        </w:rPr>
      </w:pPr>
      <w:r w:rsidRPr="009901BE">
        <w:rPr>
          <w:rFonts w:cstheme="minorHAnsi"/>
          <w:sz w:val="24"/>
        </w:rPr>
        <w:t>As part of our commitment we offer placements to students undertaking early years’ qualifications and training. The courses are usually the CACHE level 2 certificate in Pre-school practice and CACHE level 3 Diploma in Pre-school practice.</w:t>
      </w:r>
    </w:p>
    <w:p w14:paraId="12E354B8" w14:textId="77777777" w:rsidR="009901BE" w:rsidRPr="009901BE" w:rsidRDefault="009901BE" w:rsidP="009901BE">
      <w:pPr>
        <w:rPr>
          <w:rFonts w:cstheme="minorHAnsi"/>
          <w:sz w:val="24"/>
        </w:rPr>
      </w:pPr>
      <w:r w:rsidRPr="009901BE">
        <w:rPr>
          <w:rFonts w:cstheme="minorHAnsi"/>
          <w:sz w:val="24"/>
        </w:rPr>
        <w:t>We aim to provide students on placement with us, experiences which contribute to the successful completion of their studies and provide examples of good quality practice in early years childcare and education.</w:t>
      </w:r>
    </w:p>
    <w:p w14:paraId="3635C54D" w14:textId="77777777" w:rsidR="009901BE" w:rsidRPr="009901BE" w:rsidRDefault="009901BE" w:rsidP="009901BE">
      <w:pPr>
        <w:rPr>
          <w:rFonts w:cstheme="minorHAnsi"/>
          <w:sz w:val="24"/>
        </w:rPr>
      </w:pPr>
      <w:r w:rsidRPr="009901BE">
        <w:rPr>
          <w:rFonts w:cstheme="minorHAnsi"/>
          <w:sz w:val="24"/>
        </w:rPr>
        <w:t>College fields ensures:-</w:t>
      </w:r>
    </w:p>
    <w:p w14:paraId="47DEE620" w14:textId="77777777" w:rsidR="009901BE" w:rsidRPr="009901BE" w:rsidRDefault="009901BE" w:rsidP="009901BE">
      <w:pPr>
        <w:numPr>
          <w:ilvl w:val="0"/>
          <w:numId w:val="2"/>
        </w:numPr>
        <w:tabs>
          <w:tab w:val="clear" w:pos="720"/>
          <w:tab w:val="num" w:pos="360"/>
        </w:tabs>
        <w:suppressAutoHyphens/>
        <w:spacing w:after="0" w:line="240" w:lineRule="auto"/>
        <w:ind w:left="360"/>
        <w:rPr>
          <w:rFonts w:cstheme="minorHAnsi"/>
          <w:sz w:val="24"/>
        </w:rPr>
      </w:pPr>
      <w:r w:rsidRPr="009901BE">
        <w:rPr>
          <w:rFonts w:cstheme="minorHAnsi"/>
          <w:sz w:val="24"/>
        </w:rPr>
        <w:t>We require all students meet the suitable person requirements of OFSTED</w:t>
      </w:r>
    </w:p>
    <w:p w14:paraId="4D2F3A95" w14:textId="77777777" w:rsidR="009901BE" w:rsidRPr="009901BE" w:rsidRDefault="009901BE" w:rsidP="009901BE">
      <w:pPr>
        <w:numPr>
          <w:ilvl w:val="0"/>
          <w:numId w:val="2"/>
        </w:numPr>
        <w:tabs>
          <w:tab w:val="clear" w:pos="720"/>
          <w:tab w:val="num" w:pos="360"/>
        </w:tabs>
        <w:suppressAutoHyphens/>
        <w:spacing w:after="0" w:line="240" w:lineRule="auto"/>
        <w:ind w:left="360"/>
        <w:rPr>
          <w:rFonts w:cstheme="minorHAnsi"/>
          <w:sz w:val="24"/>
        </w:rPr>
      </w:pPr>
      <w:r w:rsidRPr="009901BE">
        <w:rPr>
          <w:rFonts w:cstheme="minorHAnsi"/>
          <w:sz w:val="24"/>
        </w:rPr>
        <w:t>We ask all schools placing students under the age of 17 with us to vouch for their good character.</w:t>
      </w:r>
    </w:p>
    <w:p w14:paraId="27E7419E" w14:textId="77777777" w:rsidR="009901BE" w:rsidRPr="009901BE" w:rsidRDefault="009901BE" w:rsidP="009901BE">
      <w:pPr>
        <w:numPr>
          <w:ilvl w:val="0"/>
          <w:numId w:val="2"/>
        </w:numPr>
        <w:tabs>
          <w:tab w:val="clear" w:pos="720"/>
          <w:tab w:val="num" w:pos="360"/>
        </w:tabs>
        <w:suppressAutoHyphens/>
        <w:spacing w:after="0" w:line="240" w:lineRule="auto"/>
        <w:ind w:left="360"/>
        <w:rPr>
          <w:rFonts w:cstheme="minorHAnsi"/>
          <w:sz w:val="24"/>
        </w:rPr>
      </w:pPr>
      <w:r w:rsidRPr="009901BE">
        <w:rPr>
          <w:rFonts w:cstheme="minorHAnsi"/>
          <w:sz w:val="24"/>
        </w:rPr>
        <w:t>We supervise all students at all times and do not allow them to have unsupervised access to children.</w:t>
      </w:r>
    </w:p>
    <w:p w14:paraId="6DCD1BEB" w14:textId="77777777" w:rsidR="00F47A32" w:rsidRDefault="00F47A32" w:rsidP="009901BE">
      <w:pPr>
        <w:numPr>
          <w:ilvl w:val="0"/>
          <w:numId w:val="2"/>
        </w:numPr>
        <w:tabs>
          <w:tab w:val="clear" w:pos="720"/>
          <w:tab w:val="num" w:pos="360"/>
        </w:tabs>
        <w:suppressAutoHyphens/>
        <w:spacing w:after="0" w:line="240" w:lineRule="auto"/>
        <w:ind w:left="360"/>
        <w:rPr>
          <w:rFonts w:cstheme="minorHAnsi"/>
          <w:sz w:val="24"/>
        </w:rPr>
      </w:pPr>
      <w:r>
        <w:rPr>
          <w:rFonts w:cstheme="minorHAnsi"/>
          <w:sz w:val="24"/>
        </w:rPr>
        <w:t xml:space="preserve">Unpaid </w:t>
      </w:r>
      <w:r w:rsidR="009901BE" w:rsidRPr="00F47A32">
        <w:rPr>
          <w:rFonts w:cstheme="minorHAnsi"/>
          <w:sz w:val="24"/>
        </w:rPr>
        <w:t xml:space="preserve">Students at College Fields are not counted in our staffing ratios. </w:t>
      </w:r>
    </w:p>
    <w:p w14:paraId="70B4F82F" w14:textId="77777777" w:rsidR="009901BE" w:rsidRPr="00F47A32" w:rsidRDefault="009901BE" w:rsidP="009901BE">
      <w:pPr>
        <w:numPr>
          <w:ilvl w:val="0"/>
          <w:numId w:val="2"/>
        </w:numPr>
        <w:tabs>
          <w:tab w:val="clear" w:pos="720"/>
          <w:tab w:val="num" w:pos="360"/>
        </w:tabs>
        <w:suppressAutoHyphens/>
        <w:spacing w:after="0" w:line="240" w:lineRule="auto"/>
        <w:ind w:left="360"/>
        <w:rPr>
          <w:rFonts w:cstheme="minorHAnsi"/>
          <w:sz w:val="24"/>
        </w:rPr>
      </w:pPr>
      <w:r w:rsidRPr="00F47A32">
        <w:rPr>
          <w:rFonts w:cstheme="minorHAnsi"/>
          <w:sz w:val="24"/>
        </w:rPr>
        <w:t>Our employers and liability and public liability insurance covers trainee and voluntary helpers.</w:t>
      </w:r>
    </w:p>
    <w:p w14:paraId="69A21FFA" w14:textId="77777777" w:rsidR="009901BE" w:rsidRPr="009901BE" w:rsidRDefault="009901BE" w:rsidP="009901BE">
      <w:pPr>
        <w:numPr>
          <w:ilvl w:val="0"/>
          <w:numId w:val="2"/>
        </w:numPr>
        <w:tabs>
          <w:tab w:val="clear" w:pos="720"/>
          <w:tab w:val="num" w:pos="360"/>
        </w:tabs>
        <w:suppressAutoHyphens/>
        <w:spacing w:after="0" w:line="240" w:lineRule="auto"/>
        <w:ind w:left="360"/>
        <w:rPr>
          <w:rFonts w:cstheme="minorHAnsi"/>
          <w:sz w:val="24"/>
        </w:rPr>
      </w:pPr>
      <w:r w:rsidRPr="009901BE">
        <w:rPr>
          <w:rFonts w:cstheme="minorHAnsi"/>
          <w:sz w:val="24"/>
        </w:rPr>
        <w:t>All aspects of life within College Fields are confidential.</w:t>
      </w:r>
    </w:p>
    <w:p w14:paraId="0BB1B23C" w14:textId="77777777" w:rsidR="009901BE" w:rsidRPr="009901BE" w:rsidRDefault="009901BE" w:rsidP="009901BE">
      <w:pPr>
        <w:numPr>
          <w:ilvl w:val="0"/>
          <w:numId w:val="2"/>
        </w:numPr>
        <w:tabs>
          <w:tab w:val="clear" w:pos="720"/>
          <w:tab w:val="num" w:pos="360"/>
        </w:tabs>
        <w:suppressAutoHyphens/>
        <w:spacing w:after="0" w:line="240" w:lineRule="auto"/>
        <w:ind w:left="360"/>
        <w:rPr>
          <w:rFonts w:cstheme="minorHAnsi"/>
          <w:sz w:val="24"/>
        </w:rPr>
      </w:pPr>
      <w:r w:rsidRPr="009901BE">
        <w:rPr>
          <w:rFonts w:cstheme="minorHAnsi"/>
          <w:sz w:val="24"/>
        </w:rPr>
        <w:t>College Fields has a good working relationship with Swindon College and St. Johns to enable the students to meet their course requirements.</w:t>
      </w:r>
    </w:p>
    <w:p w14:paraId="3B0F574D" w14:textId="77777777" w:rsidR="009901BE" w:rsidRPr="009901BE" w:rsidRDefault="009901BE" w:rsidP="009901BE">
      <w:pPr>
        <w:numPr>
          <w:ilvl w:val="0"/>
          <w:numId w:val="2"/>
        </w:numPr>
        <w:tabs>
          <w:tab w:val="clear" w:pos="720"/>
          <w:tab w:val="num" w:pos="360"/>
        </w:tabs>
        <w:suppressAutoHyphens/>
        <w:spacing w:after="0" w:line="240" w:lineRule="auto"/>
        <w:ind w:left="360"/>
        <w:rPr>
          <w:rFonts w:cstheme="minorHAnsi"/>
          <w:sz w:val="24"/>
        </w:rPr>
      </w:pPr>
      <w:r w:rsidRPr="009901BE">
        <w:rPr>
          <w:rFonts w:cstheme="minorHAnsi"/>
          <w:sz w:val="24"/>
        </w:rPr>
        <w:t>At the first session students are given a short induction and are asked to sign our policies and procedures folder after carefully reading the contents.</w:t>
      </w:r>
    </w:p>
    <w:p w14:paraId="569504F4" w14:textId="77777777" w:rsidR="009901BE" w:rsidRPr="009901BE" w:rsidRDefault="009901BE" w:rsidP="009901BE">
      <w:pPr>
        <w:numPr>
          <w:ilvl w:val="0"/>
          <w:numId w:val="2"/>
        </w:numPr>
        <w:tabs>
          <w:tab w:val="clear" w:pos="720"/>
          <w:tab w:val="num" w:pos="360"/>
        </w:tabs>
        <w:suppressAutoHyphens/>
        <w:spacing w:after="0" w:line="240" w:lineRule="auto"/>
        <w:ind w:left="360"/>
        <w:rPr>
          <w:rFonts w:cstheme="minorHAnsi"/>
          <w:sz w:val="24"/>
        </w:rPr>
      </w:pPr>
      <w:r w:rsidRPr="009901BE">
        <w:rPr>
          <w:rFonts w:cstheme="minorHAnsi"/>
          <w:sz w:val="24"/>
        </w:rPr>
        <w:t xml:space="preserve">They are told about the child protection policy and what to do should they suspect </w:t>
      </w:r>
      <w:r w:rsidR="00F47A32">
        <w:rPr>
          <w:rFonts w:cstheme="minorHAnsi"/>
          <w:sz w:val="24"/>
        </w:rPr>
        <w:t xml:space="preserve">a child may be in danger </w:t>
      </w:r>
      <w:r w:rsidRPr="009901BE">
        <w:rPr>
          <w:rFonts w:cstheme="minorHAnsi"/>
          <w:sz w:val="24"/>
        </w:rPr>
        <w:t>or</w:t>
      </w:r>
      <w:r w:rsidR="00F47A32">
        <w:rPr>
          <w:rFonts w:cstheme="minorHAnsi"/>
          <w:sz w:val="24"/>
        </w:rPr>
        <w:t xml:space="preserve"> if they</w:t>
      </w:r>
      <w:r w:rsidRPr="009901BE">
        <w:rPr>
          <w:rFonts w:cstheme="minorHAnsi"/>
          <w:sz w:val="24"/>
        </w:rPr>
        <w:t xml:space="preserve"> are told something</w:t>
      </w:r>
      <w:r w:rsidR="00F47A32">
        <w:rPr>
          <w:rFonts w:cstheme="minorHAnsi"/>
          <w:sz w:val="24"/>
        </w:rPr>
        <w:t xml:space="preserve"> that might sound worrying in relation to children’s safety</w:t>
      </w:r>
      <w:r w:rsidRPr="009901BE">
        <w:rPr>
          <w:rFonts w:cstheme="minorHAnsi"/>
          <w:sz w:val="24"/>
        </w:rPr>
        <w:t>.</w:t>
      </w:r>
    </w:p>
    <w:p w14:paraId="2DEBF8A2" w14:textId="77777777" w:rsidR="009901BE" w:rsidRPr="009901BE" w:rsidRDefault="009901BE" w:rsidP="009901BE">
      <w:pPr>
        <w:numPr>
          <w:ilvl w:val="0"/>
          <w:numId w:val="2"/>
        </w:numPr>
        <w:tabs>
          <w:tab w:val="clear" w:pos="720"/>
          <w:tab w:val="num" w:pos="360"/>
        </w:tabs>
        <w:suppressAutoHyphens/>
        <w:spacing w:after="0" w:line="240" w:lineRule="auto"/>
        <w:ind w:left="360"/>
        <w:rPr>
          <w:rFonts w:cstheme="minorHAnsi"/>
          <w:sz w:val="24"/>
        </w:rPr>
      </w:pPr>
      <w:r w:rsidRPr="009901BE">
        <w:rPr>
          <w:rFonts w:cstheme="minorHAnsi"/>
          <w:sz w:val="24"/>
        </w:rPr>
        <w:t xml:space="preserve">College Fields is happy to take students to experience good quality childcare and education, but we will not take every student offered to us. Too many students hinders our relationships with our children </w:t>
      </w:r>
      <w:r w:rsidR="00165161" w:rsidRPr="009901BE">
        <w:rPr>
          <w:rFonts w:cstheme="minorHAnsi"/>
          <w:sz w:val="24"/>
        </w:rPr>
        <w:t>whose</w:t>
      </w:r>
      <w:r w:rsidRPr="009901BE">
        <w:rPr>
          <w:rFonts w:cstheme="minorHAnsi"/>
          <w:sz w:val="24"/>
        </w:rPr>
        <w:t xml:space="preserve"> needs are paramount.</w:t>
      </w:r>
      <w:r w:rsidR="00F47A32">
        <w:rPr>
          <w:rFonts w:cstheme="minorHAnsi"/>
          <w:sz w:val="24"/>
        </w:rPr>
        <w:t xml:space="preserve"> </w:t>
      </w:r>
    </w:p>
    <w:p w14:paraId="50AE1938" w14:textId="77777777" w:rsidR="009901BE" w:rsidRPr="009901BE" w:rsidRDefault="009901BE" w:rsidP="009901BE">
      <w:pPr>
        <w:numPr>
          <w:ilvl w:val="0"/>
          <w:numId w:val="2"/>
        </w:numPr>
        <w:tabs>
          <w:tab w:val="clear" w:pos="720"/>
          <w:tab w:val="num" w:pos="360"/>
        </w:tabs>
        <w:suppressAutoHyphens/>
        <w:spacing w:after="0" w:line="240" w:lineRule="auto"/>
        <w:ind w:left="360"/>
        <w:rPr>
          <w:rFonts w:cstheme="minorHAnsi"/>
          <w:sz w:val="24"/>
        </w:rPr>
      </w:pPr>
      <w:r w:rsidRPr="009901BE">
        <w:rPr>
          <w:rFonts w:cstheme="minorHAnsi"/>
          <w:sz w:val="24"/>
        </w:rPr>
        <w:t>Students must experience the life of a nursery but must only be engaged in bona fide activities. Not the cleaning and tidying up all the time.</w:t>
      </w:r>
    </w:p>
    <w:p w14:paraId="420A664A" w14:textId="77777777" w:rsidR="009901BE" w:rsidRDefault="009901BE" w:rsidP="009901BE">
      <w:pPr>
        <w:rPr>
          <w:rFonts w:ascii="Comic Sans MS" w:hAnsi="Comic Sans MS"/>
          <w:sz w:val="24"/>
        </w:rPr>
      </w:pPr>
    </w:p>
    <w:p w14:paraId="240302C5" w14:textId="77777777" w:rsidR="00F73ECA" w:rsidRDefault="00F73ECA" w:rsidP="00EA6D3B">
      <w:pPr>
        <w:pStyle w:val="Heading1"/>
      </w:pPr>
    </w:p>
    <w:p w14:paraId="228E09E6" w14:textId="77777777" w:rsidR="00F73ECA" w:rsidRDefault="00F73ECA" w:rsidP="00EA6D3B">
      <w:pPr>
        <w:pStyle w:val="Heading1"/>
      </w:pPr>
    </w:p>
    <w:p w14:paraId="3E1E7739" w14:textId="77777777" w:rsidR="00F73ECA" w:rsidRPr="00F73ECA" w:rsidRDefault="00F73ECA" w:rsidP="00F73ECA"/>
    <w:p w14:paraId="31D0A82A" w14:textId="77777777" w:rsidR="00F73ECA" w:rsidRDefault="00F73ECA" w:rsidP="00EA6D3B">
      <w:pPr>
        <w:pStyle w:val="Heading1"/>
      </w:pPr>
    </w:p>
    <w:p w14:paraId="2CD020A9" w14:textId="77777777" w:rsidR="00A61F8E" w:rsidRDefault="00A61F8E" w:rsidP="00EA6D3B">
      <w:pPr>
        <w:pStyle w:val="Heading1"/>
      </w:pPr>
      <w:r>
        <w:t>STUDENT PLACEMENT</w:t>
      </w:r>
    </w:p>
    <w:p w14:paraId="4781BF39" w14:textId="77777777" w:rsidR="009901BE" w:rsidRPr="00A61F8E" w:rsidRDefault="009901BE" w:rsidP="009901BE">
      <w:pPr>
        <w:pStyle w:val="Title"/>
        <w:rPr>
          <w:rFonts w:asciiTheme="minorHAnsi" w:hAnsiTheme="minorHAnsi" w:cstheme="minorHAnsi"/>
          <w:sz w:val="24"/>
          <w:szCs w:val="24"/>
          <w:u w:val="none"/>
        </w:rPr>
      </w:pPr>
    </w:p>
    <w:p w14:paraId="5791C0A7" w14:textId="77777777" w:rsidR="009901BE" w:rsidRPr="00A61F8E" w:rsidRDefault="009901BE" w:rsidP="009901BE">
      <w:pPr>
        <w:pStyle w:val="Title"/>
        <w:rPr>
          <w:rFonts w:asciiTheme="minorHAnsi" w:hAnsiTheme="minorHAnsi" w:cstheme="minorHAnsi"/>
          <w:sz w:val="24"/>
          <w:szCs w:val="24"/>
          <w:u w:val="none"/>
        </w:rPr>
      </w:pPr>
    </w:p>
    <w:p w14:paraId="0D98A36F" w14:textId="77777777" w:rsidR="009901BE" w:rsidRPr="00A61F8E" w:rsidRDefault="009901BE" w:rsidP="009901BE">
      <w:pPr>
        <w:rPr>
          <w:rFonts w:cstheme="minorHAnsi"/>
          <w:sz w:val="24"/>
          <w:szCs w:val="24"/>
        </w:rPr>
      </w:pPr>
      <w:r w:rsidRPr="00A61F8E">
        <w:rPr>
          <w:rFonts w:cstheme="minorHAnsi"/>
          <w:sz w:val="24"/>
          <w:szCs w:val="24"/>
        </w:rPr>
        <w:t>Induction programme for-:</w:t>
      </w:r>
      <w:r w:rsidR="00EA6D3B">
        <w:rPr>
          <w:rFonts w:cstheme="minorHAnsi"/>
          <w:sz w:val="24"/>
          <w:szCs w:val="24"/>
        </w:rPr>
        <w:t xml:space="preserve"> ………………………………</w:t>
      </w:r>
      <w:r w:rsidRPr="00A61F8E">
        <w:rPr>
          <w:rFonts w:cstheme="minorHAnsi"/>
          <w:sz w:val="24"/>
          <w:szCs w:val="24"/>
        </w:rPr>
        <w:t>……………….Date…………………………………..</w:t>
      </w:r>
    </w:p>
    <w:p w14:paraId="33C287DB" w14:textId="77777777" w:rsidR="009901BE" w:rsidRPr="00A61F8E" w:rsidRDefault="009901BE" w:rsidP="009901BE">
      <w:pPr>
        <w:pStyle w:val="BodyText"/>
        <w:rPr>
          <w:rFonts w:cstheme="minorHAnsi"/>
          <w:sz w:val="24"/>
          <w:szCs w:val="24"/>
        </w:rPr>
      </w:pPr>
      <w:r w:rsidRPr="00A61F8E">
        <w:rPr>
          <w:rFonts w:cstheme="minorHAnsi"/>
          <w:sz w:val="24"/>
          <w:szCs w:val="24"/>
        </w:rPr>
        <w:t>Welcome to College Fields Montessori Nursery School we hope your time with us will be a pleasant one and we hope you experience good quality childcare and education in practice.</w:t>
      </w:r>
    </w:p>
    <w:p w14:paraId="48E2AEAE" w14:textId="77777777" w:rsidR="009901BE" w:rsidRPr="00A61F8E" w:rsidRDefault="009901BE" w:rsidP="009901BE">
      <w:pPr>
        <w:rPr>
          <w:rFonts w:cstheme="minorHAnsi"/>
          <w:sz w:val="24"/>
          <w:szCs w:val="24"/>
        </w:rPr>
      </w:pPr>
      <w:r w:rsidRPr="00A61F8E">
        <w:rPr>
          <w:rFonts w:cstheme="minorHAnsi"/>
          <w:sz w:val="24"/>
          <w:szCs w:val="24"/>
        </w:rPr>
        <w:t>If you have any concerns</w:t>
      </w:r>
      <w:r w:rsidR="005E00DE">
        <w:rPr>
          <w:rFonts w:cstheme="minorHAnsi"/>
          <w:sz w:val="24"/>
          <w:szCs w:val="24"/>
        </w:rPr>
        <w:t xml:space="preserve"> at all please speak freely to</w:t>
      </w:r>
      <w:r w:rsidR="00A61F8E">
        <w:rPr>
          <w:rFonts w:cstheme="minorHAnsi"/>
          <w:sz w:val="24"/>
          <w:szCs w:val="24"/>
        </w:rPr>
        <w:t xml:space="preserve"> Liz at any time about any</w:t>
      </w:r>
      <w:r w:rsidRPr="00A61F8E">
        <w:rPr>
          <w:rFonts w:cstheme="minorHAnsi"/>
          <w:sz w:val="24"/>
          <w:szCs w:val="24"/>
        </w:rPr>
        <w:t>thing.</w:t>
      </w:r>
    </w:p>
    <w:p w14:paraId="3B54260C" w14:textId="77777777" w:rsidR="009901BE" w:rsidRPr="00EA6D3B" w:rsidRDefault="00EA6D3B" w:rsidP="009901BE">
      <w:pPr>
        <w:rPr>
          <w:rFonts w:cstheme="minorHAnsi"/>
          <w:b/>
          <w:sz w:val="24"/>
          <w:szCs w:val="24"/>
        </w:rPr>
      </w:pPr>
      <w:r>
        <w:rPr>
          <w:rFonts w:cstheme="minorHAnsi"/>
          <w:b/>
          <w:sz w:val="24"/>
          <w:szCs w:val="24"/>
        </w:rPr>
        <w:t>Day One</w:t>
      </w:r>
      <w:r w:rsidR="009901BE" w:rsidRPr="00A61F8E">
        <w:rPr>
          <w:rFonts w:cstheme="minorHAnsi"/>
          <w:sz w:val="24"/>
          <w:szCs w:val="24"/>
        </w:rPr>
        <w:tab/>
      </w:r>
      <w:r w:rsidR="009901BE" w:rsidRPr="00A61F8E">
        <w:rPr>
          <w:rFonts w:cstheme="minorHAnsi"/>
          <w:sz w:val="24"/>
          <w:szCs w:val="24"/>
        </w:rPr>
        <w:tab/>
      </w:r>
      <w:r w:rsidR="009901BE" w:rsidRPr="00A61F8E">
        <w:rPr>
          <w:rFonts w:cstheme="minorHAnsi"/>
          <w:sz w:val="24"/>
          <w:szCs w:val="24"/>
        </w:rPr>
        <w:tab/>
      </w:r>
      <w:r w:rsidR="009901BE" w:rsidRPr="00A61F8E">
        <w:rPr>
          <w:rFonts w:cstheme="minorHAnsi"/>
          <w:sz w:val="24"/>
          <w:szCs w:val="24"/>
        </w:rPr>
        <w:tab/>
      </w:r>
      <w:r w:rsidR="009901BE" w:rsidRPr="00A61F8E">
        <w:rPr>
          <w:rFonts w:cstheme="minorHAnsi"/>
          <w:sz w:val="24"/>
          <w:szCs w:val="24"/>
        </w:rPr>
        <w:tab/>
      </w:r>
      <w:r w:rsidR="009901BE" w:rsidRPr="00A61F8E">
        <w:rPr>
          <w:rFonts w:cstheme="minorHAnsi"/>
          <w:sz w:val="24"/>
          <w:szCs w:val="24"/>
        </w:rPr>
        <w:tab/>
      </w:r>
      <w:r w:rsidR="009901BE" w:rsidRPr="00A61F8E">
        <w:rPr>
          <w:rFonts w:cstheme="minorHAnsi"/>
          <w:sz w:val="24"/>
          <w:szCs w:val="24"/>
        </w:rPr>
        <w:tab/>
      </w:r>
      <w:r w:rsidR="009901BE" w:rsidRPr="00A61F8E">
        <w:rPr>
          <w:rFonts w:cstheme="minorHAnsi"/>
          <w:sz w:val="24"/>
          <w:szCs w:val="24"/>
        </w:rPr>
        <w:tab/>
      </w:r>
      <w:r w:rsidR="009901BE" w:rsidRPr="00A61F8E">
        <w:rPr>
          <w:rFonts w:cstheme="minorHAnsi"/>
          <w:sz w:val="24"/>
          <w:szCs w:val="24"/>
        </w:rPr>
        <w:tab/>
      </w:r>
      <w:r w:rsidR="009901BE" w:rsidRPr="00A61F8E">
        <w:rPr>
          <w:rFonts w:cstheme="minorHAnsi"/>
          <w:sz w:val="24"/>
          <w:szCs w:val="24"/>
        </w:rPr>
        <w:tab/>
      </w:r>
      <w:r w:rsidR="00A61F8E">
        <w:rPr>
          <w:rFonts w:cstheme="minorHAnsi"/>
          <w:sz w:val="24"/>
          <w:szCs w:val="24"/>
        </w:rPr>
        <w:t xml:space="preserve">                       </w:t>
      </w:r>
      <w:r w:rsidR="009901BE" w:rsidRPr="00A61F8E">
        <w:rPr>
          <w:rFonts w:cstheme="minorHAnsi"/>
          <w:sz w:val="24"/>
          <w:szCs w:val="24"/>
        </w:rPr>
        <w:t>initials</w:t>
      </w:r>
    </w:p>
    <w:p w14:paraId="26447639" w14:textId="77777777" w:rsidR="009901BE" w:rsidRPr="00A61F8E" w:rsidRDefault="009901BE" w:rsidP="00A61F8E">
      <w:pPr>
        <w:pStyle w:val="ListParagraph"/>
        <w:numPr>
          <w:ilvl w:val="0"/>
          <w:numId w:val="11"/>
        </w:numPr>
        <w:rPr>
          <w:rFonts w:cstheme="minorHAnsi"/>
          <w:sz w:val="24"/>
          <w:szCs w:val="24"/>
        </w:rPr>
      </w:pPr>
      <w:r w:rsidRPr="00A61F8E">
        <w:rPr>
          <w:rFonts w:cstheme="minorHAnsi"/>
          <w:sz w:val="24"/>
          <w:szCs w:val="24"/>
        </w:rPr>
        <w:t>Complete the new starter form (attached) so that we can contact your guardians should</w:t>
      </w:r>
    </w:p>
    <w:p w14:paraId="2B7836B5" w14:textId="77777777" w:rsidR="009901BE" w:rsidRPr="00A61F8E" w:rsidRDefault="009901BE" w:rsidP="00A61F8E">
      <w:pPr>
        <w:pStyle w:val="ListParagraph"/>
        <w:ind w:left="360"/>
        <w:rPr>
          <w:rFonts w:cstheme="minorHAnsi"/>
          <w:sz w:val="24"/>
          <w:szCs w:val="24"/>
        </w:rPr>
      </w:pPr>
      <w:r w:rsidRPr="00A61F8E">
        <w:rPr>
          <w:rFonts w:cstheme="minorHAnsi"/>
          <w:sz w:val="24"/>
          <w:szCs w:val="24"/>
        </w:rPr>
        <w:t>the need arise.</w:t>
      </w:r>
    </w:p>
    <w:p w14:paraId="3DD79AF7" w14:textId="77777777" w:rsidR="009901BE" w:rsidRPr="00A61F8E" w:rsidRDefault="009901BE" w:rsidP="00A61F8E">
      <w:pPr>
        <w:pStyle w:val="ListParagraph"/>
        <w:numPr>
          <w:ilvl w:val="0"/>
          <w:numId w:val="11"/>
        </w:numPr>
        <w:rPr>
          <w:rFonts w:cstheme="minorHAnsi"/>
          <w:sz w:val="24"/>
          <w:szCs w:val="24"/>
        </w:rPr>
      </w:pPr>
      <w:r w:rsidRPr="00A61F8E">
        <w:rPr>
          <w:rFonts w:cstheme="minorHAnsi"/>
          <w:sz w:val="24"/>
          <w:szCs w:val="24"/>
        </w:rPr>
        <w:t xml:space="preserve">Meet all the team. Your </w:t>
      </w:r>
      <w:r w:rsidR="005E00DE">
        <w:rPr>
          <w:rFonts w:cstheme="minorHAnsi"/>
          <w:sz w:val="24"/>
          <w:szCs w:val="24"/>
        </w:rPr>
        <w:t>Mentor will be</w:t>
      </w:r>
      <w:r w:rsidRPr="00A61F8E">
        <w:rPr>
          <w:rFonts w:cstheme="minorHAnsi"/>
          <w:sz w:val="24"/>
          <w:szCs w:val="24"/>
        </w:rPr>
        <w:t xml:space="preserve"> </w:t>
      </w:r>
      <w:r w:rsidR="005E00DE">
        <w:rPr>
          <w:rFonts w:cstheme="minorHAnsi"/>
          <w:sz w:val="24"/>
          <w:szCs w:val="24"/>
        </w:rPr>
        <w:t>Liz Barnes</w:t>
      </w:r>
      <w:r w:rsidRPr="00A61F8E">
        <w:rPr>
          <w:rFonts w:cstheme="minorHAnsi"/>
          <w:sz w:val="24"/>
          <w:szCs w:val="24"/>
        </w:rPr>
        <w:t xml:space="preserve"> </w:t>
      </w:r>
    </w:p>
    <w:p w14:paraId="1360CE13" w14:textId="77777777" w:rsidR="009901BE" w:rsidRPr="00A61F8E" w:rsidRDefault="009901BE" w:rsidP="00A61F8E">
      <w:pPr>
        <w:pStyle w:val="ListParagraph"/>
        <w:numPr>
          <w:ilvl w:val="0"/>
          <w:numId w:val="11"/>
        </w:numPr>
        <w:rPr>
          <w:rFonts w:cstheme="minorHAnsi"/>
          <w:sz w:val="24"/>
          <w:szCs w:val="24"/>
        </w:rPr>
      </w:pPr>
      <w:r w:rsidRPr="00A61F8E">
        <w:rPr>
          <w:rFonts w:cstheme="minorHAnsi"/>
          <w:sz w:val="24"/>
          <w:szCs w:val="24"/>
        </w:rPr>
        <w:t>Be told about child protection.</w:t>
      </w:r>
    </w:p>
    <w:p w14:paraId="03CE684D" w14:textId="77777777" w:rsidR="009901BE" w:rsidRPr="00A61F8E" w:rsidRDefault="009901BE" w:rsidP="00A61F8E">
      <w:pPr>
        <w:pStyle w:val="ListParagraph"/>
        <w:numPr>
          <w:ilvl w:val="0"/>
          <w:numId w:val="11"/>
        </w:numPr>
        <w:rPr>
          <w:rFonts w:cstheme="minorHAnsi"/>
          <w:sz w:val="24"/>
          <w:szCs w:val="24"/>
        </w:rPr>
      </w:pPr>
      <w:r w:rsidRPr="00A61F8E">
        <w:rPr>
          <w:rFonts w:cstheme="minorHAnsi"/>
          <w:sz w:val="24"/>
          <w:szCs w:val="24"/>
        </w:rPr>
        <w:t>Read the policies and procedures for College Fields.</w:t>
      </w:r>
    </w:p>
    <w:p w14:paraId="20840AB2" w14:textId="77777777" w:rsidR="009901BE" w:rsidRPr="00A61F8E" w:rsidRDefault="009901BE" w:rsidP="00A61F8E">
      <w:pPr>
        <w:pStyle w:val="ListParagraph"/>
        <w:numPr>
          <w:ilvl w:val="0"/>
          <w:numId w:val="11"/>
        </w:numPr>
        <w:rPr>
          <w:rFonts w:cstheme="minorHAnsi"/>
          <w:sz w:val="24"/>
          <w:szCs w:val="24"/>
        </w:rPr>
      </w:pPr>
      <w:r w:rsidRPr="00A61F8E">
        <w:rPr>
          <w:rFonts w:cstheme="minorHAnsi"/>
          <w:sz w:val="24"/>
          <w:szCs w:val="24"/>
        </w:rPr>
        <w:t>Sign to say you are aware of our confidentiality agreement. It is so important that any</w:t>
      </w:r>
    </w:p>
    <w:p w14:paraId="049B1566" w14:textId="77777777" w:rsidR="009901BE" w:rsidRPr="00A61F8E" w:rsidRDefault="009901BE" w:rsidP="00A61F8E">
      <w:pPr>
        <w:pStyle w:val="ListParagraph"/>
        <w:ind w:left="360"/>
        <w:rPr>
          <w:rFonts w:cstheme="minorHAnsi"/>
          <w:sz w:val="24"/>
          <w:szCs w:val="24"/>
        </w:rPr>
      </w:pPr>
      <w:r w:rsidRPr="00A61F8E">
        <w:rPr>
          <w:rFonts w:cstheme="minorHAnsi"/>
          <w:sz w:val="24"/>
          <w:szCs w:val="24"/>
        </w:rPr>
        <w:t>Issues surrounding a child are kept within College Fields. Imagine if you were the mother</w:t>
      </w:r>
    </w:p>
    <w:p w14:paraId="4C90AF83" w14:textId="77777777" w:rsidR="009901BE" w:rsidRPr="00A61F8E" w:rsidRDefault="009901BE" w:rsidP="00A61F8E">
      <w:pPr>
        <w:pStyle w:val="ListParagraph"/>
        <w:ind w:left="360"/>
        <w:rPr>
          <w:rFonts w:cstheme="minorHAnsi"/>
          <w:sz w:val="24"/>
          <w:szCs w:val="24"/>
        </w:rPr>
      </w:pPr>
      <w:r w:rsidRPr="00A61F8E">
        <w:rPr>
          <w:rFonts w:cstheme="minorHAnsi"/>
          <w:sz w:val="24"/>
          <w:szCs w:val="24"/>
        </w:rPr>
        <w:t>of a child and your child was being talked about at the Waitrose checkout. Careless talk</w:t>
      </w:r>
    </w:p>
    <w:p w14:paraId="65AA1D0A" w14:textId="77777777" w:rsidR="009901BE" w:rsidRPr="00A61F8E" w:rsidRDefault="009901BE" w:rsidP="00A61F8E">
      <w:pPr>
        <w:pStyle w:val="ListParagraph"/>
        <w:ind w:left="360"/>
        <w:rPr>
          <w:rFonts w:cstheme="minorHAnsi"/>
          <w:sz w:val="24"/>
          <w:szCs w:val="24"/>
        </w:rPr>
      </w:pPr>
      <w:r w:rsidRPr="00A61F8E">
        <w:rPr>
          <w:rFonts w:cstheme="minorHAnsi"/>
          <w:sz w:val="24"/>
          <w:szCs w:val="24"/>
        </w:rPr>
        <w:t>hurts people. Talk about your day in general terms to your family but do not use names.</w:t>
      </w:r>
    </w:p>
    <w:p w14:paraId="4A28EA6A" w14:textId="77777777" w:rsidR="009901BE" w:rsidRPr="00A61F8E" w:rsidRDefault="009901BE" w:rsidP="00A61F8E">
      <w:pPr>
        <w:pStyle w:val="ListParagraph"/>
        <w:numPr>
          <w:ilvl w:val="0"/>
          <w:numId w:val="11"/>
        </w:numPr>
        <w:rPr>
          <w:rFonts w:cstheme="minorHAnsi"/>
          <w:sz w:val="24"/>
          <w:szCs w:val="24"/>
        </w:rPr>
      </w:pPr>
      <w:r w:rsidRPr="00A61F8E">
        <w:rPr>
          <w:rFonts w:cstheme="minorHAnsi"/>
          <w:sz w:val="24"/>
          <w:szCs w:val="24"/>
        </w:rPr>
        <w:t>Tour the building and be told our fire procedures.</w:t>
      </w:r>
    </w:p>
    <w:p w14:paraId="1EB5BFEC" w14:textId="77777777" w:rsidR="009901BE" w:rsidRPr="00A61F8E" w:rsidRDefault="009901BE" w:rsidP="00A61F8E">
      <w:pPr>
        <w:pStyle w:val="ListParagraph"/>
        <w:numPr>
          <w:ilvl w:val="0"/>
          <w:numId w:val="11"/>
        </w:numPr>
        <w:rPr>
          <w:rFonts w:cstheme="minorHAnsi"/>
          <w:sz w:val="24"/>
          <w:szCs w:val="24"/>
        </w:rPr>
      </w:pPr>
      <w:r w:rsidRPr="00A61F8E">
        <w:rPr>
          <w:rFonts w:cstheme="minorHAnsi"/>
          <w:sz w:val="24"/>
          <w:szCs w:val="24"/>
        </w:rPr>
        <w:t xml:space="preserve">Be given an outline of your role. </w:t>
      </w:r>
    </w:p>
    <w:p w14:paraId="3D908B4A" w14:textId="77777777" w:rsidR="009901BE" w:rsidRPr="00A61F8E" w:rsidRDefault="009901BE" w:rsidP="009901BE">
      <w:pPr>
        <w:rPr>
          <w:rFonts w:cstheme="minorHAnsi"/>
          <w:b/>
          <w:sz w:val="24"/>
          <w:szCs w:val="24"/>
        </w:rPr>
      </w:pPr>
      <w:r w:rsidRPr="00A61F8E">
        <w:rPr>
          <w:rFonts w:cstheme="minorHAnsi"/>
          <w:b/>
          <w:sz w:val="24"/>
          <w:szCs w:val="24"/>
        </w:rPr>
        <w:t>Day Two</w:t>
      </w:r>
    </w:p>
    <w:p w14:paraId="6D3C6574" w14:textId="77777777" w:rsidR="009901BE" w:rsidRPr="00A61F8E" w:rsidRDefault="005E00DE" w:rsidP="00A61F8E">
      <w:pPr>
        <w:pStyle w:val="ListParagraph"/>
        <w:numPr>
          <w:ilvl w:val="0"/>
          <w:numId w:val="12"/>
        </w:numPr>
        <w:rPr>
          <w:rFonts w:cstheme="minorHAnsi"/>
          <w:sz w:val="24"/>
          <w:szCs w:val="24"/>
        </w:rPr>
      </w:pPr>
      <w:r>
        <w:rPr>
          <w:rFonts w:cstheme="minorHAnsi"/>
          <w:sz w:val="24"/>
          <w:szCs w:val="24"/>
        </w:rPr>
        <w:t xml:space="preserve">We </w:t>
      </w:r>
      <w:r w:rsidR="009901BE" w:rsidRPr="00A61F8E">
        <w:rPr>
          <w:rFonts w:cstheme="minorHAnsi"/>
          <w:sz w:val="24"/>
          <w:szCs w:val="24"/>
        </w:rPr>
        <w:t>will explain about Maria Montessori and the way we approach the child.</w:t>
      </w:r>
    </w:p>
    <w:p w14:paraId="410D0F99" w14:textId="77777777" w:rsidR="009901BE" w:rsidRPr="00A61F8E" w:rsidRDefault="005E00DE" w:rsidP="00A61F8E">
      <w:pPr>
        <w:pStyle w:val="ListParagraph"/>
        <w:numPr>
          <w:ilvl w:val="0"/>
          <w:numId w:val="12"/>
        </w:numPr>
        <w:rPr>
          <w:rFonts w:cstheme="minorHAnsi"/>
          <w:sz w:val="24"/>
          <w:szCs w:val="24"/>
        </w:rPr>
      </w:pPr>
      <w:r>
        <w:rPr>
          <w:rFonts w:cstheme="minorHAnsi"/>
          <w:sz w:val="24"/>
          <w:szCs w:val="24"/>
        </w:rPr>
        <w:t>We</w:t>
      </w:r>
      <w:r w:rsidR="009901BE" w:rsidRPr="00A61F8E">
        <w:rPr>
          <w:rFonts w:cstheme="minorHAnsi"/>
          <w:sz w:val="24"/>
          <w:szCs w:val="24"/>
        </w:rPr>
        <w:t xml:space="preserve"> will show you the practical life shelves and one activity and how to present</w:t>
      </w:r>
    </w:p>
    <w:p w14:paraId="2D1C2F2F" w14:textId="77777777" w:rsidR="009901BE" w:rsidRPr="00A61F8E" w:rsidRDefault="009901BE" w:rsidP="00A61F8E">
      <w:pPr>
        <w:pStyle w:val="ListParagraph"/>
        <w:numPr>
          <w:ilvl w:val="0"/>
          <w:numId w:val="12"/>
        </w:numPr>
        <w:rPr>
          <w:rFonts w:cstheme="minorHAnsi"/>
          <w:sz w:val="24"/>
          <w:szCs w:val="24"/>
        </w:rPr>
      </w:pPr>
      <w:r w:rsidRPr="00A61F8E">
        <w:rPr>
          <w:rFonts w:cstheme="minorHAnsi"/>
          <w:sz w:val="24"/>
          <w:szCs w:val="24"/>
        </w:rPr>
        <w:t>this task to the children.</w:t>
      </w:r>
    </w:p>
    <w:p w14:paraId="2D4AE64E" w14:textId="77777777" w:rsidR="009901BE" w:rsidRPr="00A61F8E" w:rsidRDefault="009901BE" w:rsidP="00A61F8E">
      <w:pPr>
        <w:pStyle w:val="ListParagraph"/>
        <w:numPr>
          <w:ilvl w:val="0"/>
          <w:numId w:val="12"/>
        </w:numPr>
        <w:rPr>
          <w:rFonts w:cstheme="minorHAnsi"/>
          <w:sz w:val="24"/>
          <w:szCs w:val="24"/>
        </w:rPr>
      </w:pPr>
      <w:r w:rsidRPr="00A61F8E">
        <w:rPr>
          <w:rFonts w:cstheme="minorHAnsi"/>
          <w:sz w:val="24"/>
          <w:szCs w:val="24"/>
        </w:rPr>
        <w:t>Day two /Day Three we will give you a couple of children to get to know.</w:t>
      </w:r>
    </w:p>
    <w:p w14:paraId="2D721C13" w14:textId="77777777" w:rsidR="009901BE" w:rsidRPr="00A61F8E" w:rsidRDefault="009901BE" w:rsidP="009901BE">
      <w:pPr>
        <w:rPr>
          <w:rFonts w:cstheme="minorHAnsi"/>
          <w:b/>
          <w:sz w:val="24"/>
          <w:szCs w:val="24"/>
        </w:rPr>
      </w:pPr>
      <w:r w:rsidRPr="00A61F8E">
        <w:rPr>
          <w:rFonts w:cstheme="minorHAnsi"/>
          <w:b/>
          <w:sz w:val="24"/>
          <w:szCs w:val="24"/>
        </w:rPr>
        <w:t>Day Three</w:t>
      </w:r>
      <w:r w:rsidR="00EA6D3B">
        <w:rPr>
          <w:rFonts w:cstheme="minorHAnsi"/>
          <w:b/>
          <w:sz w:val="24"/>
          <w:szCs w:val="24"/>
        </w:rPr>
        <w:tab/>
      </w:r>
      <w:r w:rsidR="00EA6D3B">
        <w:rPr>
          <w:rFonts w:cstheme="minorHAnsi"/>
          <w:b/>
          <w:sz w:val="24"/>
          <w:szCs w:val="24"/>
        </w:rPr>
        <w:tab/>
      </w:r>
      <w:r w:rsidR="00EA6D3B">
        <w:rPr>
          <w:rFonts w:cstheme="minorHAnsi"/>
          <w:b/>
          <w:sz w:val="24"/>
          <w:szCs w:val="24"/>
        </w:rPr>
        <w:tab/>
      </w:r>
      <w:r w:rsidR="00EA6D3B">
        <w:rPr>
          <w:rFonts w:cstheme="minorHAnsi"/>
          <w:b/>
          <w:sz w:val="24"/>
          <w:szCs w:val="24"/>
        </w:rPr>
        <w:tab/>
      </w:r>
      <w:r w:rsidR="00EA6D3B">
        <w:rPr>
          <w:rFonts w:cstheme="minorHAnsi"/>
          <w:b/>
          <w:sz w:val="24"/>
          <w:szCs w:val="24"/>
        </w:rPr>
        <w:tab/>
      </w:r>
      <w:r w:rsidR="00EA6D3B">
        <w:rPr>
          <w:rFonts w:cstheme="minorHAnsi"/>
          <w:b/>
          <w:sz w:val="24"/>
          <w:szCs w:val="24"/>
        </w:rPr>
        <w:tab/>
      </w:r>
      <w:r w:rsidR="00EA6D3B">
        <w:rPr>
          <w:rFonts w:cstheme="minorHAnsi"/>
          <w:b/>
          <w:sz w:val="24"/>
          <w:szCs w:val="24"/>
        </w:rPr>
        <w:tab/>
      </w:r>
      <w:r w:rsidR="00EA6D3B">
        <w:rPr>
          <w:rFonts w:cstheme="minorHAnsi"/>
          <w:b/>
          <w:sz w:val="24"/>
          <w:szCs w:val="24"/>
        </w:rPr>
        <w:tab/>
      </w:r>
      <w:r w:rsidR="00EA6D3B">
        <w:rPr>
          <w:rFonts w:cstheme="minorHAnsi"/>
          <w:b/>
          <w:sz w:val="24"/>
          <w:szCs w:val="24"/>
        </w:rPr>
        <w:tab/>
      </w:r>
      <w:r w:rsidR="00EA6D3B">
        <w:rPr>
          <w:rFonts w:cstheme="minorHAnsi"/>
          <w:b/>
          <w:sz w:val="24"/>
          <w:szCs w:val="24"/>
        </w:rPr>
        <w:tab/>
      </w:r>
      <w:r w:rsidR="00EA6D3B">
        <w:rPr>
          <w:rFonts w:cstheme="minorHAnsi"/>
          <w:b/>
          <w:sz w:val="24"/>
          <w:szCs w:val="24"/>
        </w:rPr>
        <w:tab/>
      </w:r>
      <w:r w:rsidR="00EA6D3B">
        <w:rPr>
          <w:rFonts w:cstheme="minorHAnsi"/>
          <w:b/>
          <w:sz w:val="24"/>
          <w:szCs w:val="24"/>
        </w:rPr>
        <w:tab/>
      </w:r>
    </w:p>
    <w:p w14:paraId="0DABC14C" w14:textId="77777777" w:rsidR="009901BE" w:rsidRPr="00A61F8E" w:rsidRDefault="005E00DE" w:rsidP="00A61F8E">
      <w:pPr>
        <w:pStyle w:val="ListParagraph"/>
        <w:numPr>
          <w:ilvl w:val="0"/>
          <w:numId w:val="13"/>
        </w:numPr>
        <w:rPr>
          <w:rFonts w:cstheme="minorHAnsi"/>
          <w:sz w:val="24"/>
          <w:szCs w:val="24"/>
        </w:rPr>
      </w:pPr>
      <w:r>
        <w:rPr>
          <w:rFonts w:cstheme="minorHAnsi"/>
          <w:sz w:val="24"/>
          <w:szCs w:val="24"/>
        </w:rPr>
        <w:t xml:space="preserve">We </w:t>
      </w:r>
      <w:r w:rsidR="009901BE" w:rsidRPr="00A61F8E">
        <w:rPr>
          <w:rFonts w:cstheme="minorHAnsi"/>
          <w:sz w:val="24"/>
          <w:szCs w:val="24"/>
        </w:rPr>
        <w:t xml:space="preserve">will demonstrate some more practical life exercises. </w:t>
      </w:r>
    </w:p>
    <w:p w14:paraId="11234386" w14:textId="77777777" w:rsidR="009901BE" w:rsidRPr="00A61F8E" w:rsidRDefault="005E00DE" w:rsidP="00A61F8E">
      <w:pPr>
        <w:pStyle w:val="ListParagraph"/>
        <w:numPr>
          <w:ilvl w:val="0"/>
          <w:numId w:val="13"/>
        </w:numPr>
        <w:rPr>
          <w:rFonts w:cstheme="minorHAnsi"/>
          <w:sz w:val="24"/>
          <w:szCs w:val="24"/>
        </w:rPr>
      </w:pPr>
      <w:r>
        <w:rPr>
          <w:rFonts w:cstheme="minorHAnsi"/>
          <w:sz w:val="24"/>
          <w:szCs w:val="24"/>
        </w:rPr>
        <w:t>We</w:t>
      </w:r>
      <w:r w:rsidR="009901BE" w:rsidRPr="00A61F8E">
        <w:rPr>
          <w:rFonts w:cstheme="minorHAnsi"/>
          <w:sz w:val="24"/>
          <w:szCs w:val="24"/>
        </w:rPr>
        <w:t xml:space="preserve"> will tell you at certain times about an area of the room to look after,</w:t>
      </w:r>
    </w:p>
    <w:p w14:paraId="10E22707" w14:textId="77777777" w:rsidR="009901BE" w:rsidRPr="00A61F8E" w:rsidRDefault="009901BE" w:rsidP="00A61F8E">
      <w:pPr>
        <w:pStyle w:val="ListParagraph"/>
        <w:numPr>
          <w:ilvl w:val="0"/>
          <w:numId w:val="13"/>
        </w:numPr>
        <w:rPr>
          <w:rFonts w:cstheme="minorHAnsi"/>
          <w:sz w:val="24"/>
          <w:szCs w:val="24"/>
        </w:rPr>
      </w:pPr>
      <w:r w:rsidRPr="00A61F8E">
        <w:rPr>
          <w:rFonts w:cstheme="minorHAnsi"/>
          <w:sz w:val="24"/>
          <w:szCs w:val="24"/>
        </w:rPr>
        <w:t>I.e. painting, drawing or play dough. Please ensure all work is named.</w:t>
      </w:r>
    </w:p>
    <w:p w14:paraId="4EFFE5A0" w14:textId="77777777" w:rsidR="009901BE" w:rsidRPr="00A61F8E" w:rsidRDefault="009901BE" w:rsidP="009901BE">
      <w:pPr>
        <w:rPr>
          <w:rFonts w:cstheme="minorHAnsi"/>
          <w:b/>
          <w:sz w:val="24"/>
          <w:szCs w:val="24"/>
        </w:rPr>
      </w:pPr>
      <w:r w:rsidRPr="00A61F8E">
        <w:rPr>
          <w:rFonts w:cstheme="minorHAnsi"/>
          <w:b/>
          <w:sz w:val="24"/>
          <w:szCs w:val="24"/>
        </w:rPr>
        <w:t>End of week One</w:t>
      </w:r>
    </w:p>
    <w:p w14:paraId="4A18F9CD" w14:textId="77777777" w:rsidR="00A61F8E" w:rsidRDefault="009901BE" w:rsidP="009901BE">
      <w:pPr>
        <w:rPr>
          <w:rFonts w:cstheme="minorHAnsi"/>
          <w:sz w:val="24"/>
          <w:szCs w:val="24"/>
        </w:rPr>
      </w:pPr>
      <w:r w:rsidRPr="00A61F8E">
        <w:rPr>
          <w:rFonts w:cstheme="minorHAnsi"/>
          <w:sz w:val="24"/>
          <w:szCs w:val="24"/>
        </w:rPr>
        <w:t xml:space="preserve">Become familiar with College Fields, feel part of the team. </w:t>
      </w:r>
    </w:p>
    <w:p w14:paraId="3B33FCAC" w14:textId="77777777" w:rsidR="009901BE" w:rsidRPr="00A61F8E" w:rsidRDefault="009901BE" w:rsidP="009901BE">
      <w:pPr>
        <w:rPr>
          <w:rFonts w:cstheme="minorHAnsi"/>
          <w:sz w:val="24"/>
          <w:szCs w:val="24"/>
        </w:rPr>
      </w:pPr>
      <w:r w:rsidRPr="00A61F8E">
        <w:rPr>
          <w:rFonts w:cstheme="minorHAnsi"/>
          <w:sz w:val="24"/>
          <w:szCs w:val="24"/>
        </w:rPr>
        <w:t>Review with everyone.</w:t>
      </w:r>
    </w:p>
    <w:p w14:paraId="54712C19" w14:textId="77777777" w:rsidR="009901BE" w:rsidRPr="00A61F8E" w:rsidRDefault="009901BE" w:rsidP="009901BE">
      <w:pPr>
        <w:rPr>
          <w:rFonts w:cstheme="minorHAnsi"/>
          <w:b/>
          <w:sz w:val="24"/>
          <w:szCs w:val="24"/>
        </w:rPr>
      </w:pPr>
    </w:p>
    <w:p w14:paraId="14B59E37" w14:textId="77777777" w:rsidR="00752F9A" w:rsidRDefault="00752F9A" w:rsidP="002C6619">
      <w:pPr>
        <w:pStyle w:val="Heading1"/>
      </w:pPr>
    </w:p>
    <w:p w14:paraId="1683635F" w14:textId="77777777" w:rsidR="009901BE" w:rsidRPr="002C6619" w:rsidRDefault="00A61F8E" w:rsidP="002C6619">
      <w:pPr>
        <w:pStyle w:val="Heading1"/>
        <w:rPr>
          <w:rFonts w:cstheme="minorHAnsi"/>
          <w:sz w:val="24"/>
          <w:szCs w:val="24"/>
        </w:rPr>
      </w:pPr>
      <w:r w:rsidRPr="009901BE">
        <w:rPr>
          <w:rStyle w:val="Heading1Char"/>
          <w:rFonts w:asciiTheme="minorHAnsi" w:hAnsiTheme="minorHAnsi" w:cstheme="minorHAnsi"/>
          <w:lang w:eastAsia="en-GB"/>
        </w:rPr>
        <w:drawing>
          <wp:anchor distT="0" distB="0" distL="114300" distR="114300" simplePos="0" relativeHeight="251721728" behindDoc="0" locked="0" layoutInCell="1" allowOverlap="1" wp14:anchorId="002397BC" wp14:editId="7080C52F">
            <wp:simplePos x="0" y="0"/>
            <wp:positionH relativeFrom="margin">
              <wp:posOffset>5290185</wp:posOffset>
            </wp:positionH>
            <wp:positionV relativeFrom="margin">
              <wp:posOffset>635</wp:posOffset>
            </wp:positionV>
            <wp:extent cx="1257300" cy="123888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38885"/>
                    </a:xfrm>
                    <a:prstGeom prst="rect">
                      <a:avLst/>
                    </a:prstGeom>
                  </pic:spPr>
                </pic:pic>
              </a:graphicData>
            </a:graphic>
            <wp14:sizeRelH relativeFrom="margin">
              <wp14:pctWidth>0</wp14:pctWidth>
            </wp14:sizeRelH>
            <wp14:sizeRelV relativeFrom="margin">
              <wp14:pctHeight>0</wp14:pctHeight>
            </wp14:sizeRelV>
          </wp:anchor>
        </w:drawing>
      </w:r>
      <w:r w:rsidR="00EA6D3B">
        <w:t>S</w:t>
      </w:r>
      <w:r>
        <w:t>TUDENT DETAILS</w:t>
      </w:r>
    </w:p>
    <w:p w14:paraId="4988009D" w14:textId="77777777" w:rsidR="009901BE" w:rsidRPr="00A61F8E" w:rsidRDefault="009901BE" w:rsidP="009901BE">
      <w:pPr>
        <w:rPr>
          <w:rFonts w:cstheme="minorHAnsi"/>
          <w:sz w:val="24"/>
          <w:szCs w:val="24"/>
        </w:rPr>
      </w:pPr>
    </w:p>
    <w:p w14:paraId="018C5D5B" w14:textId="77777777" w:rsidR="009901BE" w:rsidRPr="00A61F8E" w:rsidRDefault="009901BE" w:rsidP="009901BE">
      <w:pPr>
        <w:rPr>
          <w:rFonts w:cstheme="minorHAnsi"/>
          <w:sz w:val="24"/>
          <w:szCs w:val="24"/>
        </w:rPr>
      </w:pPr>
      <w:r w:rsidRPr="00A61F8E">
        <w:rPr>
          <w:rFonts w:cstheme="minorHAnsi"/>
          <w:sz w:val="24"/>
          <w:szCs w:val="24"/>
        </w:rPr>
        <w:t>Name:</w:t>
      </w:r>
    </w:p>
    <w:p w14:paraId="00E62921" w14:textId="77777777" w:rsidR="009901BE" w:rsidRPr="00A61F8E" w:rsidRDefault="009901BE" w:rsidP="009901BE">
      <w:pPr>
        <w:rPr>
          <w:rFonts w:cstheme="minorHAnsi"/>
          <w:sz w:val="24"/>
          <w:szCs w:val="24"/>
        </w:rPr>
      </w:pPr>
      <w:r w:rsidRPr="00A61F8E">
        <w:rPr>
          <w:rFonts w:cstheme="minorHAnsi"/>
          <w:sz w:val="24"/>
          <w:szCs w:val="24"/>
        </w:rPr>
        <w:t>Address:</w:t>
      </w:r>
    </w:p>
    <w:p w14:paraId="18C48BE4" w14:textId="77777777" w:rsidR="009901BE" w:rsidRPr="00A61F8E" w:rsidRDefault="009901BE" w:rsidP="009901BE">
      <w:pPr>
        <w:rPr>
          <w:rFonts w:cstheme="minorHAnsi"/>
          <w:sz w:val="24"/>
          <w:szCs w:val="24"/>
        </w:rPr>
      </w:pPr>
    </w:p>
    <w:p w14:paraId="473771F2" w14:textId="77777777" w:rsidR="009901BE" w:rsidRPr="00A61F8E" w:rsidRDefault="009901BE" w:rsidP="009901BE">
      <w:pPr>
        <w:rPr>
          <w:rFonts w:cstheme="minorHAnsi"/>
          <w:sz w:val="24"/>
          <w:szCs w:val="24"/>
        </w:rPr>
      </w:pPr>
      <w:r w:rsidRPr="00A61F8E">
        <w:rPr>
          <w:rFonts w:cstheme="minorHAnsi"/>
          <w:sz w:val="24"/>
          <w:szCs w:val="24"/>
        </w:rPr>
        <w:t>Home telephone number:</w:t>
      </w:r>
    </w:p>
    <w:p w14:paraId="351B2060" w14:textId="77777777" w:rsidR="009901BE" w:rsidRPr="00A61F8E" w:rsidRDefault="009901BE" w:rsidP="009901BE">
      <w:pPr>
        <w:rPr>
          <w:rFonts w:cstheme="minorHAnsi"/>
          <w:sz w:val="24"/>
          <w:szCs w:val="24"/>
        </w:rPr>
      </w:pPr>
      <w:r w:rsidRPr="00A61F8E">
        <w:rPr>
          <w:rFonts w:cstheme="minorHAnsi"/>
          <w:sz w:val="24"/>
          <w:szCs w:val="24"/>
        </w:rPr>
        <w:t>Mobile phone number:</w:t>
      </w:r>
    </w:p>
    <w:p w14:paraId="6CB5E1BB" w14:textId="77777777" w:rsidR="009901BE" w:rsidRPr="00A61F8E" w:rsidRDefault="009901BE" w:rsidP="009901BE">
      <w:pPr>
        <w:rPr>
          <w:rFonts w:cstheme="minorHAnsi"/>
          <w:sz w:val="24"/>
          <w:szCs w:val="24"/>
        </w:rPr>
      </w:pPr>
      <w:r w:rsidRPr="00A61F8E">
        <w:rPr>
          <w:rFonts w:cstheme="minorHAnsi"/>
          <w:sz w:val="24"/>
          <w:szCs w:val="24"/>
        </w:rPr>
        <w:t>Date of Birth:</w:t>
      </w:r>
    </w:p>
    <w:p w14:paraId="18A1C17D" w14:textId="77777777" w:rsidR="009901BE" w:rsidRPr="00A61F8E" w:rsidRDefault="009901BE" w:rsidP="009901BE">
      <w:pPr>
        <w:rPr>
          <w:rFonts w:cstheme="minorHAnsi"/>
          <w:sz w:val="24"/>
          <w:szCs w:val="24"/>
        </w:rPr>
      </w:pPr>
      <w:r w:rsidRPr="00A61F8E">
        <w:rPr>
          <w:rFonts w:cstheme="minorHAnsi"/>
          <w:sz w:val="24"/>
          <w:szCs w:val="24"/>
        </w:rPr>
        <w:t>Doctor’s name:</w:t>
      </w:r>
    </w:p>
    <w:p w14:paraId="1088AA4F" w14:textId="77777777" w:rsidR="009901BE" w:rsidRPr="00A61F8E" w:rsidRDefault="009901BE" w:rsidP="009901BE">
      <w:pPr>
        <w:rPr>
          <w:rFonts w:cstheme="minorHAnsi"/>
          <w:sz w:val="24"/>
          <w:szCs w:val="24"/>
        </w:rPr>
      </w:pPr>
      <w:r w:rsidRPr="00A61F8E">
        <w:rPr>
          <w:rFonts w:cstheme="minorHAnsi"/>
          <w:sz w:val="24"/>
          <w:szCs w:val="24"/>
        </w:rPr>
        <w:t>Doctor’s number:</w:t>
      </w:r>
    </w:p>
    <w:p w14:paraId="65FA60A1" w14:textId="77777777" w:rsidR="009901BE" w:rsidRPr="00A61F8E" w:rsidRDefault="009901BE" w:rsidP="009901BE">
      <w:pPr>
        <w:rPr>
          <w:rFonts w:cstheme="minorHAnsi"/>
          <w:sz w:val="24"/>
          <w:szCs w:val="24"/>
        </w:rPr>
      </w:pPr>
      <w:r w:rsidRPr="00A61F8E">
        <w:rPr>
          <w:rFonts w:cstheme="minorHAnsi"/>
          <w:sz w:val="24"/>
          <w:szCs w:val="24"/>
        </w:rPr>
        <w:t>Any allergies?</w:t>
      </w:r>
    </w:p>
    <w:p w14:paraId="5159E8B6" w14:textId="77777777" w:rsidR="009901BE" w:rsidRPr="00A61F8E" w:rsidRDefault="00165161" w:rsidP="009901BE">
      <w:pPr>
        <w:rPr>
          <w:rFonts w:cstheme="minorHAnsi"/>
          <w:sz w:val="24"/>
          <w:szCs w:val="24"/>
        </w:rPr>
      </w:pPr>
      <w:r w:rsidRPr="00A61F8E">
        <w:rPr>
          <w:rFonts w:cstheme="minorHAnsi"/>
          <w:sz w:val="24"/>
          <w:szCs w:val="24"/>
        </w:rPr>
        <w:t>Anything</w:t>
      </w:r>
      <w:r w:rsidR="009901BE" w:rsidRPr="00A61F8E">
        <w:rPr>
          <w:rFonts w:cstheme="minorHAnsi"/>
          <w:sz w:val="24"/>
          <w:szCs w:val="24"/>
        </w:rPr>
        <w:t xml:space="preserve"> we should know about which may affect your successful working relationship </w:t>
      </w:r>
      <w:r w:rsidRPr="00A61F8E">
        <w:rPr>
          <w:rFonts w:cstheme="minorHAnsi"/>
          <w:sz w:val="24"/>
          <w:szCs w:val="24"/>
        </w:rPr>
        <w:t>with staff</w:t>
      </w:r>
      <w:r w:rsidR="009901BE" w:rsidRPr="00A61F8E">
        <w:rPr>
          <w:rFonts w:cstheme="minorHAnsi"/>
          <w:sz w:val="24"/>
          <w:szCs w:val="24"/>
        </w:rPr>
        <w:t xml:space="preserve"> and children?</w:t>
      </w:r>
    </w:p>
    <w:p w14:paraId="0141815C" w14:textId="77777777" w:rsidR="009901BE" w:rsidRDefault="009901BE" w:rsidP="009901BE">
      <w:pPr>
        <w:rPr>
          <w:rFonts w:cstheme="minorHAnsi"/>
          <w:sz w:val="24"/>
          <w:szCs w:val="24"/>
        </w:rPr>
      </w:pPr>
    </w:p>
    <w:p w14:paraId="490C67D6" w14:textId="77777777" w:rsidR="009901BE" w:rsidRPr="00A61F8E" w:rsidRDefault="009901BE" w:rsidP="009901BE">
      <w:pPr>
        <w:rPr>
          <w:rFonts w:cstheme="minorHAnsi"/>
          <w:sz w:val="24"/>
          <w:szCs w:val="24"/>
        </w:rPr>
      </w:pPr>
      <w:r w:rsidRPr="00A61F8E">
        <w:rPr>
          <w:rFonts w:cstheme="minorHAnsi"/>
          <w:sz w:val="24"/>
          <w:szCs w:val="24"/>
        </w:rPr>
        <w:t>Emergency contact numbers:</w:t>
      </w:r>
    </w:p>
    <w:p w14:paraId="7BF8462B" w14:textId="77777777" w:rsidR="009901BE" w:rsidRPr="00A61F8E" w:rsidRDefault="009901BE" w:rsidP="009901BE">
      <w:pPr>
        <w:rPr>
          <w:rFonts w:cstheme="minorHAnsi"/>
          <w:sz w:val="24"/>
          <w:szCs w:val="24"/>
        </w:rPr>
      </w:pPr>
    </w:p>
    <w:p w14:paraId="7EA8EB95" w14:textId="77777777" w:rsidR="009901BE" w:rsidRPr="00A61F8E" w:rsidRDefault="009901BE" w:rsidP="009901BE">
      <w:pPr>
        <w:rPr>
          <w:rFonts w:cstheme="minorHAnsi"/>
          <w:sz w:val="24"/>
          <w:szCs w:val="24"/>
        </w:rPr>
      </w:pPr>
      <w:r w:rsidRPr="00A61F8E">
        <w:rPr>
          <w:rFonts w:cstheme="minorHAnsi"/>
          <w:sz w:val="24"/>
          <w:szCs w:val="24"/>
        </w:rPr>
        <w:t>1</w:t>
      </w:r>
      <w:r w:rsidR="00165161" w:rsidRPr="00A61F8E">
        <w:rPr>
          <w:rFonts w:cstheme="minorHAnsi"/>
          <w:sz w:val="24"/>
          <w:szCs w:val="24"/>
        </w:rPr>
        <w:t>: Name</w:t>
      </w:r>
    </w:p>
    <w:p w14:paraId="3162BF05" w14:textId="77777777" w:rsidR="009901BE" w:rsidRPr="00A61F8E" w:rsidRDefault="009901BE" w:rsidP="009901BE">
      <w:pPr>
        <w:rPr>
          <w:rFonts w:cstheme="minorHAnsi"/>
          <w:sz w:val="24"/>
          <w:szCs w:val="24"/>
        </w:rPr>
      </w:pPr>
      <w:r w:rsidRPr="00A61F8E">
        <w:rPr>
          <w:rFonts w:cstheme="minorHAnsi"/>
          <w:sz w:val="24"/>
          <w:szCs w:val="24"/>
        </w:rPr>
        <w:t>Phone number</w:t>
      </w:r>
    </w:p>
    <w:p w14:paraId="34470174" w14:textId="77777777" w:rsidR="009901BE" w:rsidRPr="00A61F8E" w:rsidRDefault="009901BE" w:rsidP="009901BE">
      <w:pPr>
        <w:rPr>
          <w:rFonts w:cstheme="minorHAnsi"/>
          <w:sz w:val="24"/>
          <w:szCs w:val="24"/>
        </w:rPr>
      </w:pPr>
      <w:r w:rsidRPr="00A61F8E">
        <w:rPr>
          <w:rFonts w:cstheme="minorHAnsi"/>
          <w:sz w:val="24"/>
          <w:szCs w:val="24"/>
        </w:rPr>
        <w:t>Mobile phone number</w:t>
      </w:r>
    </w:p>
    <w:p w14:paraId="230F826E" w14:textId="77777777" w:rsidR="009901BE" w:rsidRPr="00A61F8E" w:rsidRDefault="009901BE" w:rsidP="009901BE">
      <w:pPr>
        <w:rPr>
          <w:rFonts w:cstheme="minorHAnsi"/>
          <w:sz w:val="24"/>
          <w:szCs w:val="24"/>
        </w:rPr>
      </w:pPr>
    </w:p>
    <w:p w14:paraId="250B6DC9" w14:textId="77777777" w:rsidR="009901BE" w:rsidRPr="00A61F8E" w:rsidRDefault="009901BE" w:rsidP="009901BE">
      <w:pPr>
        <w:rPr>
          <w:rFonts w:cstheme="minorHAnsi"/>
          <w:sz w:val="24"/>
          <w:szCs w:val="24"/>
        </w:rPr>
      </w:pPr>
      <w:r w:rsidRPr="00A61F8E">
        <w:rPr>
          <w:rFonts w:cstheme="minorHAnsi"/>
          <w:sz w:val="24"/>
          <w:szCs w:val="24"/>
        </w:rPr>
        <w:t>2 Name</w:t>
      </w:r>
    </w:p>
    <w:p w14:paraId="427F77DC" w14:textId="77777777" w:rsidR="009901BE" w:rsidRPr="00A61F8E" w:rsidRDefault="009901BE" w:rsidP="009901BE">
      <w:pPr>
        <w:rPr>
          <w:rFonts w:cstheme="minorHAnsi"/>
          <w:sz w:val="24"/>
          <w:szCs w:val="24"/>
        </w:rPr>
      </w:pPr>
      <w:r w:rsidRPr="00A61F8E">
        <w:rPr>
          <w:rFonts w:cstheme="minorHAnsi"/>
          <w:sz w:val="24"/>
          <w:szCs w:val="24"/>
        </w:rPr>
        <w:t>Phone number</w:t>
      </w:r>
    </w:p>
    <w:p w14:paraId="2F260379" w14:textId="77777777" w:rsidR="009901BE" w:rsidRPr="00A61F8E" w:rsidRDefault="009901BE" w:rsidP="009901BE">
      <w:pPr>
        <w:rPr>
          <w:rFonts w:cstheme="minorHAnsi"/>
          <w:sz w:val="24"/>
          <w:szCs w:val="24"/>
        </w:rPr>
      </w:pPr>
      <w:r w:rsidRPr="00A61F8E">
        <w:rPr>
          <w:rFonts w:cstheme="minorHAnsi"/>
          <w:sz w:val="24"/>
          <w:szCs w:val="24"/>
        </w:rPr>
        <w:t>Mobile phone number</w:t>
      </w:r>
    </w:p>
    <w:p w14:paraId="605FF68C" w14:textId="77777777" w:rsidR="009901BE" w:rsidRPr="00A61F8E" w:rsidRDefault="009901BE" w:rsidP="009901BE">
      <w:pPr>
        <w:rPr>
          <w:rFonts w:cstheme="minorHAnsi"/>
          <w:sz w:val="24"/>
          <w:szCs w:val="24"/>
        </w:rPr>
      </w:pPr>
    </w:p>
    <w:p w14:paraId="5C823E89" w14:textId="77777777" w:rsidR="009901BE" w:rsidRPr="00A61F8E" w:rsidRDefault="009901BE" w:rsidP="009901BE">
      <w:pPr>
        <w:rPr>
          <w:rFonts w:cstheme="minorHAnsi"/>
          <w:sz w:val="24"/>
          <w:szCs w:val="24"/>
        </w:rPr>
      </w:pPr>
    </w:p>
    <w:p w14:paraId="0BA5FA45" w14:textId="77777777" w:rsidR="009901BE" w:rsidRPr="00EA6D3B" w:rsidRDefault="009901BE" w:rsidP="009901BE">
      <w:pPr>
        <w:rPr>
          <w:rFonts w:cstheme="minorHAnsi"/>
          <w:sz w:val="24"/>
          <w:szCs w:val="24"/>
          <w:u w:val="single"/>
        </w:rPr>
      </w:pPr>
      <w:r w:rsidRPr="00EA6D3B">
        <w:rPr>
          <w:rFonts w:cstheme="minorHAnsi"/>
          <w:sz w:val="24"/>
          <w:szCs w:val="24"/>
          <w:u w:val="single"/>
        </w:rPr>
        <w:t>Signed</w:t>
      </w:r>
      <w:r w:rsidRPr="00EA6D3B">
        <w:rPr>
          <w:rFonts w:cstheme="minorHAnsi"/>
          <w:sz w:val="24"/>
          <w:szCs w:val="24"/>
          <w:u w:val="single"/>
        </w:rPr>
        <w:tab/>
        <w:t xml:space="preserve">     </w:t>
      </w:r>
      <w:r w:rsidR="00A61F8E" w:rsidRPr="00EA6D3B">
        <w:rPr>
          <w:rFonts w:cstheme="minorHAnsi"/>
          <w:sz w:val="24"/>
          <w:szCs w:val="24"/>
          <w:u w:val="single"/>
        </w:rPr>
        <w:tab/>
      </w:r>
      <w:r w:rsidR="00A61F8E" w:rsidRPr="00EA6D3B">
        <w:rPr>
          <w:rFonts w:cstheme="minorHAnsi"/>
          <w:sz w:val="24"/>
          <w:szCs w:val="24"/>
          <w:u w:val="single"/>
        </w:rPr>
        <w:tab/>
      </w:r>
      <w:r w:rsidR="00A61F8E" w:rsidRPr="00EA6D3B">
        <w:rPr>
          <w:rFonts w:cstheme="minorHAnsi"/>
          <w:sz w:val="24"/>
          <w:szCs w:val="24"/>
          <w:u w:val="single"/>
        </w:rPr>
        <w:tab/>
      </w:r>
      <w:r w:rsidR="00A61F8E" w:rsidRPr="00EA6D3B">
        <w:rPr>
          <w:rFonts w:cstheme="minorHAnsi"/>
          <w:sz w:val="24"/>
          <w:szCs w:val="24"/>
          <w:u w:val="single"/>
        </w:rPr>
        <w:tab/>
      </w:r>
      <w:r w:rsidR="00A61F8E" w:rsidRPr="00EA6D3B">
        <w:rPr>
          <w:rFonts w:cstheme="minorHAnsi"/>
          <w:sz w:val="24"/>
          <w:szCs w:val="24"/>
          <w:u w:val="single"/>
        </w:rPr>
        <w:tab/>
      </w:r>
      <w:r w:rsidR="00A61F8E" w:rsidRPr="00EA6D3B">
        <w:rPr>
          <w:rFonts w:cstheme="minorHAnsi"/>
          <w:sz w:val="24"/>
          <w:szCs w:val="24"/>
          <w:u w:val="single"/>
        </w:rPr>
        <w:tab/>
      </w:r>
      <w:r w:rsidR="00A61F8E" w:rsidRPr="00EA6D3B">
        <w:rPr>
          <w:rFonts w:cstheme="minorHAnsi"/>
          <w:sz w:val="24"/>
          <w:szCs w:val="24"/>
          <w:u w:val="single"/>
        </w:rPr>
        <w:tab/>
      </w:r>
      <w:r w:rsidR="00A61F8E" w:rsidRPr="00EA6D3B">
        <w:rPr>
          <w:rFonts w:cstheme="minorHAnsi"/>
          <w:sz w:val="24"/>
          <w:szCs w:val="24"/>
          <w:u w:val="single"/>
        </w:rPr>
        <w:tab/>
      </w:r>
      <w:r w:rsidRPr="00EA6D3B">
        <w:rPr>
          <w:rFonts w:cstheme="minorHAnsi"/>
          <w:sz w:val="24"/>
          <w:szCs w:val="24"/>
          <w:u w:val="single"/>
        </w:rPr>
        <w:t>Date</w:t>
      </w:r>
      <w:r w:rsidR="00EA6D3B">
        <w:rPr>
          <w:rFonts w:cstheme="minorHAnsi"/>
          <w:sz w:val="24"/>
          <w:szCs w:val="24"/>
          <w:u w:val="single"/>
        </w:rPr>
        <w:softHyphen/>
      </w:r>
      <w:r w:rsidR="00EA6D3B">
        <w:rPr>
          <w:rFonts w:cstheme="minorHAnsi"/>
          <w:sz w:val="24"/>
          <w:szCs w:val="24"/>
          <w:u w:val="single"/>
        </w:rPr>
        <w:softHyphen/>
      </w:r>
      <w:r w:rsidR="00EA6D3B">
        <w:rPr>
          <w:rFonts w:cstheme="minorHAnsi"/>
          <w:sz w:val="24"/>
          <w:szCs w:val="24"/>
          <w:u w:val="single"/>
        </w:rPr>
        <w:softHyphen/>
      </w:r>
      <w:r w:rsidR="00EA6D3B">
        <w:rPr>
          <w:rFonts w:cstheme="minorHAnsi"/>
          <w:sz w:val="24"/>
          <w:szCs w:val="24"/>
          <w:u w:val="single"/>
        </w:rPr>
        <w:softHyphen/>
      </w:r>
      <w:r w:rsidR="00EA6D3B">
        <w:rPr>
          <w:rFonts w:cstheme="minorHAnsi"/>
          <w:sz w:val="24"/>
          <w:szCs w:val="24"/>
          <w:u w:val="single"/>
        </w:rPr>
        <w:softHyphen/>
      </w:r>
      <w:r w:rsidR="00EA6D3B">
        <w:rPr>
          <w:rFonts w:cstheme="minorHAnsi"/>
          <w:sz w:val="24"/>
          <w:szCs w:val="24"/>
          <w:u w:val="single"/>
        </w:rPr>
        <w:softHyphen/>
      </w:r>
      <w:r w:rsidR="00EA6D3B">
        <w:rPr>
          <w:rFonts w:cstheme="minorHAnsi"/>
          <w:sz w:val="24"/>
          <w:szCs w:val="24"/>
          <w:u w:val="single"/>
        </w:rPr>
        <w:softHyphen/>
      </w:r>
      <w:r w:rsidR="00EA6D3B">
        <w:rPr>
          <w:rFonts w:cstheme="minorHAnsi"/>
          <w:sz w:val="24"/>
          <w:szCs w:val="24"/>
          <w:u w:val="single"/>
        </w:rPr>
        <w:softHyphen/>
      </w:r>
      <w:r w:rsidR="00EA6D3B">
        <w:rPr>
          <w:rFonts w:cstheme="minorHAnsi"/>
          <w:sz w:val="24"/>
          <w:szCs w:val="24"/>
          <w:u w:val="single"/>
        </w:rPr>
        <w:softHyphen/>
      </w:r>
      <w:r w:rsidR="00EA6D3B">
        <w:rPr>
          <w:rFonts w:cstheme="minorHAnsi"/>
          <w:sz w:val="24"/>
          <w:szCs w:val="24"/>
          <w:u w:val="single"/>
        </w:rPr>
        <w:softHyphen/>
      </w:r>
      <w:r w:rsidR="00EA6D3B">
        <w:rPr>
          <w:rFonts w:cstheme="minorHAnsi"/>
          <w:sz w:val="24"/>
          <w:szCs w:val="24"/>
          <w:u w:val="single"/>
        </w:rPr>
        <w:softHyphen/>
      </w:r>
      <w:r w:rsidR="00EA6D3B">
        <w:rPr>
          <w:rFonts w:cstheme="minorHAnsi"/>
          <w:sz w:val="24"/>
          <w:szCs w:val="24"/>
          <w:u w:val="single"/>
        </w:rPr>
        <w:softHyphen/>
      </w:r>
      <w:r w:rsidR="00EA6D3B">
        <w:rPr>
          <w:rFonts w:cstheme="minorHAnsi"/>
          <w:sz w:val="24"/>
          <w:szCs w:val="24"/>
          <w:u w:val="single"/>
        </w:rPr>
        <w:softHyphen/>
      </w:r>
      <w:r w:rsidR="00EA6D3B">
        <w:rPr>
          <w:rFonts w:cstheme="minorHAnsi"/>
          <w:sz w:val="24"/>
          <w:szCs w:val="24"/>
          <w:u w:val="single"/>
        </w:rPr>
        <w:softHyphen/>
      </w:r>
      <w:r w:rsidR="00EA6D3B">
        <w:rPr>
          <w:rFonts w:cstheme="minorHAnsi"/>
          <w:sz w:val="24"/>
          <w:szCs w:val="24"/>
          <w:u w:val="single"/>
        </w:rPr>
        <w:softHyphen/>
      </w:r>
      <w:r w:rsidR="00EA6D3B">
        <w:rPr>
          <w:rFonts w:cstheme="minorHAnsi"/>
          <w:sz w:val="24"/>
          <w:szCs w:val="24"/>
          <w:u w:val="single"/>
        </w:rPr>
        <w:softHyphen/>
      </w:r>
      <w:r w:rsidR="00EA6D3B">
        <w:rPr>
          <w:rFonts w:cstheme="minorHAnsi"/>
          <w:sz w:val="24"/>
          <w:szCs w:val="24"/>
          <w:u w:val="single"/>
        </w:rPr>
        <w:softHyphen/>
      </w:r>
      <w:r w:rsidR="00EA6D3B">
        <w:rPr>
          <w:rFonts w:cstheme="minorHAnsi"/>
          <w:sz w:val="24"/>
          <w:szCs w:val="24"/>
          <w:u w:val="single"/>
        </w:rPr>
        <w:softHyphen/>
      </w:r>
      <w:r w:rsidR="00EA6D3B">
        <w:rPr>
          <w:rFonts w:cstheme="minorHAnsi"/>
          <w:sz w:val="24"/>
          <w:szCs w:val="24"/>
          <w:u w:val="single"/>
        </w:rPr>
        <w:softHyphen/>
      </w:r>
      <w:r w:rsidR="00EA6D3B">
        <w:rPr>
          <w:rFonts w:cstheme="minorHAnsi"/>
          <w:sz w:val="24"/>
          <w:szCs w:val="24"/>
          <w:u w:val="single"/>
        </w:rPr>
        <w:softHyphen/>
        <w:t>________________________</w:t>
      </w:r>
    </w:p>
    <w:p w14:paraId="797EDD23" w14:textId="77777777" w:rsidR="00E50DD2" w:rsidRDefault="00E50DD2" w:rsidP="00E50DD2">
      <w:pPr>
        <w:spacing w:before="240" w:line="240" w:lineRule="auto"/>
        <w:jc w:val="both"/>
        <w:rPr>
          <w:rFonts w:cstheme="minorHAnsi"/>
          <w:sz w:val="24"/>
          <w:szCs w:val="24"/>
        </w:rPr>
      </w:pPr>
    </w:p>
    <w:p w14:paraId="12F69123" w14:textId="77777777" w:rsidR="00E50DD2" w:rsidRDefault="00E50DD2" w:rsidP="00E50DD2">
      <w:pPr>
        <w:spacing w:before="240" w:line="240" w:lineRule="auto"/>
        <w:jc w:val="both"/>
        <w:rPr>
          <w:rFonts w:cstheme="minorHAnsi"/>
          <w:sz w:val="24"/>
          <w:szCs w:val="24"/>
        </w:rPr>
      </w:pPr>
    </w:p>
    <w:p w14:paraId="182AA44A" w14:textId="77777777" w:rsidR="00E50DD2" w:rsidRDefault="00E50DD2" w:rsidP="00E50DD2">
      <w:pPr>
        <w:spacing w:before="240" w:line="240" w:lineRule="auto"/>
        <w:jc w:val="both"/>
        <w:rPr>
          <w:rFonts w:cstheme="minorHAnsi"/>
          <w:sz w:val="24"/>
          <w:szCs w:val="24"/>
        </w:rPr>
      </w:pPr>
    </w:p>
    <w:p w14:paraId="36ED63AE" w14:textId="77777777" w:rsidR="005E64F7" w:rsidRDefault="005E64F7" w:rsidP="005E64F7">
      <w:pPr>
        <w:pStyle w:val="Heading1"/>
      </w:pPr>
      <w:r w:rsidRPr="007042C8">
        <w:rPr>
          <w:rStyle w:val="Heading1Char"/>
          <w:lang w:eastAsia="en-GB"/>
        </w:rPr>
        <w:drawing>
          <wp:anchor distT="0" distB="0" distL="114300" distR="114300" simplePos="0" relativeHeight="251703296" behindDoc="0" locked="0" layoutInCell="1" allowOverlap="1" wp14:anchorId="17199DA1" wp14:editId="4CC0ED99">
            <wp:simplePos x="0" y="0"/>
            <wp:positionH relativeFrom="margin">
              <wp:posOffset>5569585</wp:posOffset>
            </wp:positionH>
            <wp:positionV relativeFrom="margin">
              <wp:posOffset>90805</wp:posOffset>
            </wp:positionV>
            <wp:extent cx="1257300" cy="123888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38885"/>
                    </a:xfrm>
                    <a:prstGeom prst="rect">
                      <a:avLst/>
                    </a:prstGeom>
                  </pic:spPr>
                </pic:pic>
              </a:graphicData>
            </a:graphic>
            <wp14:sizeRelH relativeFrom="margin">
              <wp14:pctWidth>0</wp14:pctWidth>
            </wp14:sizeRelH>
            <wp14:sizeRelV relativeFrom="margin">
              <wp14:pctHeight>0</wp14:pctHeight>
            </wp14:sizeRelV>
          </wp:anchor>
        </w:drawing>
      </w:r>
      <w:r>
        <w:t>WEATHER POLICY AND PROCEDURE</w:t>
      </w:r>
    </w:p>
    <w:p w14:paraId="4C15D7E9" w14:textId="77777777" w:rsidR="005E64F7" w:rsidRPr="005E64F7" w:rsidRDefault="005E64F7" w:rsidP="005E64F7">
      <w:pPr>
        <w:spacing w:before="100" w:beforeAutospacing="1" w:after="150" w:line="240" w:lineRule="auto"/>
        <w:jc w:val="both"/>
        <w:rPr>
          <w:rFonts w:eastAsia="Times New Roman" w:cstheme="minorHAnsi"/>
          <w:b/>
          <w:sz w:val="24"/>
          <w:szCs w:val="24"/>
          <w:lang w:eastAsia="en-GB"/>
        </w:rPr>
      </w:pPr>
      <w:r w:rsidRPr="005E64F7">
        <w:rPr>
          <w:rFonts w:eastAsia="Times New Roman" w:cstheme="minorHAnsi"/>
          <w:b/>
          <w:sz w:val="24"/>
          <w:szCs w:val="24"/>
          <w:lang w:eastAsia="en-GB"/>
        </w:rPr>
        <w:t>SNOW</w:t>
      </w:r>
    </w:p>
    <w:p w14:paraId="7D08ED58" w14:textId="77777777" w:rsidR="005E64F7" w:rsidRPr="005E64F7" w:rsidRDefault="005E64F7" w:rsidP="005E64F7">
      <w:pPr>
        <w:spacing w:before="100" w:beforeAutospacing="1" w:after="150" w:line="240" w:lineRule="auto"/>
        <w:jc w:val="both"/>
        <w:rPr>
          <w:rFonts w:eastAsia="Times New Roman" w:cstheme="minorHAnsi"/>
          <w:sz w:val="24"/>
          <w:szCs w:val="24"/>
          <w:lang w:eastAsia="en-GB"/>
        </w:rPr>
      </w:pPr>
      <w:r w:rsidRPr="005E64F7">
        <w:rPr>
          <w:rFonts w:eastAsia="Times New Roman" w:cstheme="minorHAnsi"/>
          <w:sz w:val="24"/>
          <w:szCs w:val="24"/>
          <w:lang w:eastAsia="en-GB"/>
        </w:rPr>
        <w:t xml:space="preserve">During adverse weather conditions we will endeavour to remain open where possible. </w:t>
      </w:r>
    </w:p>
    <w:p w14:paraId="5A8631CB" w14:textId="77777777" w:rsidR="005E64F7" w:rsidRPr="005E64F7" w:rsidRDefault="005E64F7" w:rsidP="005E64F7">
      <w:pPr>
        <w:spacing w:before="100" w:beforeAutospacing="1" w:after="150" w:line="240" w:lineRule="auto"/>
        <w:jc w:val="both"/>
        <w:rPr>
          <w:rFonts w:eastAsia="Times New Roman" w:cstheme="minorHAnsi"/>
          <w:sz w:val="24"/>
          <w:szCs w:val="24"/>
          <w:lang w:eastAsia="en-GB"/>
        </w:rPr>
      </w:pPr>
      <w:r w:rsidRPr="005E64F7">
        <w:rPr>
          <w:rFonts w:eastAsia="Times New Roman" w:cstheme="minorHAnsi"/>
          <w:sz w:val="24"/>
          <w:szCs w:val="24"/>
          <w:lang w:eastAsia="en-GB"/>
        </w:rPr>
        <w:t xml:space="preserve">A decision will be made each day by the manager as to whether the nursery opens. Parents will be informed by </w:t>
      </w:r>
      <w:r w:rsidR="00CF5ED2">
        <w:rPr>
          <w:rFonts w:eastAsia="Times New Roman" w:cstheme="minorHAnsi"/>
          <w:sz w:val="24"/>
          <w:szCs w:val="24"/>
          <w:lang w:eastAsia="en-GB"/>
        </w:rPr>
        <w:t>email by</w:t>
      </w:r>
      <w:r w:rsidRPr="005E64F7">
        <w:rPr>
          <w:rFonts w:eastAsia="Times New Roman" w:cstheme="minorHAnsi"/>
          <w:sz w:val="24"/>
          <w:szCs w:val="24"/>
          <w:lang w:eastAsia="en-GB"/>
        </w:rPr>
        <w:t xml:space="preserve"> 8.30 am if the nursery will be closed that day. If the decision is made to close the nursery parents will not be charged for this day although we cannot reimburse free entitlement sessions pre-paid for by the council.</w:t>
      </w:r>
    </w:p>
    <w:p w14:paraId="69311714" w14:textId="77777777" w:rsidR="005E64F7" w:rsidRPr="005E64F7" w:rsidRDefault="005E64F7" w:rsidP="005E64F7">
      <w:pPr>
        <w:spacing w:before="100" w:beforeAutospacing="1" w:after="150" w:line="240" w:lineRule="auto"/>
        <w:jc w:val="both"/>
        <w:rPr>
          <w:rFonts w:eastAsia="Times New Roman" w:cstheme="minorHAnsi"/>
          <w:sz w:val="24"/>
          <w:szCs w:val="24"/>
          <w:lang w:eastAsia="en-GB"/>
        </w:rPr>
      </w:pPr>
      <w:r w:rsidRPr="005E64F7">
        <w:rPr>
          <w:rFonts w:eastAsia="Times New Roman" w:cstheme="minorHAnsi"/>
          <w:sz w:val="24"/>
          <w:szCs w:val="24"/>
          <w:lang w:eastAsia="en-GB"/>
        </w:rPr>
        <w:t>During extreme weather conditions the opening times of the nursery will be 10-4pm. Opening late and closing early will allow extra time for safe travel for all. Parents will only be charged for the times we are open and we will be in contact as soon as possible to let you know of any changes to the normal schedule.</w:t>
      </w:r>
    </w:p>
    <w:p w14:paraId="1B4F4E68" w14:textId="77777777" w:rsidR="005E64F7" w:rsidRDefault="005E64F7" w:rsidP="005E64F7">
      <w:pPr>
        <w:spacing w:before="100" w:beforeAutospacing="1" w:after="150" w:line="240" w:lineRule="auto"/>
        <w:jc w:val="both"/>
        <w:rPr>
          <w:rFonts w:eastAsia="Times New Roman" w:cstheme="minorHAnsi"/>
          <w:sz w:val="24"/>
          <w:szCs w:val="24"/>
          <w:lang w:eastAsia="en-GB"/>
        </w:rPr>
      </w:pPr>
      <w:r w:rsidRPr="005E64F7">
        <w:rPr>
          <w:rFonts w:eastAsia="Times New Roman" w:cstheme="minorHAnsi"/>
          <w:sz w:val="24"/>
          <w:szCs w:val="24"/>
          <w:lang w:eastAsia="en-GB"/>
        </w:rPr>
        <w:t>If weather conditions worsen throughout the day we may need to make the decision to close early in order to ensure that all children and staff are able to get home safely in such poor conditions. If this is the case we will contact you via telephone as soon as possible to give you time to arrange for early collection of your children.</w:t>
      </w:r>
    </w:p>
    <w:p w14:paraId="4C7FB416" w14:textId="77777777" w:rsidR="005E64F7" w:rsidRPr="005E64F7" w:rsidRDefault="005E64F7" w:rsidP="005E64F7">
      <w:pPr>
        <w:spacing w:before="100" w:beforeAutospacing="1" w:after="150" w:line="240" w:lineRule="auto"/>
        <w:jc w:val="both"/>
        <w:rPr>
          <w:rFonts w:eastAsia="Times New Roman" w:cstheme="minorHAnsi"/>
          <w:sz w:val="24"/>
          <w:szCs w:val="24"/>
          <w:lang w:eastAsia="en-GB"/>
        </w:rPr>
      </w:pPr>
    </w:p>
    <w:p w14:paraId="5A2C94B2" w14:textId="77777777" w:rsidR="005E64F7" w:rsidRPr="005E64F7" w:rsidRDefault="005E64F7" w:rsidP="005E64F7">
      <w:pPr>
        <w:pStyle w:val="BodyText2"/>
        <w:jc w:val="both"/>
        <w:rPr>
          <w:rFonts w:asciiTheme="minorHAnsi" w:hAnsiTheme="minorHAnsi" w:cstheme="minorHAnsi"/>
          <w:b/>
          <w:lang w:val="en-US"/>
        </w:rPr>
      </w:pPr>
      <w:r w:rsidRPr="005E64F7">
        <w:rPr>
          <w:rFonts w:asciiTheme="minorHAnsi" w:hAnsiTheme="minorHAnsi" w:cstheme="minorHAnsi"/>
          <w:b/>
          <w:lang w:val="en-US"/>
        </w:rPr>
        <w:t xml:space="preserve">SUN </w:t>
      </w:r>
    </w:p>
    <w:p w14:paraId="7B514F4C" w14:textId="77777777" w:rsidR="005E64F7" w:rsidRPr="005E64F7" w:rsidRDefault="005E64F7" w:rsidP="005E64F7">
      <w:pPr>
        <w:pStyle w:val="BodyText2"/>
        <w:jc w:val="both"/>
        <w:rPr>
          <w:rFonts w:asciiTheme="minorHAnsi" w:hAnsiTheme="minorHAnsi" w:cstheme="minorHAnsi"/>
          <w:lang w:val="en-US"/>
        </w:rPr>
      </w:pPr>
    </w:p>
    <w:p w14:paraId="795C0041" w14:textId="77777777" w:rsidR="005E64F7" w:rsidRPr="005E64F7" w:rsidRDefault="005E64F7" w:rsidP="005E64F7">
      <w:pPr>
        <w:pStyle w:val="BodyText2"/>
        <w:jc w:val="both"/>
        <w:rPr>
          <w:rFonts w:asciiTheme="minorHAnsi" w:hAnsiTheme="minorHAnsi" w:cstheme="minorHAnsi"/>
          <w:lang w:val="en-US"/>
        </w:rPr>
      </w:pPr>
      <w:r w:rsidRPr="005E64F7">
        <w:rPr>
          <w:rFonts w:asciiTheme="minorHAnsi" w:hAnsiTheme="minorHAnsi" w:cstheme="minorHAnsi"/>
          <w:lang w:val="en-US"/>
        </w:rPr>
        <w:t>We encourage all parents to apply a long lasting high factor sunscreen to their children before coming to nursery. We can apply sunscreen to children who are here all day after lunch. The sunscreen may have been rubbed off playing in the sand or water. The bottle needs to be clearly marked with their name.</w:t>
      </w:r>
    </w:p>
    <w:p w14:paraId="5982C24F" w14:textId="77777777" w:rsidR="005E64F7" w:rsidRPr="005E64F7" w:rsidRDefault="005E64F7" w:rsidP="005E64F7">
      <w:pPr>
        <w:pStyle w:val="BodyText2"/>
        <w:jc w:val="both"/>
        <w:rPr>
          <w:rFonts w:asciiTheme="minorHAnsi" w:hAnsiTheme="minorHAnsi" w:cstheme="minorHAnsi"/>
          <w:lang w:val="en-US"/>
        </w:rPr>
      </w:pPr>
    </w:p>
    <w:p w14:paraId="086544EB" w14:textId="77777777" w:rsidR="005E64F7" w:rsidRPr="005E64F7" w:rsidRDefault="005E64F7" w:rsidP="005E64F7">
      <w:pPr>
        <w:pStyle w:val="BodyText2"/>
        <w:jc w:val="both"/>
        <w:rPr>
          <w:rFonts w:asciiTheme="minorHAnsi" w:hAnsiTheme="minorHAnsi" w:cstheme="minorHAnsi"/>
          <w:lang w:val="en-US"/>
        </w:rPr>
      </w:pPr>
      <w:r w:rsidRPr="005E64F7">
        <w:rPr>
          <w:rFonts w:asciiTheme="minorHAnsi" w:hAnsiTheme="minorHAnsi" w:cstheme="minorHAnsi"/>
          <w:lang w:val="en-US"/>
        </w:rPr>
        <w:t>Long sleeve light weight clothing should also be worn and bare flesh kept to a minimum.</w:t>
      </w:r>
    </w:p>
    <w:p w14:paraId="30119449" w14:textId="77777777" w:rsidR="005E64F7" w:rsidRPr="005E64F7" w:rsidRDefault="005E64F7" w:rsidP="005E64F7">
      <w:pPr>
        <w:pStyle w:val="BodyText2"/>
        <w:jc w:val="both"/>
        <w:rPr>
          <w:rFonts w:asciiTheme="minorHAnsi" w:hAnsiTheme="minorHAnsi" w:cstheme="minorHAnsi"/>
          <w:lang w:val="en-US"/>
        </w:rPr>
      </w:pPr>
      <w:r w:rsidRPr="005E64F7">
        <w:rPr>
          <w:rFonts w:asciiTheme="minorHAnsi" w:hAnsiTheme="minorHAnsi" w:cstheme="minorHAnsi"/>
          <w:lang w:val="en-US"/>
        </w:rPr>
        <w:t>Named hats are essential for outside play.</w:t>
      </w:r>
    </w:p>
    <w:p w14:paraId="2D726EBE" w14:textId="77777777" w:rsidR="005E64F7" w:rsidRDefault="005E64F7" w:rsidP="005E64F7">
      <w:pPr>
        <w:pStyle w:val="BodyText2"/>
        <w:jc w:val="both"/>
        <w:rPr>
          <w:rFonts w:asciiTheme="minorHAnsi" w:hAnsiTheme="minorHAnsi" w:cstheme="minorHAnsi"/>
          <w:lang w:val="en-US"/>
        </w:rPr>
      </w:pPr>
      <w:r w:rsidRPr="005E64F7">
        <w:rPr>
          <w:rFonts w:asciiTheme="minorHAnsi" w:hAnsiTheme="minorHAnsi" w:cstheme="minorHAnsi"/>
          <w:lang w:val="en-US"/>
        </w:rPr>
        <w:t xml:space="preserve">We play at the side of the building in the morning and again at the front in the afternoon. Both areas are partially shaded. </w:t>
      </w:r>
    </w:p>
    <w:p w14:paraId="1A0F27AC" w14:textId="77777777" w:rsidR="00E21532" w:rsidRDefault="00E21532" w:rsidP="005E64F7">
      <w:pPr>
        <w:pStyle w:val="BodyText2"/>
        <w:jc w:val="both"/>
        <w:rPr>
          <w:rFonts w:asciiTheme="minorHAnsi" w:hAnsiTheme="minorHAnsi" w:cstheme="minorHAnsi"/>
          <w:lang w:val="en-US"/>
        </w:rPr>
      </w:pPr>
    </w:p>
    <w:p w14:paraId="5271B13F" w14:textId="77777777" w:rsidR="00E21532" w:rsidRDefault="00E21532" w:rsidP="005E64F7">
      <w:pPr>
        <w:pStyle w:val="BodyText2"/>
        <w:jc w:val="both"/>
        <w:rPr>
          <w:rFonts w:asciiTheme="minorHAnsi" w:hAnsiTheme="minorHAnsi" w:cstheme="minorHAnsi"/>
          <w:lang w:val="en-US"/>
        </w:rPr>
      </w:pPr>
      <w:r>
        <w:rPr>
          <w:rFonts w:asciiTheme="minorHAnsi" w:hAnsiTheme="minorHAnsi" w:cstheme="minorHAnsi"/>
          <w:lang w:val="en-US"/>
        </w:rPr>
        <w:t xml:space="preserve">A SUNSMART leaflet is sent out to all Parents at the start of </w:t>
      </w:r>
      <w:r w:rsidR="00511ED3">
        <w:rPr>
          <w:rFonts w:asciiTheme="minorHAnsi" w:hAnsiTheme="minorHAnsi" w:cstheme="minorHAnsi"/>
          <w:lang w:val="en-US"/>
        </w:rPr>
        <w:t>spring</w:t>
      </w:r>
      <w:r>
        <w:rPr>
          <w:rFonts w:asciiTheme="minorHAnsi" w:hAnsiTheme="minorHAnsi" w:cstheme="minorHAnsi"/>
          <w:lang w:val="en-US"/>
        </w:rPr>
        <w:t xml:space="preserve"> and </w:t>
      </w:r>
      <w:r w:rsidR="00511ED3">
        <w:rPr>
          <w:rFonts w:asciiTheme="minorHAnsi" w:hAnsiTheme="minorHAnsi" w:cstheme="minorHAnsi"/>
          <w:lang w:val="en-US"/>
        </w:rPr>
        <w:t>summer</w:t>
      </w:r>
      <w:r>
        <w:rPr>
          <w:rFonts w:asciiTheme="minorHAnsi" w:hAnsiTheme="minorHAnsi" w:cstheme="minorHAnsi"/>
          <w:lang w:val="en-US"/>
        </w:rPr>
        <w:t xml:space="preserve"> terms.</w:t>
      </w:r>
    </w:p>
    <w:p w14:paraId="6EA9ADD4" w14:textId="77777777" w:rsidR="00041FD3" w:rsidRDefault="00041FD3" w:rsidP="005E64F7">
      <w:pPr>
        <w:pStyle w:val="BodyText2"/>
        <w:jc w:val="both"/>
        <w:rPr>
          <w:rFonts w:asciiTheme="minorHAnsi" w:hAnsiTheme="minorHAnsi" w:cstheme="minorHAnsi"/>
          <w:lang w:val="en-US"/>
        </w:rPr>
      </w:pPr>
    </w:p>
    <w:p w14:paraId="7E7E8616" w14:textId="77777777" w:rsidR="00041FD3" w:rsidRDefault="00041FD3">
      <w:pPr>
        <w:rPr>
          <w:rFonts w:eastAsia="Times New Roman" w:cstheme="minorHAnsi"/>
          <w:sz w:val="24"/>
          <w:szCs w:val="20"/>
          <w:lang w:val="en-US" w:eastAsia="ar-SA"/>
        </w:rPr>
      </w:pPr>
      <w:r>
        <w:rPr>
          <w:rFonts w:cstheme="minorHAnsi"/>
          <w:lang w:val="en-US"/>
        </w:rPr>
        <w:br w:type="page"/>
      </w:r>
    </w:p>
    <w:p w14:paraId="56EB05BB" w14:textId="77777777" w:rsidR="00041FD3" w:rsidRDefault="00041FD3" w:rsidP="005E64F7">
      <w:pPr>
        <w:pStyle w:val="BodyText2"/>
        <w:jc w:val="both"/>
        <w:rPr>
          <w:rFonts w:asciiTheme="minorHAnsi" w:hAnsiTheme="minorHAnsi" w:cstheme="minorHAnsi"/>
          <w:lang w:val="en-US"/>
        </w:rPr>
      </w:pPr>
    </w:p>
    <w:p w14:paraId="1147CDFF" w14:textId="77777777" w:rsidR="00041FD3" w:rsidRDefault="00041FD3" w:rsidP="00041FD3">
      <w:pPr>
        <w:pStyle w:val="Heading2"/>
        <w:rPr>
          <w:lang w:val="en-US"/>
        </w:rPr>
      </w:pPr>
      <w:r>
        <w:rPr>
          <w:lang w:val="en-US"/>
        </w:rPr>
        <w:t>RESOURCES</w:t>
      </w:r>
    </w:p>
    <w:p w14:paraId="0AB67B2B" w14:textId="77777777" w:rsidR="00041FD3" w:rsidRDefault="00041FD3" w:rsidP="005E64F7">
      <w:pPr>
        <w:pStyle w:val="BodyText2"/>
        <w:jc w:val="both"/>
        <w:rPr>
          <w:rFonts w:asciiTheme="minorHAnsi" w:hAnsiTheme="minorHAnsi" w:cstheme="minorHAnsi"/>
          <w:lang w:val="en-US"/>
        </w:rPr>
      </w:pPr>
    </w:p>
    <w:p w14:paraId="159FD7B2" w14:textId="77777777" w:rsidR="00041FD3" w:rsidRPr="0023315D" w:rsidRDefault="00041FD3" w:rsidP="00041FD3">
      <w:pPr>
        <w:pStyle w:val="Default"/>
        <w:rPr>
          <w:sz w:val="20"/>
          <w:szCs w:val="20"/>
        </w:rPr>
      </w:pPr>
      <w:r w:rsidRPr="0023315D">
        <w:rPr>
          <w:b/>
          <w:bCs/>
          <w:sz w:val="20"/>
          <w:szCs w:val="20"/>
        </w:rPr>
        <w:t xml:space="preserve">Links to legislation </w:t>
      </w:r>
    </w:p>
    <w:p w14:paraId="30228E8C" w14:textId="77777777" w:rsidR="00041FD3" w:rsidRPr="0023315D" w:rsidRDefault="00041FD3" w:rsidP="00041FD3">
      <w:pPr>
        <w:pStyle w:val="Default"/>
        <w:numPr>
          <w:ilvl w:val="0"/>
          <w:numId w:val="27"/>
        </w:numPr>
        <w:spacing w:before="120" w:after="120"/>
        <w:ind w:left="714" w:hanging="357"/>
        <w:rPr>
          <w:sz w:val="20"/>
          <w:szCs w:val="20"/>
        </w:rPr>
      </w:pPr>
      <w:r w:rsidRPr="0023315D">
        <w:rPr>
          <w:sz w:val="20"/>
          <w:szCs w:val="20"/>
        </w:rPr>
        <w:t xml:space="preserve">Race Relations Act 1976 </w:t>
      </w:r>
    </w:p>
    <w:p w14:paraId="38C36441" w14:textId="77777777" w:rsidR="00041FD3" w:rsidRPr="0023315D" w:rsidRDefault="00041FD3" w:rsidP="00041FD3">
      <w:pPr>
        <w:pStyle w:val="Default"/>
        <w:numPr>
          <w:ilvl w:val="0"/>
          <w:numId w:val="27"/>
        </w:numPr>
        <w:spacing w:before="120" w:after="120"/>
        <w:ind w:left="714" w:hanging="357"/>
        <w:rPr>
          <w:sz w:val="20"/>
          <w:szCs w:val="20"/>
        </w:rPr>
      </w:pPr>
      <w:r w:rsidRPr="0023315D">
        <w:rPr>
          <w:sz w:val="20"/>
          <w:szCs w:val="20"/>
        </w:rPr>
        <w:t xml:space="preserve">Children Act 1989 </w:t>
      </w:r>
    </w:p>
    <w:p w14:paraId="3AE9F1D2" w14:textId="77777777" w:rsidR="00041FD3" w:rsidRPr="0023315D" w:rsidRDefault="00041FD3" w:rsidP="00041FD3">
      <w:pPr>
        <w:pStyle w:val="Default"/>
        <w:numPr>
          <w:ilvl w:val="0"/>
          <w:numId w:val="27"/>
        </w:numPr>
        <w:spacing w:before="120" w:after="120"/>
        <w:ind w:left="714" w:hanging="357"/>
        <w:rPr>
          <w:sz w:val="20"/>
          <w:szCs w:val="20"/>
        </w:rPr>
      </w:pPr>
      <w:r w:rsidRPr="0023315D">
        <w:rPr>
          <w:sz w:val="20"/>
          <w:szCs w:val="20"/>
        </w:rPr>
        <w:t xml:space="preserve">Convention on the Rights of the Child, UNICEF 1989 </w:t>
      </w:r>
    </w:p>
    <w:p w14:paraId="3BEEE7D2" w14:textId="77777777" w:rsidR="00041FD3" w:rsidRPr="0023315D" w:rsidRDefault="00041FD3" w:rsidP="00041FD3">
      <w:pPr>
        <w:pStyle w:val="Default"/>
        <w:numPr>
          <w:ilvl w:val="0"/>
          <w:numId w:val="27"/>
        </w:numPr>
        <w:spacing w:before="120" w:after="120"/>
        <w:ind w:left="714" w:hanging="357"/>
        <w:rPr>
          <w:sz w:val="20"/>
          <w:szCs w:val="20"/>
        </w:rPr>
      </w:pPr>
      <w:r w:rsidRPr="0023315D">
        <w:rPr>
          <w:sz w:val="20"/>
          <w:szCs w:val="20"/>
        </w:rPr>
        <w:t xml:space="preserve">Data Protection Act 1998 </w:t>
      </w:r>
    </w:p>
    <w:p w14:paraId="574037A8" w14:textId="77777777" w:rsidR="00041FD3" w:rsidRPr="0023315D" w:rsidRDefault="00041FD3" w:rsidP="00041FD3">
      <w:pPr>
        <w:pStyle w:val="Default"/>
        <w:numPr>
          <w:ilvl w:val="0"/>
          <w:numId w:val="27"/>
        </w:numPr>
        <w:spacing w:before="120" w:after="120"/>
        <w:ind w:left="714" w:hanging="357"/>
        <w:rPr>
          <w:sz w:val="20"/>
          <w:szCs w:val="20"/>
        </w:rPr>
      </w:pPr>
      <w:r w:rsidRPr="0023315D">
        <w:rPr>
          <w:sz w:val="20"/>
          <w:szCs w:val="20"/>
        </w:rPr>
        <w:t xml:space="preserve">Sex Discriminations Acts 1975 and 1986 </w:t>
      </w:r>
    </w:p>
    <w:p w14:paraId="55A4161A" w14:textId="77777777" w:rsidR="00041FD3" w:rsidRPr="0023315D" w:rsidRDefault="00041FD3" w:rsidP="00041FD3">
      <w:pPr>
        <w:pStyle w:val="Default"/>
        <w:numPr>
          <w:ilvl w:val="0"/>
          <w:numId w:val="27"/>
        </w:numPr>
        <w:spacing w:before="120" w:after="120"/>
        <w:ind w:left="714" w:hanging="357"/>
        <w:rPr>
          <w:sz w:val="20"/>
          <w:szCs w:val="20"/>
        </w:rPr>
      </w:pPr>
      <w:r w:rsidRPr="0023315D">
        <w:rPr>
          <w:sz w:val="20"/>
          <w:szCs w:val="20"/>
        </w:rPr>
        <w:t xml:space="preserve">Sex Discrimination (Gender Reassignment) Regulations 1999 </w:t>
      </w:r>
    </w:p>
    <w:p w14:paraId="12F0B6C5" w14:textId="77777777" w:rsidR="00041FD3" w:rsidRPr="0023315D" w:rsidRDefault="00041FD3" w:rsidP="00041FD3">
      <w:pPr>
        <w:pStyle w:val="Default"/>
        <w:numPr>
          <w:ilvl w:val="0"/>
          <w:numId w:val="27"/>
        </w:numPr>
        <w:spacing w:before="120" w:after="120"/>
        <w:ind w:left="714" w:hanging="357"/>
        <w:rPr>
          <w:sz w:val="20"/>
          <w:szCs w:val="20"/>
        </w:rPr>
      </w:pPr>
      <w:r w:rsidRPr="0023315D">
        <w:rPr>
          <w:sz w:val="20"/>
          <w:szCs w:val="20"/>
        </w:rPr>
        <w:t xml:space="preserve">Freedom of Information Act 2000 </w:t>
      </w:r>
    </w:p>
    <w:p w14:paraId="37A05672" w14:textId="77777777" w:rsidR="00041FD3" w:rsidRPr="0023315D" w:rsidRDefault="00041FD3" w:rsidP="00041FD3">
      <w:pPr>
        <w:pStyle w:val="Default"/>
        <w:numPr>
          <w:ilvl w:val="0"/>
          <w:numId w:val="27"/>
        </w:numPr>
        <w:spacing w:before="120" w:after="120"/>
        <w:ind w:left="714" w:hanging="357"/>
        <w:rPr>
          <w:sz w:val="20"/>
          <w:szCs w:val="20"/>
        </w:rPr>
      </w:pPr>
      <w:r w:rsidRPr="0023315D">
        <w:rPr>
          <w:sz w:val="20"/>
          <w:szCs w:val="20"/>
        </w:rPr>
        <w:t xml:space="preserve">Race Relations Amendment Act 2000 </w:t>
      </w:r>
    </w:p>
    <w:p w14:paraId="1D2113B4" w14:textId="77777777" w:rsidR="00041FD3" w:rsidRPr="0023315D" w:rsidRDefault="00041FD3" w:rsidP="00041FD3">
      <w:pPr>
        <w:pStyle w:val="Default"/>
        <w:numPr>
          <w:ilvl w:val="0"/>
          <w:numId w:val="27"/>
        </w:numPr>
        <w:spacing w:before="120" w:after="120"/>
        <w:ind w:left="714" w:hanging="357"/>
        <w:rPr>
          <w:sz w:val="20"/>
          <w:szCs w:val="20"/>
        </w:rPr>
      </w:pPr>
      <w:r w:rsidRPr="0023315D">
        <w:rPr>
          <w:sz w:val="20"/>
          <w:szCs w:val="20"/>
        </w:rPr>
        <w:t xml:space="preserve">The Human Rights Act 2000 </w:t>
      </w:r>
    </w:p>
    <w:p w14:paraId="18FDB463" w14:textId="77777777" w:rsidR="00041FD3" w:rsidRPr="0023315D" w:rsidRDefault="00041FD3" w:rsidP="00041FD3">
      <w:pPr>
        <w:pStyle w:val="Default"/>
        <w:numPr>
          <w:ilvl w:val="0"/>
          <w:numId w:val="27"/>
        </w:numPr>
        <w:spacing w:before="120" w:after="120"/>
        <w:ind w:left="714" w:hanging="357"/>
        <w:rPr>
          <w:sz w:val="20"/>
          <w:szCs w:val="20"/>
        </w:rPr>
      </w:pPr>
      <w:r w:rsidRPr="0023315D">
        <w:rPr>
          <w:sz w:val="20"/>
          <w:szCs w:val="20"/>
        </w:rPr>
        <w:t xml:space="preserve">Children Act 2004 </w:t>
      </w:r>
    </w:p>
    <w:p w14:paraId="57FE0531" w14:textId="77777777" w:rsidR="00041FD3" w:rsidRPr="0023315D" w:rsidRDefault="00041FD3" w:rsidP="00041FD3">
      <w:pPr>
        <w:pStyle w:val="Default"/>
        <w:numPr>
          <w:ilvl w:val="0"/>
          <w:numId w:val="27"/>
        </w:numPr>
        <w:spacing w:before="120" w:after="120"/>
        <w:ind w:left="714" w:hanging="357"/>
        <w:rPr>
          <w:sz w:val="20"/>
          <w:szCs w:val="20"/>
        </w:rPr>
      </w:pPr>
      <w:r w:rsidRPr="0023315D">
        <w:rPr>
          <w:sz w:val="20"/>
          <w:szCs w:val="20"/>
        </w:rPr>
        <w:t xml:space="preserve">Every Child Matters – Change for Children 2004 </w:t>
      </w:r>
    </w:p>
    <w:p w14:paraId="471A10BA" w14:textId="77777777" w:rsidR="00041FD3" w:rsidRDefault="00041FD3" w:rsidP="00041FD3">
      <w:pPr>
        <w:pStyle w:val="Default"/>
        <w:numPr>
          <w:ilvl w:val="0"/>
          <w:numId w:val="27"/>
        </w:numPr>
        <w:spacing w:before="120" w:after="120"/>
        <w:ind w:left="714" w:hanging="357"/>
        <w:rPr>
          <w:sz w:val="20"/>
          <w:szCs w:val="20"/>
        </w:rPr>
      </w:pPr>
      <w:r w:rsidRPr="0023315D">
        <w:rPr>
          <w:sz w:val="20"/>
          <w:szCs w:val="20"/>
        </w:rPr>
        <w:t xml:space="preserve">Safeguarding Vulnerable Groups Act 2006 </w:t>
      </w:r>
    </w:p>
    <w:p w14:paraId="4E0086F0" w14:textId="77777777" w:rsidR="00041FD3" w:rsidRDefault="00041FD3" w:rsidP="00041FD3">
      <w:pPr>
        <w:pStyle w:val="Default"/>
        <w:numPr>
          <w:ilvl w:val="0"/>
          <w:numId w:val="27"/>
        </w:numPr>
        <w:spacing w:before="120" w:after="120"/>
        <w:ind w:left="714" w:hanging="357"/>
        <w:rPr>
          <w:sz w:val="20"/>
          <w:szCs w:val="20"/>
        </w:rPr>
      </w:pPr>
      <w:r w:rsidRPr="00564FA4">
        <w:rPr>
          <w:sz w:val="20"/>
          <w:szCs w:val="20"/>
        </w:rPr>
        <w:t>Working Together to Safeguard Children 2010</w:t>
      </w:r>
    </w:p>
    <w:p w14:paraId="05457717" w14:textId="77777777" w:rsidR="00041FD3" w:rsidRPr="0023315D" w:rsidRDefault="00041FD3" w:rsidP="00041FD3">
      <w:pPr>
        <w:pStyle w:val="Default"/>
        <w:numPr>
          <w:ilvl w:val="0"/>
          <w:numId w:val="27"/>
        </w:numPr>
        <w:spacing w:before="120" w:after="120"/>
        <w:ind w:left="714" w:hanging="357"/>
        <w:rPr>
          <w:sz w:val="20"/>
          <w:szCs w:val="20"/>
        </w:rPr>
      </w:pPr>
      <w:r w:rsidRPr="00564FA4">
        <w:rPr>
          <w:sz w:val="20"/>
          <w:szCs w:val="20"/>
        </w:rPr>
        <w:t>Statutory framework for the Early Years Foundation Stage 2012</w:t>
      </w:r>
    </w:p>
    <w:p w14:paraId="54F64EEC" w14:textId="77777777" w:rsidR="00041FD3" w:rsidRDefault="00041FD3" w:rsidP="00041FD3">
      <w:pPr>
        <w:pStyle w:val="Default"/>
        <w:numPr>
          <w:ilvl w:val="0"/>
          <w:numId w:val="27"/>
        </w:numPr>
        <w:spacing w:before="120" w:after="120"/>
        <w:ind w:left="714" w:hanging="357"/>
        <w:rPr>
          <w:sz w:val="20"/>
          <w:szCs w:val="20"/>
        </w:rPr>
      </w:pPr>
      <w:r w:rsidRPr="0023315D">
        <w:rPr>
          <w:sz w:val="20"/>
          <w:szCs w:val="20"/>
        </w:rPr>
        <w:t xml:space="preserve">Equality Act 2010 </w:t>
      </w:r>
    </w:p>
    <w:p w14:paraId="083E9BF7" w14:textId="77777777" w:rsidR="005509EA" w:rsidRPr="0023315D" w:rsidRDefault="005509EA" w:rsidP="00041FD3">
      <w:pPr>
        <w:pStyle w:val="Default"/>
        <w:numPr>
          <w:ilvl w:val="0"/>
          <w:numId w:val="27"/>
        </w:numPr>
        <w:spacing w:before="120" w:after="120"/>
        <w:ind w:left="714" w:hanging="357"/>
        <w:rPr>
          <w:sz w:val="20"/>
          <w:szCs w:val="20"/>
        </w:rPr>
      </w:pPr>
      <w:r>
        <w:rPr>
          <w:sz w:val="20"/>
          <w:szCs w:val="20"/>
        </w:rPr>
        <w:t>Guidance for Safer working Practice 2015</w:t>
      </w:r>
    </w:p>
    <w:p w14:paraId="64F1F93E" w14:textId="77777777" w:rsidR="00041FD3" w:rsidRDefault="00041FD3" w:rsidP="00041FD3">
      <w:pPr>
        <w:pStyle w:val="Default"/>
        <w:rPr>
          <w:b/>
          <w:bCs/>
          <w:sz w:val="20"/>
          <w:szCs w:val="20"/>
        </w:rPr>
      </w:pPr>
    </w:p>
    <w:p w14:paraId="31F3A74D" w14:textId="77777777" w:rsidR="00041FD3" w:rsidRPr="00564FA4" w:rsidRDefault="00041FD3" w:rsidP="00041FD3">
      <w:pPr>
        <w:pStyle w:val="Default"/>
        <w:rPr>
          <w:sz w:val="20"/>
          <w:szCs w:val="20"/>
        </w:rPr>
      </w:pPr>
      <w:r w:rsidRPr="00564FA4">
        <w:rPr>
          <w:b/>
          <w:bCs/>
          <w:sz w:val="20"/>
          <w:szCs w:val="20"/>
        </w:rPr>
        <w:t xml:space="preserve">Useful resources and websites </w:t>
      </w:r>
    </w:p>
    <w:p w14:paraId="6B65FE66" w14:textId="77777777" w:rsidR="00041FD3" w:rsidRPr="0005139A" w:rsidRDefault="00041FD3" w:rsidP="00041FD3">
      <w:pPr>
        <w:pStyle w:val="Default"/>
        <w:numPr>
          <w:ilvl w:val="0"/>
          <w:numId w:val="27"/>
        </w:numPr>
        <w:spacing w:before="120" w:after="120"/>
        <w:rPr>
          <w:color w:val="auto"/>
          <w:sz w:val="20"/>
          <w:szCs w:val="20"/>
        </w:rPr>
      </w:pPr>
      <w:r w:rsidRPr="0023315D">
        <w:rPr>
          <w:sz w:val="20"/>
          <w:szCs w:val="20"/>
        </w:rPr>
        <w:t>Working together to safeguard children 2010 (available to download fr</w:t>
      </w:r>
      <w:r w:rsidRPr="0005139A">
        <w:rPr>
          <w:color w:val="auto"/>
          <w:sz w:val="20"/>
          <w:szCs w:val="20"/>
        </w:rPr>
        <w:t xml:space="preserve">om </w:t>
      </w:r>
      <w:hyperlink r:id="rId32" w:history="1">
        <w:r w:rsidRPr="0005139A">
          <w:rPr>
            <w:rStyle w:val="Hyperlink"/>
            <w:color w:val="auto"/>
            <w:sz w:val="20"/>
            <w:szCs w:val="20"/>
          </w:rPr>
          <w:t>www.education.gov.uk</w:t>
        </w:r>
      </w:hyperlink>
      <w:r w:rsidRPr="0005139A">
        <w:rPr>
          <w:color w:val="auto"/>
          <w:sz w:val="20"/>
          <w:szCs w:val="20"/>
        </w:rPr>
        <w:t xml:space="preserve"> search for DCSF-00305-2010) </w:t>
      </w:r>
    </w:p>
    <w:p w14:paraId="42DD8F8F" w14:textId="77777777" w:rsidR="00041FD3" w:rsidRPr="0005139A" w:rsidRDefault="00041FD3" w:rsidP="00041FD3">
      <w:pPr>
        <w:pStyle w:val="Default"/>
        <w:numPr>
          <w:ilvl w:val="0"/>
          <w:numId w:val="27"/>
        </w:numPr>
        <w:spacing w:before="120" w:after="120"/>
        <w:rPr>
          <w:color w:val="auto"/>
          <w:sz w:val="20"/>
          <w:szCs w:val="20"/>
        </w:rPr>
      </w:pPr>
      <w:r w:rsidRPr="0005139A">
        <w:rPr>
          <w:color w:val="auto"/>
          <w:sz w:val="20"/>
          <w:szCs w:val="20"/>
        </w:rPr>
        <w:t xml:space="preserve">South West </w:t>
      </w:r>
      <w:r w:rsidR="007906E7" w:rsidRPr="0005139A">
        <w:rPr>
          <w:color w:val="auto"/>
          <w:sz w:val="20"/>
          <w:szCs w:val="20"/>
        </w:rPr>
        <w:t>Safeguarding and</w:t>
      </w:r>
      <w:r w:rsidRPr="0005139A">
        <w:rPr>
          <w:color w:val="auto"/>
          <w:sz w:val="20"/>
          <w:szCs w:val="20"/>
        </w:rPr>
        <w:t xml:space="preserve"> Child Protection Procedures </w:t>
      </w:r>
      <w:hyperlink r:id="rId33" w:history="1">
        <w:r w:rsidRPr="0005139A">
          <w:rPr>
            <w:rStyle w:val="Hyperlink"/>
            <w:color w:val="auto"/>
            <w:sz w:val="20"/>
            <w:szCs w:val="20"/>
          </w:rPr>
          <w:t>http://www.online-procedures.co.uk/swcpp/</w:t>
        </w:r>
      </w:hyperlink>
      <w:r w:rsidRPr="0005139A">
        <w:rPr>
          <w:color w:val="auto"/>
          <w:sz w:val="20"/>
          <w:szCs w:val="20"/>
        </w:rPr>
        <w:t xml:space="preserve"> </w:t>
      </w:r>
    </w:p>
    <w:p w14:paraId="48D92835" w14:textId="77777777" w:rsidR="00041FD3" w:rsidRPr="0005139A" w:rsidRDefault="00041FD3" w:rsidP="00041FD3">
      <w:pPr>
        <w:pStyle w:val="Default"/>
        <w:numPr>
          <w:ilvl w:val="0"/>
          <w:numId w:val="27"/>
        </w:numPr>
        <w:spacing w:before="120" w:after="120"/>
        <w:rPr>
          <w:color w:val="auto"/>
          <w:sz w:val="20"/>
          <w:szCs w:val="20"/>
        </w:rPr>
      </w:pPr>
      <w:r w:rsidRPr="0005139A">
        <w:rPr>
          <w:color w:val="auto"/>
          <w:sz w:val="20"/>
          <w:szCs w:val="20"/>
        </w:rPr>
        <w:t xml:space="preserve">Wiltshire Local Safeguarding Children Board (WLSCB) </w:t>
      </w:r>
      <w:hyperlink r:id="rId34" w:history="1">
        <w:r w:rsidRPr="0005139A">
          <w:rPr>
            <w:rStyle w:val="Hyperlink"/>
            <w:color w:val="auto"/>
            <w:sz w:val="20"/>
          </w:rPr>
          <w:t>http://www.wiltshirelscb.org/</w:t>
        </w:r>
      </w:hyperlink>
      <w:r w:rsidRPr="0005139A">
        <w:rPr>
          <w:color w:val="auto"/>
          <w:sz w:val="20"/>
        </w:rPr>
        <w:t xml:space="preserve"> </w:t>
      </w:r>
    </w:p>
    <w:p w14:paraId="4DE84920" w14:textId="77777777" w:rsidR="00041FD3" w:rsidRPr="0005139A" w:rsidRDefault="00041FD3" w:rsidP="00041FD3">
      <w:pPr>
        <w:pStyle w:val="Default"/>
        <w:numPr>
          <w:ilvl w:val="0"/>
          <w:numId w:val="27"/>
        </w:numPr>
        <w:spacing w:before="120" w:after="120"/>
        <w:rPr>
          <w:color w:val="auto"/>
          <w:sz w:val="20"/>
          <w:szCs w:val="20"/>
        </w:rPr>
      </w:pPr>
      <w:r w:rsidRPr="0005139A">
        <w:rPr>
          <w:color w:val="auto"/>
          <w:sz w:val="20"/>
          <w:szCs w:val="20"/>
        </w:rPr>
        <w:t xml:space="preserve">Ofsted - </w:t>
      </w:r>
      <w:hyperlink r:id="rId35" w:history="1">
        <w:r w:rsidRPr="0005139A">
          <w:rPr>
            <w:rStyle w:val="Hyperlink"/>
            <w:color w:val="auto"/>
            <w:sz w:val="20"/>
            <w:szCs w:val="20"/>
          </w:rPr>
          <w:t>www.ofsted.gov.uk</w:t>
        </w:r>
      </w:hyperlink>
      <w:r w:rsidRPr="0005139A">
        <w:rPr>
          <w:color w:val="auto"/>
          <w:sz w:val="20"/>
          <w:szCs w:val="20"/>
        </w:rPr>
        <w:t xml:space="preserve">  </w:t>
      </w:r>
    </w:p>
    <w:p w14:paraId="634A4297" w14:textId="77777777" w:rsidR="00041FD3" w:rsidRPr="0005139A" w:rsidRDefault="00041FD3" w:rsidP="00041FD3">
      <w:pPr>
        <w:pStyle w:val="Default"/>
        <w:numPr>
          <w:ilvl w:val="0"/>
          <w:numId w:val="27"/>
        </w:numPr>
        <w:spacing w:before="120" w:after="120"/>
        <w:rPr>
          <w:color w:val="auto"/>
          <w:sz w:val="20"/>
          <w:szCs w:val="20"/>
        </w:rPr>
      </w:pPr>
      <w:r w:rsidRPr="0005139A">
        <w:rPr>
          <w:color w:val="auto"/>
          <w:sz w:val="20"/>
          <w:szCs w:val="20"/>
        </w:rPr>
        <w:t xml:space="preserve">Advisory, Conciliation and Arbitration Service (ACAS) </w:t>
      </w:r>
      <w:hyperlink r:id="rId36" w:history="1">
        <w:r w:rsidRPr="0005139A">
          <w:rPr>
            <w:rStyle w:val="Hyperlink"/>
            <w:color w:val="auto"/>
            <w:sz w:val="20"/>
            <w:szCs w:val="20"/>
          </w:rPr>
          <w:t>www.acas.org.uk</w:t>
        </w:r>
      </w:hyperlink>
      <w:r w:rsidRPr="0005139A">
        <w:rPr>
          <w:color w:val="auto"/>
          <w:sz w:val="20"/>
          <w:szCs w:val="20"/>
        </w:rPr>
        <w:t xml:space="preserve"> 08457 474747 </w:t>
      </w:r>
    </w:p>
    <w:p w14:paraId="32E97F43" w14:textId="77777777" w:rsidR="00041FD3" w:rsidRPr="0005139A" w:rsidRDefault="00041FD3" w:rsidP="00041FD3">
      <w:pPr>
        <w:pStyle w:val="Default"/>
        <w:numPr>
          <w:ilvl w:val="0"/>
          <w:numId w:val="27"/>
        </w:numPr>
        <w:spacing w:before="120" w:after="120"/>
        <w:rPr>
          <w:color w:val="auto"/>
          <w:sz w:val="20"/>
          <w:szCs w:val="20"/>
        </w:rPr>
      </w:pPr>
      <w:r w:rsidRPr="0005139A">
        <w:rPr>
          <w:color w:val="auto"/>
          <w:sz w:val="20"/>
          <w:szCs w:val="20"/>
        </w:rPr>
        <w:t xml:space="preserve">Stop it Now! Campaign </w:t>
      </w:r>
      <w:hyperlink r:id="rId37" w:history="1">
        <w:r w:rsidRPr="0005139A">
          <w:rPr>
            <w:rStyle w:val="Hyperlink"/>
            <w:color w:val="auto"/>
            <w:sz w:val="20"/>
            <w:szCs w:val="20"/>
          </w:rPr>
          <w:t>www.stopitnow.org.uk</w:t>
        </w:r>
      </w:hyperlink>
      <w:r w:rsidRPr="0005139A">
        <w:rPr>
          <w:color w:val="auto"/>
          <w:sz w:val="20"/>
          <w:szCs w:val="20"/>
        </w:rPr>
        <w:t xml:space="preserve"> Free helpline: 0808 1000 900 </w:t>
      </w:r>
    </w:p>
    <w:p w14:paraId="42C3F01A" w14:textId="77777777" w:rsidR="00041FD3" w:rsidRPr="0005139A" w:rsidRDefault="00041FD3" w:rsidP="00041FD3">
      <w:pPr>
        <w:pStyle w:val="Default"/>
        <w:numPr>
          <w:ilvl w:val="0"/>
          <w:numId w:val="27"/>
        </w:numPr>
        <w:spacing w:before="120" w:after="120"/>
        <w:rPr>
          <w:color w:val="auto"/>
          <w:sz w:val="20"/>
          <w:szCs w:val="20"/>
        </w:rPr>
      </w:pPr>
      <w:r w:rsidRPr="0005139A">
        <w:rPr>
          <w:color w:val="auto"/>
          <w:sz w:val="20"/>
          <w:szCs w:val="20"/>
        </w:rPr>
        <w:t xml:space="preserve">Childline - </w:t>
      </w:r>
      <w:hyperlink r:id="rId38" w:history="1">
        <w:r w:rsidRPr="0005139A">
          <w:rPr>
            <w:rStyle w:val="Hyperlink"/>
            <w:color w:val="auto"/>
            <w:sz w:val="20"/>
            <w:szCs w:val="20"/>
          </w:rPr>
          <w:t>www.childline.org.uk</w:t>
        </w:r>
      </w:hyperlink>
      <w:r w:rsidRPr="0005139A">
        <w:rPr>
          <w:color w:val="auto"/>
          <w:sz w:val="20"/>
          <w:szCs w:val="20"/>
        </w:rPr>
        <w:t xml:space="preserve">  </w:t>
      </w:r>
    </w:p>
    <w:p w14:paraId="71DEE936" w14:textId="77777777" w:rsidR="00041FD3" w:rsidRPr="0005139A" w:rsidRDefault="00041FD3" w:rsidP="00041FD3">
      <w:pPr>
        <w:pStyle w:val="Default"/>
        <w:numPr>
          <w:ilvl w:val="0"/>
          <w:numId w:val="27"/>
        </w:numPr>
        <w:spacing w:before="120" w:after="120"/>
        <w:rPr>
          <w:color w:val="auto"/>
          <w:sz w:val="20"/>
          <w:szCs w:val="20"/>
        </w:rPr>
      </w:pPr>
      <w:r w:rsidRPr="0005139A">
        <w:rPr>
          <w:color w:val="auto"/>
          <w:sz w:val="20"/>
          <w:szCs w:val="20"/>
        </w:rPr>
        <w:t xml:space="preserve">NSPCC - </w:t>
      </w:r>
      <w:hyperlink r:id="rId39" w:history="1">
        <w:r w:rsidRPr="0005139A">
          <w:rPr>
            <w:rStyle w:val="Hyperlink"/>
            <w:color w:val="auto"/>
            <w:sz w:val="20"/>
            <w:szCs w:val="20"/>
          </w:rPr>
          <w:t>www.nspcc.org.uk</w:t>
        </w:r>
      </w:hyperlink>
      <w:r w:rsidRPr="0005139A">
        <w:rPr>
          <w:color w:val="auto"/>
          <w:sz w:val="20"/>
          <w:szCs w:val="20"/>
        </w:rPr>
        <w:t xml:space="preserve">   </w:t>
      </w:r>
    </w:p>
    <w:p w14:paraId="0FA5BFAC" w14:textId="77777777" w:rsidR="00041FD3" w:rsidRPr="0005139A" w:rsidRDefault="00041FD3" w:rsidP="00041FD3">
      <w:pPr>
        <w:pStyle w:val="Default"/>
        <w:numPr>
          <w:ilvl w:val="0"/>
          <w:numId w:val="27"/>
        </w:numPr>
        <w:spacing w:before="120" w:after="120"/>
        <w:rPr>
          <w:color w:val="auto"/>
          <w:sz w:val="20"/>
          <w:szCs w:val="20"/>
        </w:rPr>
      </w:pPr>
      <w:r w:rsidRPr="0005139A">
        <w:rPr>
          <w:color w:val="auto"/>
          <w:sz w:val="20"/>
          <w:szCs w:val="20"/>
        </w:rPr>
        <w:t xml:space="preserve">Direct Gov for information relating to legislation - </w:t>
      </w:r>
      <w:hyperlink r:id="rId40" w:history="1">
        <w:r w:rsidRPr="0005139A">
          <w:rPr>
            <w:rStyle w:val="Hyperlink"/>
            <w:color w:val="auto"/>
            <w:sz w:val="20"/>
            <w:szCs w:val="20"/>
          </w:rPr>
          <w:t>www.direct.gov.uk</w:t>
        </w:r>
      </w:hyperlink>
      <w:r w:rsidRPr="0005139A">
        <w:rPr>
          <w:color w:val="auto"/>
          <w:sz w:val="20"/>
          <w:szCs w:val="20"/>
        </w:rPr>
        <w:t xml:space="preserve">  </w:t>
      </w:r>
    </w:p>
    <w:p w14:paraId="64B6D11F" w14:textId="77777777" w:rsidR="00041FD3" w:rsidRPr="0005139A" w:rsidRDefault="00041FD3" w:rsidP="00041FD3">
      <w:pPr>
        <w:pStyle w:val="Default"/>
        <w:numPr>
          <w:ilvl w:val="0"/>
          <w:numId w:val="27"/>
        </w:numPr>
        <w:spacing w:before="120" w:after="120"/>
        <w:rPr>
          <w:color w:val="auto"/>
          <w:sz w:val="20"/>
          <w:szCs w:val="20"/>
        </w:rPr>
      </w:pPr>
      <w:r w:rsidRPr="0005139A">
        <w:rPr>
          <w:color w:val="auto"/>
          <w:sz w:val="20"/>
          <w:szCs w:val="20"/>
        </w:rPr>
        <w:t xml:space="preserve">UNICEF - </w:t>
      </w:r>
      <w:hyperlink r:id="rId41" w:history="1">
        <w:r w:rsidRPr="0005139A">
          <w:rPr>
            <w:rStyle w:val="Hyperlink"/>
            <w:color w:val="auto"/>
            <w:sz w:val="20"/>
            <w:szCs w:val="20"/>
          </w:rPr>
          <w:t>www.unicef.org</w:t>
        </w:r>
      </w:hyperlink>
      <w:r w:rsidRPr="0005139A">
        <w:rPr>
          <w:color w:val="auto"/>
          <w:sz w:val="20"/>
          <w:szCs w:val="20"/>
        </w:rPr>
        <w:t xml:space="preserve">  </w:t>
      </w:r>
    </w:p>
    <w:p w14:paraId="54816F79" w14:textId="77777777" w:rsidR="00041FD3" w:rsidRPr="0005139A" w:rsidRDefault="00041FD3" w:rsidP="00041FD3">
      <w:pPr>
        <w:pStyle w:val="Default"/>
        <w:numPr>
          <w:ilvl w:val="0"/>
          <w:numId w:val="27"/>
        </w:numPr>
        <w:spacing w:before="120" w:after="120"/>
        <w:rPr>
          <w:color w:val="auto"/>
          <w:sz w:val="20"/>
          <w:szCs w:val="20"/>
        </w:rPr>
      </w:pPr>
      <w:r w:rsidRPr="0005139A">
        <w:rPr>
          <w:color w:val="auto"/>
          <w:sz w:val="20"/>
          <w:szCs w:val="20"/>
        </w:rPr>
        <w:t xml:space="preserve">The Children Act 1989 - </w:t>
      </w:r>
      <w:hyperlink r:id="rId42" w:history="1">
        <w:r w:rsidRPr="0005139A">
          <w:rPr>
            <w:rStyle w:val="Hyperlink"/>
            <w:color w:val="auto"/>
            <w:sz w:val="20"/>
            <w:szCs w:val="20"/>
          </w:rPr>
          <w:t>www.legislation.gov.uk/ukpga/1989/41/contents</w:t>
        </w:r>
      </w:hyperlink>
      <w:r w:rsidRPr="0005139A">
        <w:rPr>
          <w:color w:val="auto"/>
          <w:sz w:val="20"/>
          <w:szCs w:val="20"/>
        </w:rPr>
        <w:t xml:space="preserve">  </w:t>
      </w:r>
    </w:p>
    <w:p w14:paraId="049E4D4D" w14:textId="77777777" w:rsidR="00041FD3" w:rsidRPr="0005139A" w:rsidRDefault="00041FD3" w:rsidP="00041FD3">
      <w:pPr>
        <w:pStyle w:val="Default"/>
        <w:numPr>
          <w:ilvl w:val="0"/>
          <w:numId w:val="27"/>
        </w:numPr>
        <w:spacing w:before="120" w:after="120"/>
        <w:rPr>
          <w:color w:val="auto"/>
          <w:sz w:val="20"/>
          <w:szCs w:val="20"/>
        </w:rPr>
      </w:pPr>
      <w:r w:rsidRPr="0005139A">
        <w:rPr>
          <w:color w:val="auto"/>
          <w:sz w:val="20"/>
          <w:szCs w:val="20"/>
        </w:rPr>
        <w:t xml:space="preserve">Online Safety: A Toolkit for Early Years Settings </w:t>
      </w:r>
      <w:hyperlink r:id="rId43" w:history="1">
        <w:r w:rsidRPr="0005139A">
          <w:rPr>
            <w:rStyle w:val="Hyperlink"/>
            <w:color w:val="auto"/>
            <w:sz w:val="20"/>
            <w:szCs w:val="20"/>
          </w:rPr>
          <w:t>www.plymouth.gov.uk/early_years_toolkit.pdf</w:t>
        </w:r>
      </w:hyperlink>
      <w:r w:rsidRPr="0005139A">
        <w:rPr>
          <w:color w:val="auto"/>
          <w:sz w:val="20"/>
          <w:szCs w:val="20"/>
        </w:rPr>
        <w:t xml:space="preserve">  </w:t>
      </w:r>
    </w:p>
    <w:p w14:paraId="48083C5E" w14:textId="77777777" w:rsidR="00041FD3" w:rsidRPr="0005139A" w:rsidRDefault="00000000" w:rsidP="00041FD3">
      <w:pPr>
        <w:pStyle w:val="Default"/>
        <w:numPr>
          <w:ilvl w:val="0"/>
          <w:numId w:val="27"/>
        </w:numPr>
        <w:spacing w:before="120" w:after="120"/>
        <w:rPr>
          <w:color w:val="auto"/>
          <w:sz w:val="20"/>
          <w:szCs w:val="20"/>
        </w:rPr>
      </w:pPr>
      <w:hyperlink r:id="rId44" w:history="1">
        <w:r w:rsidR="00041FD3" w:rsidRPr="0005139A">
          <w:rPr>
            <w:rStyle w:val="Hyperlink"/>
            <w:color w:val="auto"/>
            <w:sz w:val="20"/>
            <w:szCs w:val="20"/>
          </w:rPr>
          <w:t>www.education.gov.uk/publications</w:t>
        </w:r>
      </w:hyperlink>
      <w:r w:rsidR="00041FD3" w:rsidRPr="0005139A">
        <w:rPr>
          <w:color w:val="auto"/>
          <w:sz w:val="20"/>
          <w:szCs w:val="20"/>
        </w:rPr>
        <w:t xml:space="preserve">  </w:t>
      </w:r>
    </w:p>
    <w:p w14:paraId="7F00C13B" w14:textId="77777777" w:rsidR="00041FD3" w:rsidRPr="0005139A" w:rsidRDefault="00000000" w:rsidP="00041FD3">
      <w:pPr>
        <w:pStyle w:val="Default"/>
        <w:numPr>
          <w:ilvl w:val="0"/>
          <w:numId w:val="27"/>
        </w:numPr>
        <w:spacing w:before="120" w:after="120"/>
        <w:rPr>
          <w:color w:val="auto"/>
          <w:sz w:val="20"/>
          <w:szCs w:val="20"/>
        </w:rPr>
      </w:pPr>
      <w:hyperlink r:id="rId45" w:history="1">
        <w:r w:rsidR="00041FD3" w:rsidRPr="0005139A">
          <w:rPr>
            <w:rStyle w:val="Hyperlink"/>
            <w:color w:val="auto"/>
            <w:sz w:val="20"/>
            <w:szCs w:val="20"/>
          </w:rPr>
          <w:t>www.foundationyears.org.uk</w:t>
        </w:r>
      </w:hyperlink>
      <w:r w:rsidR="00041FD3" w:rsidRPr="0005139A">
        <w:rPr>
          <w:color w:val="auto"/>
          <w:sz w:val="20"/>
          <w:szCs w:val="20"/>
        </w:rPr>
        <w:t xml:space="preserve">  </w:t>
      </w:r>
    </w:p>
    <w:p w14:paraId="5B01E187" w14:textId="77777777" w:rsidR="00041FD3" w:rsidRPr="0023315D" w:rsidRDefault="00041FD3" w:rsidP="00041FD3">
      <w:pPr>
        <w:rPr>
          <w:rFonts w:ascii="Arial" w:hAnsi="Arial"/>
          <w:sz w:val="20"/>
          <w:szCs w:val="20"/>
        </w:rPr>
      </w:pPr>
    </w:p>
    <w:p w14:paraId="7235E3DD" w14:textId="77777777" w:rsidR="00041FD3" w:rsidRPr="005E64F7" w:rsidRDefault="00041FD3" w:rsidP="005E64F7">
      <w:pPr>
        <w:pStyle w:val="BodyText2"/>
        <w:jc w:val="both"/>
        <w:rPr>
          <w:rFonts w:asciiTheme="minorHAnsi" w:hAnsiTheme="minorHAnsi" w:cstheme="minorHAnsi"/>
          <w:lang w:val="en-US"/>
        </w:rPr>
      </w:pPr>
    </w:p>
    <w:sectPr w:rsidR="00041FD3" w:rsidRPr="005E64F7" w:rsidSect="00AC60D8">
      <w:footerReference w:type="default" r:id="rId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0987" w14:textId="77777777" w:rsidR="00421FAE" w:rsidRDefault="00421FAE" w:rsidP="00C62C75">
      <w:pPr>
        <w:spacing w:after="0" w:line="240" w:lineRule="auto"/>
      </w:pPr>
      <w:r>
        <w:separator/>
      </w:r>
    </w:p>
  </w:endnote>
  <w:endnote w:type="continuationSeparator" w:id="0">
    <w:p w14:paraId="3070C281" w14:textId="77777777" w:rsidR="00421FAE" w:rsidRDefault="00421FAE" w:rsidP="00C6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22399594"/>
      <w:docPartObj>
        <w:docPartGallery w:val="Page Numbers (Bottom of Page)"/>
        <w:docPartUnique/>
      </w:docPartObj>
    </w:sdtPr>
    <w:sdtEndPr>
      <w:rPr>
        <w:noProof/>
      </w:rPr>
    </w:sdtEndPr>
    <w:sdtContent>
      <w:p w14:paraId="0C17729F" w14:textId="77777777" w:rsidR="00824980" w:rsidRDefault="00824980">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7A94E851" w14:textId="77777777" w:rsidR="00824980" w:rsidRDefault="00824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89140"/>
      <w:docPartObj>
        <w:docPartGallery w:val="Page Numbers (Bottom of Page)"/>
        <w:docPartUnique/>
      </w:docPartObj>
    </w:sdtPr>
    <w:sdtContent>
      <w:p w14:paraId="7AF532D2" w14:textId="77777777" w:rsidR="000C3A16" w:rsidRDefault="000C3A16">
        <w:pPr>
          <w:pStyle w:val="Footer"/>
          <w:jc w:val="center"/>
        </w:pPr>
        <w:r>
          <w:fldChar w:fldCharType="begin"/>
        </w:r>
        <w:r>
          <w:instrText xml:space="preserve"> PAGE   \* MERGEFORMAT </w:instrText>
        </w:r>
        <w:r>
          <w:fldChar w:fldCharType="separate"/>
        </w:r>
        <w:r>
          <w:t>26</w:t>
        </w:r>
        <w:r>
          <w:fldChar w:fldCharType="end"/>
        </w:r>
      </w:p>
    </w:sdtContent>
  </w:sdt>
  <w:p w14:paraId="2BAB9083" w14:textId="77777777" w:rsidR="000C3A16" w:rsidRDefault="000C3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C0F1" w14:textId="77777777" w:rsidR="00421FAE" w:rsidRDefault="00421FAE" w:rsidP="00C62C75">
      <w:pPr>
        <w:spacing w:after="0" w:line="240" w:lineRule="auto"/>
      </w:pPr>
      <w:r>
        <w:separator/>
      </w:r>
    </w:p>
  </w:footnote>
  <w:footnote w:type="continuationSeparator" w:id="0">
    <w:p w14:paraId="5161F4EA" w14:textId="77777777" w:rsidR="00421FAE" w:rsidRDefault="00421FAE" w:rsidP="00C62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72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72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72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b/>
        <w:i w:val="0"/>
        <w:color w:val="FF0000"/>
      </w:rPr>
    </w:lvl>
    <w:lvl w:ilvl="1">
      <w:start w:val="1"/>
      <w:numFmt w:val="bullet"/>
      <w:lvlText w:val=""/>
      <w:lvlJc w:val="left"/>
      <w:pPr>
        <w:tabs>
          <w:tab w:val="num" w:pos="0"/>
        </w:tabs>
        <w:ind w:left="1800" w:hanging="360"/>
      </w:pPr>
      <w:rPr>
        <w:rFonts w:ascii="Symbol" w:hAnsi="Symbol"/>
        <w:b/>
        <w:i w:val="0"/>
        <w:color w:val="FF0000"/>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51705A1"/>
    <w:multiLevelType w:val="hybridMultilevel"/>
    <w:tmpl w:val="46CE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D5FBB"/>
    <w:multiLevelType w:val="hybridMultilevel"/>
    <w:tmpl w:val="A852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C2E6D"/>
    <w:multiLevelType w:val="hybridMultilevel"/>
    <w:tmpl w:val="2A0C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FF34AB"/>
    <w:multiLevelType w:val="hybridMultilevel"/>
    <w:tmpl w:val="0438204C"/>
    <w:lvl w:ilvl="0" w:tplc="35B6D850">
      <w:start w:val="4"/>
      <w:numFmt w:val="decimal"/>
      <w:lvlText w:val="%1"/>
      <w:lvlJc w:val="left"/>
      <w:pPr>
        <w:ind w:left="1080" w:hanging="360"/>
      </w:pPr>
      <w:rPr>
        <w:rFonts w:asciiTheme="majorHAnsi" w:eastAsiaTheme="majorEastAsia" w:hAnsiTheme="majorHAnsi" w:cstheme="majorBidi" w:hint="default"/>
        <w:color w:val="365F91" w:themeColor="accent1" w:themeShade="BF"/>
        <w:sz w:val="28"/>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33B6688"/>
    <w:multiLevelType w:val="multilevel"/>
    <w:tmpl w:val="7570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08316B"/>
    <w:multiLevelType w:val="hybridMultilevel"/>
    <w:tmpl w:val="3FE4A3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ECC23DF"/>
    <w:multiLevelType w:val="hybridMultilevel"/>
    <w:tmpl w:val="998A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C2B53"/>
    <w:multiLevelType w:val="hybridMultilevel"/>
    <w:tmpl w:val="D9CC264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6E7B70"/>
    <w:multiLevelType w:val="hybridMultilevel"/>
    <w:tmpl w:val="7D328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E96B15"/>
    <w:multiLevelType w:val="hybridMultilevel"/>
    <w:tmpl w:val="B4A25A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0D430C"/>
    <w:multiLevelType w:val="hybridMultilevel"/>
    <w:tmpl w:val="BA22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A5976"/>
    <w:multiLevelType w:val="hybridMultilevel"/>
    <w:tmpl w:val="A298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B16C13"/>
    <w:multiLevelType w:val="hybridMultilevel"/>
    <w:tmpl w:val="CC8CB06C"/>
    <w:lvl w:ilvl="0" w:tplc="937A5DC0">
      <w:start w:val="1"/>
      <w:numFmt w:val="bullet"/>
      <w:lvlText w:val=""/>
      <w:lvlJc w:val="left"/>
      <w:pPr>
        <w:ind w:left="840" w:hanging="360"/>
      </w:pPr>
      <w:rPr>
        <w:rFonts w:ascii="Symbol" w:eastAsia="Symbol" w:hAnsi="Symbol" w:hint="default"/>
        <w:sz w:val="22"/>
        <w:szCs w:val="22"/>
      </w:rPr>
    </w:lvl>
    <w:lvl w:ilvl="1" w:tplc="0ED20AE4">
      <w:start w:val="1"/>
      <w:numFmt w:val="bullet"/>
      <w:lvlText w:val="o"/>
      <w:lvlJc w:val="left"/>
      <w:pPr>
        <w:ind w:left="1560" w:hanging="360"/>
      </w:pPr>
      <w:rPr>
        <w:rFonts w:ascii="Courier New" w:eastAsia="Courier New" w:hAnsi="Courier New" w:hint="default"/>
        <w:sz w:val="22"/>
        <w:szCs w:val="22"/>
      </w:rPr>
    </w:lvl>
    <w:lvl w:ilvl="2" w:tplc="36F6DC78">
      <w:start w:val="1"/>
      <w:numFmt w:val="bullet"/>
      <w:lvlText w:val="•"/>
      <w:lvlJc w:val="left"/>
      <w:pPr>
        <w:ind w:left="2336" w:hanging="360"/>
      </w:pPr>
      <w:rPr>
        <w:rFonts w:hint="default"/>
      </w:rPr>
    </w:lvl>
    <w:lvl w:ilvl="3" w:tplc="9BA2244C">
      <w:start w:val="1"/>
      <w:numFmt w:val="bullet"/>
      <w:lvlText w:val="•"/>
      <w:lvlJc w:val="left"/>
      <w:pPr>
        <w:ind w:left="3112" w:hanging="360"/>
      </w:pPr>
      <w:rPr>
        <w:rFonts w:hint="default"/>
      </w:rPr>
    </w:lvl>
    <w:lvl w:ilvl="4" w:tplc="D0B0878A">
      <w:start w:val="1"/>
      <w:numFmt w:val="bullet"/>
      <w:lvlText w:val="•"/>
      <w:lvlJc w:val="left"/>
      <w:pPr>
        <w:ind w:left="3889" w:hanging="360"/>
      </w:pPr>
      <w:rPr>
        <w:rFonts w:hint="default"/>
      </w:rPr>
    </w:lvl>
    <w:lvl w:ilvl="5" w:tplc="29CE29C8">
      <w:start w:val="1"/>
      <w:numFmt w:val="bullet"/>
      <w:lvlText w:val="•"/>
      <w:lvlJc w:val="left"/>
      <w:pPr>
        <w:ind w:left="4665" w:hanging="360"/>
      </w:pPr>
      <w:rPr>
        <w:rFonts w:hint="default"/>
      </w:rPr>
    </w:lvl>
    <w:lvl w:ilvl="6" w:tplc="6A084548">
      <w:start w:val="1"/>
      <w:numFmt w:val="bullet"/>
      <w:lvlText w:val="•"/>
      <w:lvlJc w:val="left"/>
      <w:pPr>
        <w:ind w:left="5441" w:hanging="360"/>
      </w:pPr>
      <w:rPr>
        <w:rFonts w:hint="default"/>
      </w:rPr>
    </w:lvl>
    <w:lvl w:ilvl="7" w:tplc="3ABE11F6">
      <w:start w:val="1"/>
      <w:numFmt w:val="bullet"/>
      <w:lvlText w:val="•"/>
      <w:lvlJc w:val="left"/>
      <w:pPr>
        <w:ind w:left="6217" w:hanging="360"/>
      </w:pPr>
      <w:rPr>
        <w:rFonts w:hint="default"/>
      </w:rPr>
    </w:lvl>
    <w:lvl w:ilvl="8" w:tplc="71204030">
      <w:start w:val="1"/>
      <w:numFmt w:val="bullet"/>
      <w:lvlText w:val="•"/>
      <w:lvlJc w:val="left"/>
      <w:pPr>
        <w:ind w:left="6993" w:hanging="360"/>
      </w:pPr>
      <w:rPr>
        <w:rFonts w:hint="default"/>
      </w:rPr>
    </w:lvl>
  </w:abstractNum>
  <w:abstractNum w:abstractNumId="20" w15:restartNumberingAfterBreak="0">
    <w:nsid w:val="4B037FE5"/>
    <w:multiLevelType w:val="multilevel"/>
    <w:tmpl w:val="9548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AE6688"/>
    <w:multiLevelType w:val="hybridMultilevel"/>
    <w:tmpl w:val="93F8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6433CB"/>
    <w:multiLevelType w:val="hybridMultilevel"/>
    <w:tmpl w:val="66D6C0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6739C5"/>
    <w:multiLevelType w:val="hybridMultilevel"/>
    <w:tmpl w:val="ECD688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51248"/>
    <w:multiLevelType w:val="hybridMultilevel"/>
    <w:tmpl w:val="17080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58695B"/>
    <w:multiLevelType w:val="hybridMultilevel"/>
    <w:tmpl w:val="0AD4C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5059C5"/>
    <w:multiLevelType w:val="hybridMultilevel"/>
    <w:tmpl w:val="637C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8A514D"/>
    <w:multiLevelType w:val="hybridMultilevel"/>
    <w:tmpl w:val="C7CA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704086"/>
    <w:multiLevelType w:val="hybridMultilevel"/>
    <w:tmpl w:val="1C821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847075"/>
    <w:multiLevelType w:val="hybridMultilevel"/>
    <w:tmpl w:val="17649D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6E430F"/>
    <w:multiLevelType w:val="hybridMultilevel"/>
    <w:tmpl w:val="58669E3A"/>
    <w:lvl w:ilvl="0" w:tplc="AC92FFD0">
      <w:start w:val="1"/>
      <w:numFmt w:val="decimal"/>
      <w:lvlText w:val="%1."/>
      <w:lvlJc w:val="left"/>
      <w:pPr>
        <w:ind w:left="720" w:hanging="360"/>
      </w:pPr>
      <w:rPr>
        <w:rFonts w:hint="default"/>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766C4B"/>
    <w:multiLevelType w:val="hybridMultilevel"/>
    <w:tmpl w:val="6CB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E76735"/>
    <w:multiLevelType w:val="hybridMultilevel"/>
    <w:tmpl w:val="442466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9F64A6"/>
    <w:multiLevelType w:val="hybridMultilevel"/>
    <w:tmpl w:val="1354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C478C9"/>
    <w:multiLevelType w:val="hybridMultilevel"/>
    <w:tmpl w:val="17D2455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248777055">
    <w:abstractNumId w:val="0"/>
  </w:num>
  <w:num w:numId="2" w16cid:durableId="1199733316">
    <w:abstractNumId w:val="1"/>
  </w:num>
  <w:num w:numId="3" w16cid:durableId="1637907335">
    <w:abstractNumId w:val="2"/>
  </w:num>
  <w:num w:numId="4" w16cid:durableId="335428417">
    <w:abstractNumId w:val="3"/>
  </w:num>
  <w:num w:numId="5" w16cid:durableId="645356837">
    <w:abstractNumId w:val="4"/>
  </w:num>
  <w:num w:numId="6" w16cid:durableId="547188329">
    <w:abstractNumId w:val="5"/>
  </w:num>
  <w:num w:numId="7" w16cid:durableId="1234779252">
    <w:abstractNumId w:val="6"/>
  </w:num>
  <w:num w:numId="8" w16cid:durableId="1453091850">
    <w:abstractNumId w:val="13"/>
  </w:num>
  <w:num w:numId="9" w16cid:durableId="1431701936">
    <w:abstractNumId w:val="11"/>
  </w:num>
  <w:num w:numId="10" w16cid:durableId="797069987">
    <w:abstractNumId w:val="28"/>
  </w:num>
  <w:num w:numId="11" w16cid:durableId="1753620142">
    <w:abstractNumId w:val="16"/>
  </w:num>
  <w:num w:numId="12" w16cid:durableId="745490814">
    <w:abstractNumId w:val="25"/>
  </w:num>
  <w:num w:numId="13" w16cid:durableId="105662680">
    <w:abstractNumId w:val="15"/>
  </w:num>
  <w:num w:numId="14" w16cid:durableId="1497960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1048253">
    <w:abstractNumId w:val="12"/>
  </w:num>
  <w:num w:numId="16" w16cid:durableId="695303780">
    <w:abstractNumId w:val="33"/>
  </w:num>
  <w:num w:numId="17" w16cid:durableId="1495729114">
    <w:abstractNumId w:val="26"/>
  </w:num>
  <w:num w:numId="18" w16cid:durableId="1521554229">
    <w:abstractNumId w:val="30"/>
  </w:num>
  <w:num w:numId="19" w16cid:durableId="1196040113">
    <w:abstractNumId w:val="10"/>
  </w:num>
  <w:num w:numId="20" w16cid:durableId="955451260">
    <w:abstractNumId w:val="14"/>
  </w:num>
  <w:num w:numId="21" w16cid:durableId="1777476929">
    <w:abstractNumId w:val="20"/>
  </w:num>
  <w:num w:numId="22" w16cid:durableId="803698809">
    <w:abstractNumId w:val="34"/>
  </w:num>
  <w:num w:numId="23" w16cid:durableId="1591059">
    <w:abstractNumId w:val="31"/>
  </w:num>
  <w:num w:numId="24" w16cid:durableId="384766727">
    <w:abstractNumId w:val="9"/>
  </w:num>
  <w:num w:numId="25" w16cid:durableId="155195399">
    <w:abstractNumId w:val="23"/>
  </w:num>
  <w:num w:numId="26" w16cid:durableId="125969913">
    <w:abstractNumId w:val="29"/>
  </w:num>
  <w:num w:numId="27" w16cid:durableId="1029069053">
    <w:abstractNumId w:val="21"/>
  </w:num>
  <w:num w:numId="28" w16cid:durableId="381560519">
    <w:abstractNumId w:val="18"/>
  </w:num>
  <w:num w:numId="29" w16cid:durableId="1867868878">
    <w:abstractNumId w:val="22"/>
  </w:num>
  <w:num w:numId="30" w16cid:durableId="693767333">
    <w:abstractNumId w:val="8"/>
  </w:num>
  <w:num w:numId="31" w16cid:durableId="1707756996">
    <w:abstractNumId w:val="7"/>
  </w:num>
  <w:num w:numId="32" w16cid:durableId="955527056">
    <w:abstractNumId w:val="24"/>
  </w:num>
  <w:num w:numId="33" w16cid:durableId="519128510">
    <w:abstractNumId w:val="17"/>
  </w:num>
  <w:num w:numId="34" w16cid:durableId="1253274726">
    <w:abstractNumId w:val="27"/>
  </w:num>
  <w:num w:numId="35" w16cid:durableId="983393641">
    <w:abstractNumId w:val="32"/>
  </w:num>
  <w:num w:numId="36" w16cid:durableId="8770819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F6"/>
    <w:rsid w:val="00022880"/>
    <w:rsid w:val="00024A30"/>
    <w:rsid w:val="00041FD3"/>
    <w:rsid w:val="00086268"/>
    <w:rsid w:val="000923A7"/>
    <w:rsid w:val="000A3DC3"/>
    <w:rsid w:val="000B1332"/>
    <w:rsid w:val="000C3A16"/>
    <w:rsid w:val="000E434F"/>
    <w:rsid w:val="00100047"/>
    <w:rsid w:val="00100F47"/>
    <w:rsid w:val="001159D1"/>
    <w:rsid w:val="00117A2B"/>
    <w:rsid w:val="001254C1"/>
    <w:rsid w:val="0014206B"/>
    <w:rsid w:val="001453B5"/>
    <w:rsid w:val="00160DFE"/>
    <w:rsid w:val="001612AF"/>
    <w:rsid w:val="00165161"/>
    <w:rsid w:val="0017381D"/>
    <w:rsid w:val="001A3789"/>
    <w:rsid w:val="001C50B0"/>
    <w:rsid w:val="001E0129"/>
    <w:rsid w:val="0020486A"/>
    <w:rsid w:val="00213015"/>
    <w:rsid w:val="00243D98"/>
    <w:rsid w:val="002562FB"/>
    <w:rsid w:val="00261717"/>
    <w:rsid w:val="002701DB"/>
    <w:rsid w:val="002811FA"/>
    <w:rsid w:val="00287C66"/>
    <w:rsid w:val="00291FD2"/>
    <w:rsid w:val="00292C1D"/>
    <w:rsid w:val="002A39B6"/>
    <w:rsid w:val="002A52D8"/>
    <w:rsid w:val="002C6619"/>
    <w:rsid w:val="002E4747"/>
    <w:rsid w:val="00301A4C"/>
    <w:rsid w:val="003041ED"/>
    <w:rsid w:val="003225CF"/>
    <w:rsid w:val="00332475"/>
    <w:rsid w:val="00337DE2"/>
    <w:rsid w:val="003627A8"/>
    <w:rsid w:val="003801AE"/>
    <w:rsid w:val="00393928"/>
    <w:rsid w:val="003A3244"/>
    <w:rsid w:val="003A5408"/>
    <w:rsid w:val="003D4DE8"/>
    <w:rsid w:val="003E294F"/>
    <w:rsid w:val="003F63B6"/>
    <w:rsid w:val="00407816"/>
    <w:rsid w:val="00412BA6"/>
    <w:rsid w:val="00421FAE"/>
    <w:rsid w:val="00433E49"/>
    <w:rsid w:val="00434E60"/>
    <w:rsid w:val="00437423"/>
    <w:rsid w:val="0045033F"/>
    <w:rsid w:val="00451A5B"/>
    <w:rsid w:val="0046378C"/>
    <w:rsid w:val="00464F80"/>
    <w:rsid w:val="00471D60"/>
    <w:rsid w:val="00487C90"/>
    <w:rsid w:val="004906D3"/>
    <w:rsid w:val="00490CA9"/>
    <w:rsid w:val="0049469C"/>
    <w:rsid w:val="004A2B8B"/>
    <w:rsid w:val="004B7CFD"/>
    <w:rsid w:val="004C0567"/>
    <w:rsid w:val="004C7F96"/>
    <w:rsid w:val="004D249E"/>
    <w:rsid w:val="004F0B7A"/>
    <w:rsid w:val="004F2A17"/>
    <w:rsid w:val="00500575"/>
    <w:rsid w:val="005041F6"/>
    <w:rsid w:val="00511ED3"/>
    <w:rsid w:val="00514C23"/>
    <w:rsid w:val="00540815"/>
    <w:rsid w:val="005509EA"/>
    <w:rsid w:val="00556096"/>
    <w:rsid w:val="00573C79"/>
    <w:rsid w:val="00582A76"/>
    <w:rsid w:val="005C2490"/>
    <w:rsid w:val="005C3501"/>
    <w:rsid w:val="005C5188"/>
    <w:rsid w:val="005D4C48"/>
    <w:rsid w:val="005D76F9"/>
    <w:rsid w:val="005E00DE"/>
    <w:rsid w:val="005E64F7"/>
    <w:rsid w:val="00601B68"/>
    <w:rsid w:val="006074D8"/>
    <w:rsid w:val="00622347"/>
    <w:rsid w:val="00626AC4"/>
    <w:rsid w:val="006329E5"/>
    <w:rsid w:val="00652291"/>
    <w:rsid w:val="00652BB9"/>
    <w:rsid w:val="0066574E"/>
    <w:rsid w:val="006A5E55"/>
    <w:rsid w:val="006B1B8D"/>
    <w:rsid w:val="006C34D3"/>
    <w:rsid w:val="006D1BCD"/>
    <w:rsid w:val="006D52A8"/>
    <w:rsid w:val="007042C8"/>
    <w:rsid w:val="00714D9B"/>
    <w:rsid w:val="00726659"/>
    <w:rsid w:val="00735E76"/>
    <w:rsid w:val="00752F9A"/>
    <w:rsid w:val="00761D59"/>
    <w:rsid w:val="007709AC"/>
    <w:rsid w:val="007735F7"/>
    <w:rsid w:val="007906E7"/>
    <w:rsid w:val="007936DB"/>
    <w:rsid w:val="007C5A50"/>
    <w:rsid w:val="007D7B38"/>
    <w:rsid w:val="007E1FE2"/>
    <w:rsid w:val="00804DE6"/>
    <w:rsid w:val="00824980"/>
    <w:rsid w:val="00833225"/>
    <w:rsid w:val="008334C4"/>
    <w:rsid w:val="00841DC9"/>
    <w:rsid w:val="0085693D"/>
    <w:rsid w:val="00885314"/>
    <w:rsid w:val="00891922"/>
    <w:rsid w:val="00894538"/>
    <w:rsid w:val="008B60BB"/>
    <w:rsid w:val="008E55E9"/>
    <w:rsid w:val="0091488C"/>
    <w:rsid w:val="00936BBD"/>
    <w:rsid w:val="00937A6A"/>
    <w:rsid w:val="0094190D"/>
    <w:rsid w:val="00941D0C"/>
    <w:rsid w:val="00952AEC"/>
    <w:rsid w:val="009636E8"/>
    <w:rsid w:val="00976C66"/>
    <w:rsid w:val="009901BE"/>
    <w:rsid w:val="009B35AB"/>
    <w:rsid w:val="009C53E9"/>
    <w:rsid w:val="009D32C7"/>
    <w:rsid w:val="009D5D6A"/>
    <w:rsid w:val="009D74F5"/>
    <w:rsid w:val="00A07CCA"/>
    <w:rsid w:val="00A171AD"/>
    <w:rsid w:val="00A33AE0"/>
    <w:rsid w:val="00A6027A"/>
    <w:rsid w:val="00A61F8E"/>
    <w:rsid w:val="00A652C7"/>
    <w:rsid w:val="00A77451"/>
    <w:rsid w:val="00A813F7"/>
    <w:rsid w:val="00A9175D"/>
    <w:rsid w:val="00A95A8C"/>
    <w:rsid w:val="00AB337E"/>
    <w:rsid w:val="00AB7F37"/>
    <w:rsid w:val="00AC60D8"/>
    <w:rsid w:val="00AE5885"/>
    <w:rsid w:val="00AE7490"/>
    <w:rsid w:val="00AF0020"/>
    <w:rsid w:val="00AF1047"/>
    <w:rsid w:val="00B07271"/>
    <w:rsid w:val="00B14BF2"/>
    <w:rsid w:val="00B21842"/>
    <w:rsid w:val="00B3072F"/>
    <w:rsid w:val="00B30C75"/>
    <w:rsid w:val="00B350E5"/>
    <w:rsid w:val="00B425BB"/>
    <w:rsid w:val="00B435F9"/>
    <w:rsid w:val="00B53C13"/>
    <w:rsid w:val="00B55EDA"/>
    <w:rsid w:val="00B67B79"/>
    <w:rsid w:val="00B84016"/>
    <w:rsid w:val="00B94A09"/>
    <w:rsid w:val="00BA6DB8"/>
    <w:rsid w:val="00BD5030"/>
    <w:rsid w:val="00C02948"/>
    <w:rsid w:val="00C42C32"/>
    <w:rsid w:val="00C62C75"/>
    <w:rsid w:val="00C71D5F"/>
    <w:rsid w:val="00C83633"/>
    <w:rsid w:val="00C84645"/>
    <w:rsid w:val="00CC3140"/>
    <w:rsid w:val="00CE2A6F"/>
    <w:rsid w:val="00CF222B"/>
    <w:rsid w:val="00CF5ED2"/>
    <w:rsid w:val="00D05CBE"/>
    <w:rsid w:val="00D10A3A"/>
    <w:rsid w:val="00D1414F"/>
    <w:rsid w:val="00D528DE"/>
    <w:rsid w:val="00DB1EF2"/>
    <w:rsid w:val="00DB760C"/>
    <w:rsid w:val="00DC55D4"/>
    <w:rsid w:val="00DD0EE5"/>
    <w:rsid w:val="00DE41BB"/>
    <w:rsid w:val="00DF3063"/>
    <w:rsid w:val="00E1529C"/>
    <w:rsid w:val="00E21532"/>
    <w:rsid w:val="00E50DD2"/>
    <w:rsid w:val="00E60C47"/>
    <w:rsid w:val="00E64C7A"/>
    <w:rsid w:val="00E6600D"/>
    <w:rsid w:val="00EA24AE"/>
    <w:rsid w:val="00EA2793"/>
    <w:rsid w:val="00EA4715"/>
    <w:rsid w:val="00EA6D3B"/>
    <w:rsid w:val="00EC376E"/>
    <w:rsid w:val="00EC3CFC"/>
    <w:rsid w:val="00ED0B34"/>
    <w:rsid w:val="00ED3CFC"/>
    <w:rsid w:val="00F00631"/>
    <w:rsid w:val="00F24DF3"/>
    <w:rsid w:val="00F3621B"/>
    <w:rsid w:val="00F45CA7"/>
    <w:rsid w:val="00F47A32"/>
    <w:rsid w:val="00F56D53"/>
    <w:rsid w:val="00F66737"/>
    <w:rsid w:val="00F73ECA"/>
    <w:rsid w:val="00F813F6"/>
    <w:rsid w:val="00F90BE2"/>
    <w:rsid w:val="00F910C1"/>
    <w:rsid w:val="00FB03EA"/>
    <w:rsid w:val="00FB2DBA"/>
    <w:rsid w:val="00FB5299"/>
    <w:rsid w:val="00FC2421"/>
    <w:rsid w:val="00FF6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CD0F4"/>
  <w15:docId w15:val="{4922784F-7A01-4FB5-8AE2-EF909A4F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494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2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48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7CF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6574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1F6"/>
    <w:rPr>
      <w:rFonts w:ascii="Tahoma" w:hAnsi="Tahoma" w:cs="Tahoma"/>
      <w:sz w:val="16"/>
      <w:szCs w:val="16"/>
    </w:rPr>
  </w:style>
  <w:style w:type="paragraph" w:styleId="Header">
    <w:name w:val="header"/>
    <w:basedOn w:val="Normal"/>
    <w:link w:val="HeaderChar"/>
    <w:uiPriority w:val="99"/>
    <w:unhideWhenUsed/>
    <w:rsid w:val="00C62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C75"/>
  </w:style>
  <w:style w:type="paragraph" w:styleId="Footer">
    <w:name w:val="footer"/>
    <w:basedOn w:val="Normal"/>
    <w:link w:val="FooterChar"/>
    <w:uiPriority w:val="99"/>
    <w:unhideWhenUsed/>
    <w:rsid w:val="00C62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C75"/>
  </w:style>
  <w:style w:type="character" w:customStyle="1" w:styleId="Heading1Char">
    <w:name w:val="Heading 1 Char"/>
    <w:basedOn w:val="DefaultParagraphFont"/>
    <w:link w:val="Heading1"/>
    <w:uiPriority w:val="9"/>
    <w:rsid w:val="0049469C"/>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7042C8"/>
    <w:pPr>
      <w:suppressAutoHyphens/>
      <w:spacing w:after="0" w:line="240" w:lineRule="auto"/>
    </w:pPr>
    <w:rPr>
      <w:rFonts w:ascii="Comic Sans MS" w:eastAsia="Times New Roman" w:hAnsi="Comic Sans MS" w:cs="Times New Roman"/>
      <w:sz w:val="24"/>
      <w:szCs w:val="20"/>
      <w:lang w:eastAsia="ar-SA"/>
    </w:rPr>
  </w:style>
  <w:style w:type="character" w:customStyle="1" w:styleId="BodyText2Char">
    <w:name w:val="Body Text 2 Char"/>
    <w:basedOn w:val="DefaultParagraphFont"/>
    <w:link w:val="BodyText2"/>
    <w:rsid w:val="007042C8"/>
    <w:rPr>
      <w:rFonts w:ascii="Comic Sans MS" w:eastAsia="Times New Roman" w:hAnsi="Comic Sans MS" w:cs="Times New Roman"/>
      <w:sz w:val="24"/>
      <w:szCs w:val="20"/>
      <w:lang w:eastAsia="ar-SA"/>
    </w:rPr>
  </w:style>
  <w:style w:type="character" w:customStyle="1" w:styleId="Heading2Char">
    <w:name w:val="Heading 2 Char"/>
    <w:basedOn w:val="DefaultParagraphFont"/>
    <w:link w:val="Heading2"/>
    <w:uiPriority w:val="9"/>
    <w:rsid w:val="003627A8"/>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66574E"/>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4F0B7A"/>
    <w:pPr>
      <w:spacing w:after="120"/>
    </w:pPr>
  </w:style>
  <w:style w:type="character" w:customStyle="1" w:styleId="BodyTextChar">
    <w:name w:val="Body Text Char"/>
    <w:basedOn w:val="DefaultParagraphFont"/>
    <w:link w:val="BodyText"/>
    <w:uiPriority w:val="99"/>
    <w:rsid w:val="004F0B7A"/>
  </w:style>
  <w:style w:type="paragraph" w:styleId="BodyTextIndent">
    <w:name w:val="Body Text Indent"/>
    <w:basedOn w:val="Normal"/>
    <w:link w:val="BodyTextIndentChar"/>
    <w:uiPriority w:val="99"/>
    <w:semiHidden/>
    <w:unhideWhenUsed/>
    <w:rsid w:val="004F0B7A"/>
    <w:pPr>
      <w:spacing w:after="120"/>
      <w:ind w:left="283"/>
    </w:pPr>
  </w:style>
  <w:style w:type="character" w:customStyle="1" w:styleId="BodyTextIndentChar">
    <w:name w:val="Body Text Indent Char"/>
    <w:basedOn w:val="DefaultParagraphFont"/>
    <w:link w:val="BodyTextIndent"/>
    <w:uiPriority w:val="99"/>
    <w:semiHidden/>
    <w:rsid w:val="004F0B7A"/>
  </w:style>
  <w:style w:type="paragraph" w:styleId="ListParagraph">
    <w:name w:val="List Paragraph"/>
    <w:basedOn w:val="Normal"/>
    <w:uiPriority w:val="34"/>
    <w:qFormat/>
    <w:rsid w:val="004F0B7A"/>
    <w:pPr>
      <w:ind w:left="720"/>
      <w:contextualSpacing/>
    </w:pPr>
  </w:style>
  <w:style w:type="character" w:customStyle="1" w:styleId="Heading3Char">
    <w:name w:val="Heading 3 Char"/>
    <w:basedOn w:val="DefaultParagraphFont"/>
    <w:link w:val="Heading3"/>
    <w:uiPriority w:val="9"/>
    <w:rsid w:val="0020486A"/>
    <w:rPr>
      <w:rFonts w:asciiTheme="majorHAnsi" w:eastAsiaTheme="majorEastAsia" w:hAnsiTheme="majorHAnsi" w:cstheme="majorBidi"/>
      <w:b/>
      <w:bCs/>
      <w:color w:val="4F81BD" w:themeColor="accent1"/>
    </w:rPr>
  </w:style>
  <w:style w:type="paragraph" w:styleId="NormalWeb">
    <w:name w:val="Normal (Web)"/>
    <w:basedOn w:val="Normal"/>
    <w:uiPriority w:val="99"/>
    <w:rsid w:val="00B435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B435F9"/>
    <w:rPr>
      <w:b/>
      <w:bCs/>
    </w:rPr>
  </w:style>
  <w:style w:type="paragraph" w:styleId="Title">
    <w:name w:val="Title"/>
    <w:basedOn w:val="Normal"/>
    <w:next w:val="Subtitle"/>
    <w:link w:val="TitleChar"/>
    <w:qFormat/>
    <w:rsid w:val="009901BE"/>
    <w:pPr>
      <w:suppressAutoHyphens/>
      <w:spacing w:after="0" w:line="240" w:lineRule="auto"/>
      <w:jc w:val="center"/>
    </w:pPr>
    <w:rPr>
      <w:rFonts w:ascii="Times New Roman" w:eastAsia="Times New Roman" w:hAnsi="Times New Roman" w:cs="Times New Roman"/>
      <w:b/>
      <w:sz w:val="36"/>
      <w:szCs w:val="20"/>
      <w:u w:val="single"/>
      <w:lang w:eastAsia="ar-SA"/>
    </w:rPr>
  </w:style>
  <w:style w:type="character" w:customStyle="1" w:styleId="TitleChar">
    <w:name w:val="Title Char"/>
    <w:basedOn w:val="DefaultParagraphFont"/>
    <w:link w:val="Title"/>
    <w:rsid w:val="009901BE"/>
    <w:rPr>
      <w:rFonts w:ascii="Times New Roman" w:eastAsia="Times New Roman" w:hAnsi="Times New Roman" w:cs="Times New Roman"/>
      <w:b/>
      <w:sz w:val="36"/>
      <w:szCs w:val="20"/>
      <w:u w:val="single"/>
      <w:lang w:eastAsia="ar-SA"/>
    </w:rPr>
  </w:style>
  <w:style w:type="paragraph" w:styleId="Subtitle">
    <w:name w:val="Subtitle"/>
    <w:basedOn w:val="Normal"/>
    <w:next w:val="Normal"/>
    <w:link w:val="SubtitleChar"/>
    <w:uiPriority w:val="11"/>
    <w:qFormat/>
    <w:rsid w:val="009901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01B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9C53E9"/>
    <w:rPr>
      <w:color w:val="0000FF" w:themeColor="hyperlink"/>
      <w:u w:val="single"/>
    </w:rPr>
  </w:style>
  <w:style w:type="paragraph" w:customStyle="1" w:styleId="Default">
    <w:name w:val="Default"/>
    <w:rsid w:val="0091488C"/>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4D2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B7CFD"/>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407816"/>
    <w:rPr>
      <w:color w:val="605E5C"/>
      <w:shd w:val="clear" w:color="auto" w:fill="E1DFDD"/>
    </w:rPr>
  </w:style>
  <w:style w:type="character" w:customStyle="1" w:styleId="gi">
    <w:name w:val="gi"/>
    <w:basedOn w:val="DefaultParagraphFont"/>
    <w:rsid w:val="00DB1EF2"/>
  </w:style>
  <w:style w:type="character" w:customStyle="1" w:styleId="go">
    <w:name w:val="go"/>
    <w:basedOn w:val="DefaultParagraphFont"/>
    <w:rsid w:val="003F63B6"/>
  </w:style>
  <w:style w:type="character" w:customStyle="1" w:styleId="il">
    <w:name w:val="il"/>
    <w:basedOn w:val="DefaultParagraphFont"/>
    <w:rsid w:val="00160DFE"/>
  </w:style>
  <w:style w:type="character" w:styleId="FollowedHyperlink">
    <w:name w:val="FollowedHyperlink"/>
    <w:basedOn w:val="DefaultParagraphFont"/>
    <w:uiPriority w:val="99"/>
    <w:semiHidden/>
    <w:unhideWhenUsed/>
    <w:rsid w:val="00824980"/>
    <w:rPr>
      <w:color w:val="800080" w:themeColor="followedHyperlink"/>
      <w:u w:val="single"/>
    </w:rPr>
  </w:style>
  <w:style w:type="character" w:customStyle="1" w:styleId="fontstyle01">
    <w:name w:val="fontstyle01"/>
    <w:basedOn w:val="DefaultParagraphFont"/>
    <w:rsid w:val="00824980"/>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20976">
      <w:bodyDiv w:val="1"/>
      <w:marLeft w:val="0"/>
      <w:marRight w:val="0"/>
      <w:marTop w:val="0"/>
      <w:marBottom w:val="0"/>
      <w:divBdr>
        <w:top w:val="none" w:sz="0" w:space="0" w:color="auto"/>
        <w:left w:val="none" w:sz="0" w:space="0" w:color="auto"/>
        <w:bottom w:val="none" w:sz="0" w:space="0" w:color="auto"/>
        <w:right w:val="none" w:sz="0" w:space="0" w:color="auto"/>
      </w:divBdr>
    </w:div>
    <w:div w:id="647172102">
      <w:bodyDiv w:val="1"/>
      <w:marLeft w:val="0"/>
      <w:marRight w:val="0"/>
      <w:marTop w:val="0"/>
      <w:marBottom w:val="0"/>
      <w:divBdr>
        <w:top w:val="none" w:sz="0" w:space="0" w:color="auto"/>
        <w:left w:val="none" w:sz="0" w:space="0" w:color="auto"/>
        <w:bottom w:val="none" w:sz="0" w:space="0" w:color="auto"/>
        <w:right w:val="none" w:sz="0" w:space="0" w:color="auto"/>
      </w:divBdr>
    </w:div>
    <w:div w:id="804277850">
      <w:bodyDiv w:val="1"/>
      <w:marLeft w:val="0"/>
      <w:marRight w:val="0"/>
      <w:marTop w:val="0"/>
      <w:marBottom w:val="0"/>
      <w:divBdr>
        <w:top w:val="none" w:sz="0" w:space="0" w:color="auto"/>
        <w:left w:val="none" w:sz="0" w:space="0" w:color="auto"/>
        <w:bottom w:val="none" w:sz="0" w:space="0" w:color="auto"/>
        <w:right w:val="none" w:sz="0" w:space="0" w:color="auto"/>
      </w:divBdr>
    </w:div>
    <w:div w:id="866672490">
      <w:bodyDiv w:val="1"/>
      <w:marLeft w:val="0"/>
      <w:marRight w:val="0"/>
      <w:marTop w:val="0"/>
      <w:marBottom w:val="0"/>
      <w:divBdr>
        <w:top w:val="none" w:sz="0" w:space="0" w:color="auto"/>
        <w:left w:val="none" w:sz="0" w:space="0" w:color="auto"/>
        <w:bottom w:val="none" w:sz="0" w:space="0" w:color="auto"/>
        <w:right w:val="none" w:sz="0" w:space="0" w:color="auto"/>
      </w:divBdr>
    </w:div>
    <w:div w:id="1124731972">
      <w:bodyDiv w:val="1"/>
      <w:marLeft w:val="0"/>
      <w:marRight w:val="0"/>
      <w:marTop w:val="0"/>
      <w:marBottom w:val="0"/>
      <w:divBdr>
        <w:top w:val="none" w:sz="0" w:space="0" w:color="auto"/>
        <w:left w:val="none" w:sz="0" w:space="0" w:color="auto"/>
        <w:bottom w:val="none" w:sz="0" w:space="0" w:color="auto"/>
        <w:right w:val="none" w:sz="0" w:space="0" w:color="auto"/>
      </w:divBdr>
    </w:div>
    <w:div w:id="1871338353">
      <w:bodyDiv w:val="1"/>
      <w:marLeft w:val="0"/>
      <w:marRight w:val="0"/>
      <w:marTop w:val="0"/>
      <w:marBottom w:val="0"/>
      <w:divBdr>
        <w:top w:val="none" w:sz="0" w:space="0" w:color="auto"/>
        <w:left w:val="none" w:sz="0" w:space="0" w:color="auto"/>
        <w:bottom w:val="none" w:sz="0" w:space="0" w:color="auto"/>
        <w:right w:val="none" w:sz="0" w:space="0" w:color="auto"/>
      </w:divBdr>
    </w:div>
    <w:div w:id="20234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mma.whiting@wiltshire.gov.uk" TargetMode="External"/><Relationship Id="rId18" Type="http://schemas.openxmlformats.org/officeDocument/2006/relationships/hyperlink" Target="http://www.puddleducksmontessori.co.uk/policies" TargetMode="External"/><Relationship Id="rId26" Type="http://schemas.openxmlformats.org/officeDocument/2006/relationships/hyperlink" Target="http://www.gov.uk/government/publications/prevent-duty-guidance" TargetMode="External"/><Relationship Id="rId39" Type="http://schemas.openxmlformats.org/officeDocument/2006/relationships/hyperlink" Target="http://www.nspcc.org.uk" TargetMode="External"/><Relationship Id="rId21" Type="http://schemas.openxmlformats.org/officeDocument/2006/relationships/hyperlink" Target="https://www.gov.uk/government/publications/female-genital-mutilation-resource-pack/female-genital-mutilation-resource-pack" TargetMode="External"/><Relationship Id="rId34" Type="http://schemas.openxmlformats.org/officeDocument/2006/relationships/hyperlink" Target="http://www.wiltshirelscb.org/" TargetMode="External"/><Relationship Id="rId42" Type="http://schemas.openxmlformats.org/officeDocument/2006/relationships/hyperlink" Target="http://www.legislation.gov.uk/ukpga/1989/41/contents" TargetMode="Externa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puddleducksmontessori.co.uk/early-years-foundation-stage" TargetMode="External"/><Relationship Id="rId29" Type="http://schemas.openxmlformats.org/officeDocument/2006/relationships/hyperlink" Target="mailto:whistleblowing@ofsted.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lege-fields-montessori-nursery-marlborough.co.uk" TargetMode="External"/><Relationship Id="rId24" Type="http://schemas.openxmlformats.org/officeDocument/2006/relationships/footer" Target="footer1.xml"/><Relationship Id="rId32" Type="http://schemas.openxmlformats.org/officeDocument/2006/relationships/hyperlink" Target="http://www.education.gov.uk" TargetMode="External"/><Relationship Id="rId37" Type="http://schemas.openxmlformats.org/officeDocument/2006/relationships/hyperlink" Target="http://www.stopitnow.org.uk" TargetMode="External"/><Relationship Id="rId40" Type="http://schemas.openxmlformats.org/officeDocument/2006/relationships/hyperlink" Target="http://www.direct.gov.uk" TargetMode="External"/><Relationship Id="rId45" Type="http://schemas.openxmlformats.org/officeDocument/2006/relationships/hyperlink" Target="http://www.foundationyears.org.uk" TargetMode="External"/><Relationship Id="rId5" Type="http://schemas.openxmlformats.org/officeDocument/2006/relationships/footnotes" Target="footnotes.xml"/><Relationship Id="rId15" Type="http://schemas.openxmlformats.org/officeDocument/2006/relationships/hyperlink" Target="http://www.puddleducksmontessori.co.uk/montessori" TargetMode="External"/><Relationship Id="rId23" Type="http://schemas.openxmlformats.org/officeDocument/2006/relationships/hyperlink" Target="https://assets.publishing.service.gov.uk/government/uploads/system/uploads/attachment_data/file/1056993/20220223_EY_guidance.pdf" TargetMode="External"/><Relationship Id="rId28" Type="http://schemas.openxmlformats.org/officeDocument/2006/relationships/hyperlink" Target="mailto:helpline@pcaw.co.uk" TargetMode="External"/><Relationship Id="rId36" Type="http://schemas.openxmlformats.org/officeDocument/2006/relationships/hyperlink" Target="http://www.acas.org.uk" TargetMode="External"/><Relationship Id="rId10" Type="http://schemas.openxmlformats.org/officeDocument/2006/relationships/hyperlink" Target="mailto:collegefields1@gmail.com" TargetMode="External"/><Relationship Id="rId19" Type="http://schemas.openxmlformats.org/officeDocument/2006/relationships/hyperlink" Target="https://www.gov.uk/government/publications/early-years-foundation-stage-framework--2" TargetMode="External"/><Relationship Id="rId31" Type="http://schemas.openxmlformats.org/officeDocument/2006/relationships/image" Target="media/image4.png"/><Relationship Id="rId44" Type="http://schemas.openxmlformats.org/officeDocument/2006/relationships/hyperlink" Target="http://www.education.gov.uk/publication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Jo.Mawer@wiltshire.gov.uk" TargetMode="External"/><Relationship Id="rId22" Type="http://schemas.openxmlformats.org/officeDocument/2006/relationships/hyperlink" Target="http://www.gov.uk/government/publications/prevent-duty-guidance" TargetMode="External"/><Relationship Id="rId27" Type="http://schemas.openxmlformats.org/officeDocument/2006/relationships/hyperlink" Target="http://www.isa.homeoffice.gov.uk" TargetMode="External"/><Relationship Id="rId30" Type="http://schemas.openxmlformats.org/officeDocument/2006/relationships/hyperlink" Target="http://www.college-fields-montessori-nursery-marlborough.co.uk" TargetMode="External"/><Relationship Id="rId35" Type="http://schemas.openxmlformats.org/officeDocument/2006/relationships/hyperlink" Target="http://www.ofsted.gov.uk" TargetMode="External"/><Relationship Id="rId43" Type="http://schemas.openxmlformats.org/officeDocument/2006/relationships/hyperlink" Target="http://www.plymouth.gov.uk/early_years_toolkit.pdf" TargetMode="External"/><Relationship Id="rId48"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mailto:Melanie.Pearce@wiltshire.gov.uk" TargetMode="External"/><Relationship Id="rId17" Type="http://schemas.openxmlformats.org/officeDocument/2006/relationships/hyperlink" Target="http://www.puddleducksmontessori.co.uk/other-activities" TargetMode="External"/><Relationship Id="rId25" Type="http://schemas.openxmlformats.org/officeDocument/2006/relationships/hyperlink" Target="mailto:dofaservice@wiltshire.gov.uk" TargetMode="External"/><Relationship Id="rId33" Type="http://schemas.openxmlformats.org/officeDocument/2006/relationships/hyperlink" Target="http://www.online-procedures.co.uk/swcpp/" TargetMode="External"/><Relationship Id="rId38" Type="http://schemas.openxmlformats.org/officeDocument/2006/relationships/hyperlink" Target="http://www.childline.org.uk" TargetMode="External"/><Relationship Id="rId46" Type="http://schemas.openxmlformats.org/officeDocument/2006/relationships/footer" Target="footer2.xml"/><Relationship Id="rId20" Type="http://schemas.openxmlformats.org/officeDocument/2006/relationships/hyperlink" Target="https://www.gov.uk/government/publications/safeguarding-practitioners-information-sharing-advice" TargetMode="External"/><Relationship Id="rId41" Type="http://schemas.openxmlformats.org/officeDocument/2006/relationships/hyperlink" Target="http://www.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13541</Words>
  <Characters>77190</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Shepards</dc:creator>
  <cp:lastModifiedBy>liz barnes</cp:lastModifiedBy>
  <cp:revision>2</cp:revision>
  <cp:lastPrinted>2022-01-19T13:58:00Z</cp:lastPrinted>
  <dcterms:created xsi:type="dcterms:W3CDTF">2022-07-13T18:54:00Z</dcterms:created>
  <dcterms:modified xsi:type="dcterms:W3CDTF">2022-07-13T18:54:00Z</dcterms:modified>
</cp:coreProperties>
</file>